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6B3B1" w14:textId="77777777" w:rsidR="005B7A05" w:rsidRDefault="005B7A05" w:rsidP="005B7A05">
      <w:pPr>
        <w:spacing w:after="0" w:line="240" w:lineRule="atLeast"/>
        <w:ind w:left="2880"/>
        <w:rPr>
          <w:rFonts w:ascii="Arial" w:hAnsi="Arial" w:cs="Arial"/>
          <w:b/>
          <w:sz w:val="44"/>
          <w:szCs w:val="44"/>
        </w:rPr>
      </w:pPr>
      <w:r>
        <w:rPr>
          <w:rFonts w:ascii="Segoe UI" w:hAnsi="Segoe UI" w:cs="Segoe UI"/>
          <w:noProof/>
          <w:color w:val="4A4D4F"/>
          <w:sz w:val="24"/>
          <w:szCs w:val="24"/>
          <w:lang w:bidi="ar-SA"/>
        </w:rPr>
        <w:drawing>
          <wp:anchor distT="0" distB="0" distL="114300" distR="114300" simplePos="0" relativeHeight="251658240" behindDoc="1" locked="0" layoutInCell="1" allowOverlap="1" wp14:anchorId="00A5ABC5" wp14:editId="6EBB5EA2">
            <wp:simplePos x="0" y="0"/>
            <wp:positionH relativeFrom="column">
              <wp:posOffset>-922020</wp:posOffset>
            </wp:positionH>
            <wp:positionV relativeFrom="paragraph">
              <wp:posOffset>-922020</wp:posOffset>
            </wp:positionV>
            <wp:extent cx="7780655" cy="100571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0655" cy="10057130"/>
                    </a:xfrm>
                    <a:prstGeom prst="rect">
                      <a:avLst/>
                    </a:prstGeom>
                    <a:noFill/>
                  </pic:spPr>
                </pic:pic>
              </a:graphicData>
            </a:graphic>
            <wp14:sizeRelH relativeFrom="page">
              <wp14:pctWidth>0</wp14:pctWidth>
            </wp14:sizeRelH>
            <wp14:sizeRelV relativeFrom="page">
              <wp14:pctHeight>0</wp14:pctHeight>
            </wp14:sizeRelV>
          </wp:anchor>
        </w:drawing>
      </w:r>
    </w:p>
    <w:p w14:paraId="12C84FC4" w14:textId="77777777" w:rsidR="005B7A05" w:rsidRDefault="005B7A05" w:rsidP="005B7A05">
      <w:pPr>
        <w:spacing w:after="0" w:line="240" w:lineRule="atLeast"/>
        <w:ind w:left="2880"/>
        <w:rPr>
          <w:rFonts w:ascii="Arial" w:hAnsi="Arial" w:cs="Arial"/>
          <w:b/>
          <w:sz w:val="44"/>
          <w:szCs w:val="44"/>
        </w:rPr>
      </w:pPr>
    </w:p>
    <w:p w14:paraId="29A8CA1A" w14:textId="77777777" w:rsidR="005B7A05" w:rsidRPr="005B7A05" w:rsidRDefault="005B7A05" w:rsidP="005B7A05">
      <w:pPr>
        <w:spacing w:after="0" w:line="240" w:lineRule="atLeast"/>
        <w:ind w:left="2880"/>
        <w:rPr>
          <w:rFonts w:ascii="Arial" w:hAnsi="Arial" w:cs="Arial"/>
          <w:b/>
          <w:sz w:val="40"/>
          <w:szCs w:val="40"/>
        </w:rPr>
      </w:pPr>
      <w:r w:rsidRPr="005B7A05">
        <w:rPr>
          <w:rFonts w:ascii="Arial" w:hAnsi="Arial" w:cs="Arial"/>
          <w:b/>
          <w:sz w:val="40"/>
          <w:szCs w:val="40"/>
        </w:rPr>
        <w:t>Homeland Security and Emergency Preparedness Program</w:t>
      </w:r>
    </w:p>
    <w:p w14:paraId="4B5E0E41" w14:textId="77777777" w:rsidR="005B7A05" w:rsidRPr="005B7A05" w:rsidRDefault="005B7A05" w:rsidP="005B7A05">
      <w:pPr>
        <w:spacing w:after="0" w:line="240" w:lineRule="atLeast"/>
        <w:ind w:left="2880"/>
        <w:rPr>
          <w:rFonts w:ascii="Arial" w:hAnsi="Arial" w:cs="Arial"/>
          <w:b/>
          <w:sz w:val="40"/>
          <w:szCs w:val="40"/>
        </w:rPr>
      </w:pPr>
    </w:p>
    <w:p w14:paraId="1EE080D5" w14:textId="77777777" w:rsidR="00884677" w:rsidRDefault="00AA18D8" w:rsidP="005B7A05">
      <w:pPr>
        <w:spacing w:after="0" w:line="240" w:lineRule="atLeast"/>
        <w:ind w:left="2880"/>
        <w:rPr>
          <w:rFonts w:ascii="Arial" w:hAnsi="Arial" w:cs="Arial"/>
          <w:b/>
          <w:sz w:val="40"/>
          <w:szCs w:val="40"/>
        </w:rPr>
      </w:pPr>
      <w:r>
        <w:rPr>
          <w:rFonts w:ascii="Arial" w:hAnsi="Arial" w:cs="Arial"/>
          <w:b/>
          <w:sz w:val="40"/>
          <w:szCs w:val="40"/>
        </w:rPr>
        <w:t>Internship/</w:t>
      </w:r>
      <w:r w:rsidR="005B7A05" w:rsidRPr="005B7A05">
        <w:rPr>
          <w:rFonts w:ascii="Arial" w:hAnsi="Arial" w:cs="Arial"/>
          <w:b/>
          <w:sz w:val="40"/>
          <w:szCs w:val="40"/>
        </w:rPr>
        <w:t xml:space="preserve">Capstone </w:t>
      </w:r>
      <w:r w:rsidR="00062D74">
        <w:rPr>
          <w:rFonts w:ascii="Arial" w:hAnsi="Arial" w:cs="Arial"/>
          <w:b/>
          <w:sz w:val="40"/>
          <w:szCs w:val="40"/>
        </w:rPr>
        <w:t xml:space="preserve">Experience </w:t>
      </w:r>
    </w:p>
    <w:p w14:paraId="0C037498" w14:textId="77777777" w:rsidR="00884677" w:rsidRDefault="00884677" w:rsidP="005B7A05">
      <w:pPr>
        <w:spacing w:after="0" w:line="240" w:lineRule="atLeast"/>
        <w:ind w:left="2880"/>
        <w:rPr>
          <w:rFonts w:ascii="Arial" w:hAnsi="Arial" w:cs="Arial"/>
          <w:b/>
          <w:sz w:val="40"/>
          <w:szCs w:val="40"/>
        </w:rPr>
      </w:pPr>
    </w:p>
    <w:p w14:paraId="11166E05" w14:textId="59A43610" w:rsidR="008F316D" w:rsidRDefault="00884677" w:rsidP="008F316D">
      <w:pPr>
        <w:spacing w:after="0" w:line="240" w:lineRule="atLeast"/>
        <w:ind w:left="2880"/>
        <w:rPr>
          <w:rFonts w:ascii="Arial" w:hAnsi="Arial" w:cs="Arial"/>
          <w:b/>
          <w:sz w:val="40"/>
          <w:szCs w:val="40"/>
        </w:rPr>
      </w:pPr>
      <w:r>
        <w:rPr>
          <w:rFonts w:ascii="Arial" w:hAnsi="Arial" w:cs="Arial"/>
          <w:b/>
          <w:sz w:val="40"/>
          <w:szCs w:val="40"/>
        </w:rPr>
        <w:t>Course Guide</w:t>
      </w:r>
    </w:p>
    <w:p w14:paraId="0BBAF748" w14:textId="77777777" w:rsidR="00440D74" w:rsidRDefault="00440D74" w:rsidP="008F316D">
      <w:pPr>
        <w:spacing w:after="0" w:line="240" w:lineRule="atLeast"/>
        <w:ind w:left="2880"/>
        <w:rPr>
          <w:rFonts w:ascii="Arial" w:hAnsi="Arial" w:cs="Arial"/>
          <w:b/>
          <w:sz w:val="40"/>
          <w:szCs w:val="40"/>
        </w:rPr>
      </w:pPr>
    </w:p>
    <w:p w14:paraId="6E785698" w14:textId="271427D1" w:rsidR="005B7A05" w:rsidRPr="008F316D" w:rsidRDefault="002D1252" w:rsidP="008F316D">
      <w:pPr>
        <w:spacing w:after="0" w:line="240" w:lineRule="atLeast"/>
        <w:ind w:left="2880"/>
        <w:rPr>
          <w:rFonts w:ascii="Arial" w:hAnsi="Arial" w:cs="Arial"/>
          <w:b/>
          <w:sz w:val="40"/>
          <w:szCs w:val="40"/>
        </w:rPr>
      </w:pPr>
      <w:r>
        <w:rPr>
          <w:rFonts w:ascii="Arial" w:hAnsi="Arial" w:cs="Arial"/>
          <w:b/>
          <w:i/>
          <w:sz w:val="40"/>
          <w:szCs w:val="40"/>
        </w:rPr>
        <w:t xml:space="preserve">Revised </w:t>
      </w:r>
      <w:r w:rsidR="004C509B">
        <w:rPr>
          <w:rFonts w:ascii="Arial" w:hAnsi="Arial" w:cs="Arial"/>
          <w:b/>
          <w:i/>
          <w:sz w:val="40"/>
          <w:szCs w:val="40"/>
        </w:rPr>
        <w:t>January</w:t>
      </w:r>
      <w:r w:rsidR="00652BDF">
        <w:rPr>
          <w:rFonts w:ascii="Arial" w:hAnsi="Arial" w:cs="Arial"/>
          <w:b/>
          <w:i/>
          <w:sz w:val="40"/>
          <w:szCs w:val="40"/>
        </w:rPr>
        <w:t xml:space="preserve"> 20</w:t>
      </w:r>
      <w:r w:rsidR="00272F65">
        <w:rPr>
          <w:rFonts w:ascii="Arial" w:hAnsi="Arial" w:cs="Arial"/>
          <w:b/>
          <w:i/>
          <w:sz w:val="40"/>
          <w:szCs w:val="40"/>
        </w:rPr>
        <w:t>21</w:t>
      </w:r>
    </w:p>
    <w:p w14:paraId="199F0A72" w14:textId="77777777" w:rsidR="005B7A05" w:rsidRDefault="005B7A05" w:rsidP="005B7A05">
      <w:pPr>
        <w:jc w:val="center"/>
        <w:rPr>
          <w:rFonts w:ascii="Segoe UI" w:hAnsi="Segoe UI" w:cs="Segoe UI"/>
          <w:color w:val="4A4D4F"/>
          <w:sz w:val="24"/>
          <w:szCs w:val="24"/>
        </w:rPr>
      </w:pPr>
    </w:p>
    <w:p w14:paraId="05606965" w14:textId="77777777" w:rsidR="005B7A05" w:rsidRDefault="005B7A05">
      <w:pPr>
        <w:rPr>
          <w:rFonts w:ascii="Segoe UI" w:hAnsi="Segoe UI" w:cs="Segoe UI"/>
          <w:color w:val="4A4D4F"/>
          <w:sz w:val="24"/>
          <w:szCs w:val="24"/>
        </w:rPr>
      </w:pPr>
      <w:r>
        <w:rPr>
          <w:rFonts w:ascii="Segoe UI" w:hAnsi="Segoe UI" w:cs="Segoe UI"/>
          <w:color w:val="4A4D4F"/>
          <w:sz w:val="24"/>
          <w:szCs w:val="24"/>
        </w:rPr>
        <w:br w:type="page"/>
      </w:r>
    </w:p>
    <w:p w14:paraId="5EB80116" w14:textId="77777777" w:rsidR="00E654D0" w:rsidRPr="00533354" w:rsidRDefault="00E654D0" w:rsidP="008B32B9">
      <w:pPr>
        <w:tabs>
          <w:tab w:val="left" w:pos="3780"/>
          <w:tab w:val="left" w:pos="6300"/>
        </w:tabs>
        <w:spacing w:after="0" w:line="300" w:lineRule="atLeast"/>
        <w:jc w:val="center"/>
        <w:rPr>
          <w:b/>
          <w:sz w:val="28"/>
          <w:szCs w:val="28"/>
        </w:rPr>
      </w:pPr>
      <w:r w:rsidRPr="00533354">
        <w:rPr>
          <w:b/>
          <w:sz w:val="28"/>
          <w:szCs w:val="28"/>
        </w:rPr>
        <w:lastRenderedPageBreak/>
        <w:t>Developed for:</w:t>
      </w:r>
    </w:p>
    <w:p w14:paraId="540E8813" w14:textId="77777777" w:rsidR="00E654D0" w:rsidRDefault="00E654D0" w:rsidP="008B32B9">
      <w:pPr>
        <w:tabs>
          <w:tab w:val="left" w:pos="6300"/>
        </w:tabs>
        <w:spacing w:after="0" w:line="300" w:lineRule="atLeast"/>
        <w:jc w:val="center"/>
        <w:rPr>
          <w:sz w:val="28"/>
          <w:szCs w:val="28"/>
        </w:rPr>
      </w:pPr>
    </w:p>
    <w:p w14:paraId="4C872DFF" w14:textId="77777777" w:rsidR="00E654D0" w:rsidRDefault="00E654D0" w:rsidP="008B32B9">
      <w:pPr>
        <w:tabs>
          <w:tab w:val="left" w:pos="6300"/>
        </w:tabs>
        <w:spacing w:after="0" w:line="300" w:lineRule="atLeast"/>
        <w:jc w:val="center"/>
        <w:rPr>
          <w:sz w:val="28"/>
          <w:szCs w:val="28"/>
        </w:rPr>
      </w:pPr>
      <w:r>
        <w:rPr>
          <w:sz w:val="28"/>
          <w:szCs w:val="28"/>
        </w:rPr>
        <w:t>Maryland State Department of Education</w:t>
      </w:r>
    </w:p>
    <w:p w14:paraId="78FC7B75" w14:textId="77777777" w:rsidR="00E654D0" w:rsidRDefault="00E654D0" w:rsidP="008B32B9">
      <w:pPr>
        <w:tabs>
          <w:tab w:val="left" w:pos="6300"/>
        </w:tabs>
        <w:spacing w:after="0" w:line="300" w:lineRule="atLeast"/>
        <w:jc w:val="center"/>
        <w:rPr>
          <w:sz w:val="28"/>
          <w:szCs w:val="28"/>
        </w:rPr>
      </w:pPr>
    </w:p>
    <w:p w14:paraId="09191FF5" w14:textId="77777777" w:rsidR="00E654D0" w:rsidRDefault="00E654D0" w:rsidP="008B32B9">
      <w:pPr>
        <w:tabs>
          <w:tab w:val="left" w:pos="6300"/>
        </w:tabs>
        <w:spacing w:after="0" w:line="300" w:lineRule="atLeast"/>
        <w:jc w:val="center"/>
        <w:rPr>
          <w:sz w:val="28"/>
          <w:szCs w:val="28"/>
        </w:rPr>
      </w:pPr>
    </w:p>
    <w:p w14:paraId="23EBB593" w14:textId="77777777" w:rsidR="00E654D0" w:rsidRDefault="00E654D0" w:rsidP="008B32B9">
      <w:pPr>
        <w:tabs>
          <w:tab w:val="left" w:pos="6300"/>
        </w:tabs>
        <w:spacing w:after="0" w:line="300" w:lineRule="atLeast"/>
        <w:jc w:val="center"/>
        <w:rPr>
          <w:sz w:val="28"/>
          <w:szCs w:val="28"/>
        </w:rPr>
      </w:pPr>
    </w:p>
    <w:p w14:paraId="24A18B64" w14:textId="77777777" w:rsidR="00E654D0" w:rsidRDefault="00E654D0" w:rsidP="008B32B9">
      <w:pPr>
        <w:tabs>
          <w:tab w:val="left" w:pos="6300"/>
        </w:tabs>
        <w:spacing w:after="0" w:line="300" w:lineRule="atLeast"/>
        <w:jc w:val="center"/>
        <w:rPr>
          <w:sz w:val="28"/>
          <w:szCs w:val="28"/>
        </w:rPr>
      </w:pPr>
    </w:p>
    <w:p w14:paraId="646D3DA3" w14:textId="77777777" w:rsidR="00E654D0" w:rsidRDefault="00E654D0" w:rsidP="008B32B9">
      <w:pPr>
        <w:tabs>
          <w:tab w:val="left" w:pos="6300"/>
        </w:tabs>
        <w:spacing w:after="0" w:line="300" w:lineRule="atLeast"/>
        <w:jc w:val="center"/>
        <w:rPr>
          <w:sz w:val="28"/>
          <w:szCs w:val="28"/>
        </w:rPr>
      </w:pPr>
    </w:p>
    <w:p w14:paraId="4DE28CE7" w14:textId="77777777" w:rsidR="00E654D0" w:rsidRPr="00533354" w:rsidRDefault="00E654D0" w:rsidP="008B32B9">
      <w:pPr>
        <w:tabs>
          <w:tab w:val="left" w:pos="6300"/>
        </w:tabs>
        <w:spacing w:after="0" w:line="300" w:lineRule="atLeast"/>
        <w:jc w:val="center"/>
        <w:rPr>
          <w:b/>
          <w:sz w:val="28"/>
          <w:szCs w:val="28"/>
        </w:rPr>
      </w:pPr>
      <w:r w:rsidRPr="00533354">
        <w:rPr>
          <w:b/>
          <w:sz w:val="28"/>
          <w:szCs w:val="28"/>
        </w:rPr>
        <w:t>Developed by:</w:t>
      </w:r>
    </w:p>
    <w:p w14:paraId="074448F9" w14:textId="77777777" w:rsidR="00E654D0" w:rsidRPr="00533354" w:rsidRDefault="00E654D0" w:rsidP="008B32B9">
      <w:pPr>
        <w:tabs>
          <w:tab w:val="left" w:pos="6300"/>
        </w:tabs>
        <w:spacing w:after="0" w:line="300" w:lineRule="atLeast"/>
        <w:jc w:val="center"/>
        <w:rPr>
          <w:b/>
          <w:sz w:val="28"/>
          <w:szCs w:val="28"/>
        </w:rPr>
      </w:pPr>
    </w:p>
    <w:p w14:paraId="61B01DC5" w14:textId="777D9C4D" w:rsidR="00E654D0" w:rsidRDefault="00E654D0" w:rsidP="008B32B9">
      <w:pPr>
        <w:tabs>
          <w:tab w:val="left" w:pos="6300"/>
        </w:tabs>
        <w:spacing w:after="0" w:line="300" w:lineRule="atLeast"/>
        <w:jc w:val="center"/>
        <w:rPr>
          <w:sz w:val="28"/>
          <w:szCs w:val="28"/>
        </w:rPr>
      </w:pPr>
      <w:r>
        <w:rPr>
          <w:sz w:val="28"/>
          <w:szCs w:val="28"/>
        </w:rPr>
        <w:t>Mid-Atlantic Center for Emergency Management</w:t>
      </w:r>
      <w:r w:rsidR="009D3BEA">
        <w:rPr>
          <w:sz w:val="28"/>
          <w:szCs w:val="28"/>
        </w:rPr>
        <w:t xml:space="preserve"> &amp; Public Safety</w:t>
      </w:r>
    </w:p>
    <w:p w14:paraId="3C72F9F0" w14:textId="77777777" w:rsidR="00E654D0" w:rsidRDefault="00E654D0" w:rsidP="008B32B9">
      <w:pPr>
        <w:tabs>
          <w:tab w:val="left" w:pos="6300"/>
        </w:tabs>
        <w:spacing w:after="0" w:line="300" w:lineRule="atLeast"/>
        <w:jc w:val="center"/>
        <w:rPr>
          <w:sz w:val="28"/>
          <w:szCs w:val="28"/>
        </w:rPr>
      </w:pPr>
      <w:r>
        <w:rPr>
          <w:sz w:val="28"/>
          <w:szCs w:val="28"/>
        </w:rPr>
        <w:t>Frederick Community College</w:t>
      </w:r>
    </w:p>
    <w:p w14:paraId="21EB5131" w14:textId="77777777" w:rsidR="00E654D0" w:rsidRDefault="00E654D0" w:rsidP="008B32B9">
      <w:pPr>
        <w:tabs>
          <w:tab w:val="left" w:pos="6300"/>
        </w:tabs>
        <w:spacing w:after="0" w:line="300" w:lineRule="atLeast"/>
        <w:jc w:val="center"/>
        <w:rPr>
          <w:sz w:val="28"/>
          <w:szCs w:val="28"/>
        </w:rPr>
      </w:pPr>
      <w:r>
        <w:rPr>
          <w:sz w:val="28"/>
          <w:szCs w:val="28"/>
        </w:rPr>
        <w:t>7932 Opossumtown Pike</w:t>
      </w:r>
    </w:p>
    <w:p w14:paraId="5B9698F2" w14:textId="77777777" w:rsidR="00E654D0" w:rsidRDefault="00E654D0" w:rsidP="008B32B9">
      <w:pPr>
        <w:tabs>
          <w:tab w:val="left" w:pos="6300"/>
        </w:tabs>
        <w:spacing w:after="0" w:line="300" w:lineRule="atLeast"/>
        <w:jc w:val="center"/>
        <w:rPr>
          <w:sz w:val="28"/>
          <w:szCs w:val="28"/>
        </w:rPr>
      </w:pPr>
      <w:r>
        <w:rPr>
          <w:sz w:val="28"/>
          <w:szCs w:val="28"/>
        </w:rPr>
        <w:t>Frederick, MD 21702</w:t>
      </w:r>
    </w:p>
    <w:p w14:paraId="3B765514" w14:textId="77777777" w:rsidR="00E654D0" w:rsidRDefault="00E654D0" w:rsidP="008B32B9">
      <w:pPr>
        <w:tabs>
          <w:tab w:val="left" w:pos="6300"/>
        </w:tabs>
        <w:spacing w:after="0" w:line="300" w:lineRule="atLeast"/>
        <w:jc w:val="center"/>
        <w:rPr>
          <w:sz w:val="28"/>
          <w:szCs w:val="28"/>
        </w:rPr>
      </w:pPr>
    </w:p>
    <w:p w14:paraId="45AABFF3" w14:textId="77777777" w:rsidR="00E654D0" w:rsidRPr="00533354" w:rsidRDefault="00E654D0" w:rsidP="008B32B9">
      <w:pPr>
        <w:tabs>
          <w:tab w:val="left" w:pos="6300"/>
        </w:tabs>
        <w:spacing w:after="0" w:line="300" w:lineRule="atLeast"/>
        <w:jc w:val="center"/>
        <w:rPr>
          <w:sz w:val="28"/>
          <w:szCs w:val="28"/>
        </w:rPr>
      </w:pPr>
      <w:r>
        <w:rPr>
          <w:sz w:val="28"/>
          <w:szCs w:val="28"/>
        </w:rPr>
        <w:t xml:space="preserve">Agreement No. </w:t>
      </w:r>
      <w:r w:rsidR="00BF6E14">
        <w:rPr>
          <w:sz w:val="28"/>
          <w:szCs w:val="28"/>
        </w:rPr>
        <w:t>144645</w:t>
      </w:r>
    </w:p>
    <w:p w14:paraId="4292A565" w14:textId="77777777" w:rsidR="005B7A05" w:rsidRDefault="005B7A05" w:rsidP="005B7A05">
      <w:pPr>
        <w:jc w:val="center"/>
        <w:rPr>
          <w:rFonts w:ascii="Segoe UI" w:hAnsi="Segoe UI" w:cs="Segoe UI"/>
          <w:color w:val="4A4D4F"/>
          <w:sz w:val="24"/>
          <w:szCs w:val="24"/>
        </w:rPr>
      </w:pPr>
    </w:p>
    <w:p w14:paraId="0EDFDE8C" w14:textId="77777777" w:rsidR="00E654D0" w:rsidRDefault="00E654D0" w:rsidP="005B7A05">
      <w:pPr>
        <w:jc w:val="center"/>
        <w:rPr>
          <w:rFonts w:ascii="Segoe UI" w:hAnsi="Segoe UI" w:cs="Segoe UI"/>
          <w:color w:val="4A4D4F"/>
          <w:sz w:val="24"/>
          <w:szCs w:val="24"/>
        </w:rPr>
      </w:pPr>
    </w:p>
    <w:p w14:paraId="3D6965F2" w14:textId="77777777" w:rsidR="00544E0C" w:rsidRDefault="00E654D0" w:rsidP="00B93645">
      <w:pPr>
        <w:rPr>
          <w:rFonts w:ascii="Segoe UI" w:hAnsi="Segoe UI" w:cs="Segoe UI"/>
          <w:color w:val="4A4D4F"/>
          <w:sz w:val="24"/>
          <w:szCs w:val="24"/>
        </w:rPr>
      </w:pPr>
      <w:r>
        <w:rPr>
          <w:rFonts w:ascii="Segoe UI" w:hAnsi="Segoe UI" w:cs="Segoe UI"/>
          <w:color w:val="4A4D4F"/>
          <w:sz w:val="24"/>
          <w:szCs w:val="24"/>
        </w:rPr>
        <w:br w:type="page"/>
      </w:r>
    </w:p>
    <w:bookmarkStart w:id="0" w:name="_Toc388339738" w:displacedByCustomXml="next"/>
    <w:sdt>
      <w:sdtPr>
        <w:rPr>
          <w:rFonts w:asciiTheme="minorHAnsi" w:eastAsiaTheme="minorHAnsi" w:hAnsiTheme="minorHAnsi" w:cstheme="minorBidi"/>
          <w:b w:val="0"/>
          <w:bCs w:val="0"/>
          <w:smallCaps/>
          <w:color w:val="auto"/>
          <w:sz w:val="22"/>
          <w:szCs w:val="22"/>
          <w:lang w:eastAsia="en-US" w:bidi="hi-IN"/>
        </w:rPr>
        <w:id w:val="1894837958"/>
        <w:docPartObj>
          <w:docPartGallery w:val="Table of Contents"/>
          <w:docPartUnique/>
        </w:docPartObj>
      </w:sdtPr>
      <w:sdtEndPr>
        <w:rPr>
          <w:rFonts w:cstheme="minorHAnsi"/>
          <w:noProof/>
          <w:sz w:val="20"/>
          <w:szCs w:val="20"/>
        </w:rPr>
      </w:sdtEndPr>
      <w:sdtContent>
        <w:p w14:paraId="0C7E0D9A" w14:textId="15F022EA" w:rsidR="00E25D5F" w:rsidRDefault="00E25D5F">
          <w:pPr>
            <w:pStyle w:val="TOCHeading"/>
          </w:pPr>
          <w:r>
            <w:t>Contents</w:t>
          </w:r>
        </w:p>
        <w:p w14:paraId="0E004709" w14:textId="63A6909F" w:rsidR="00190CE6" w:rsidRPr="009C7B4E" w:rsidRDefault="00F10E94">
          <w:pPr>
            <w:pStyle w:val="TOC1"/>
            <w:tabs>
              <w:tab w:val="right" w:leader="dot" w:pos="9350"/>
            </w:tabs>
            <w:rPr>
              <w:rFonts w:eastAsiaTheme="minorEastAsia" w:cstheme="minorBidi"/>
              <w:b w:val="0"/>
              <w:bCs w:val="0"/>
              <w:caps w:val="0"/>
              <w:noProof/>
              <w:sz w:val="22"/>
              <w:szCs w:val="22"/>
              <w:lang w:bidi="ar-SA"/>
            </w:rPr>
          </w:pPr>
          <w:hyperlink w:anchor="_Toc522712931" w:history="1">
            <w:r w:rsidR="00190CE6" w:rsidRPr="009C7B4E">
              <w:rPr>
                <w:rStyle w:val="Hyperlink"/>
                <w:noProof/>
                <w:color w:val="auto"/>
              </w:rPr>
              <w:t>Program Overview</w:t>
            </w:r>
            <w:r w:rsidR="00190CE6" w:rsidRPr="009C7B4E">
              <w:rPr>
                <w:noProof/>
                <w:webHidden/>
              </w:rPr>
              <w:tab/>
            </w:r>
            <w:r w:rsidR="00190CE6" w:rsidRPr="009C7B4E">
              <w:rPr>
                <w:noProof/>
                <w:webHidden/>
              </w:rPr>
              <w:fldChar w:fldCharType="begin"/>
            </w:r>
            <w:r w:rsidR="00190CE6" w:rsidRPr="009C7B4E">
              <w:rPr>
                <w:noProof/>
                <w:webHidden/>
              </w:rPr>
              <w:instrText xml:space="preserve"> PAGEREF _Toc522712931 \h </w:instrText>
            </w:r>
            <w:r w:rsidR="00190CE6" w:rsidRPr="009C7B4E">
              <w:rPr>
                <w:noProof/>
                <w:webHidden/>
              </w:rPr>
            </w:r>
            <w:r w:rsidR="00190CE6" w:rsidRPr="009C7B4E">
              <w:rPr>
                <w:noProof/>
                <w:webHidden/>
              </w:rPr>
              <w:fldChar w:fldCharType="separate"/>
            </w:r>
            <w:r w:rsidR="004B552F" w:rsidRPr="009C7B4E">
              <w:rPr>
                <w:noProof/>
                <w:webHidden/>
              </w:rPr>
              <w:t>4</w:t>
            </w:r>
            <w:r w:rsidR="00190CE6" w:rsidRPr="009C7B4E">
              <w:rPr>
                <w:noProof/>
                <w:webHidden/>
              </w:rPr>
              <w:fldChar w:fldCharType="end"/>
            </w:r>
          </w:hyperlink>
        </w:p>
        <w:p w14:paraId="3BB1DD97" w14:textId="4D9EB0E4" w:rsidR="00190CE6" w:rsidRPr="009C7B4E" w:rsidRDefault="00F10E94">
          <w:pPr>
            <w:pStyle w:val="TOC2"/>
            <w:tabs>
              <w:tab w:val="right" w:leader="dot" w:pos="9350"/>
            </w:tabs>
            <w:rPr>
              <w:rFonts w:eastAsiaTheme="minorEastAsia" w:cstheme="minorBidi"/>
              <w:smallCaps w:val="0"/>
              <w:noProof/>
              <w:sz w:val="22"/>
              <w:szCs w:val="22"/>
              <w:lang w:bidi="ar-SA"/>
            </w:rPr>
          </w:pPr>
          <w:hyperlink w:anchor="_Toc522712932" w:history="1">
            <w:r w:rsidR="00190CE6" w:rsidRPr="009C7B4E">
              <w:rPr>
                <w:rStyle w:val="Hyperlink"/>
                <w:rFonts w:eastAsiaTheme="majorEastAsia"/>
                <w:noProof/>
                <w:color w:val="auto"/>
              </w:rPr>
              <w:t xml:space="preserve">Career </w:t>
            </w:r>
            <w:r w:rsidR="006F5DE0">
              <w:rPr>
                <w:rStyle w:val="Hyperlink"/>
                <w:rFonts w:eastAsiaTheme="majorEastAsia"/>
                <w:noProof/>
                <w:color w:val="auto"/>
              </w:rPr>
              <w:t xml:space="preserve">and </w:t>
            </w:r>
            <w:r w:rsidR="00190CE6" w:rsidRPr="009C7B4E">
              <w:rPr>
                <w:rStyle w:val="Hyperlink"/>
                <w:rFonts w:eastAsiaTheme="majorEastAsia"/>
                <w:noProof/>
                <w:color w:val="auto"/>
              </w:rPr>
              <w:t>T</w:t>
            </w:r>
            <w:r w:rsidR="006F5DE0">
              <w:rPr>
                <w:rStyle w:val="Hyperlink"/>
                <w:rFonts w:eastAsiaTheme="majorEastAsia"/>
                <w:noProof/>
                <w:color w:val="auto"/>
              </w:rPr>
              <w:t xml:space="preserve">echnical </w:t>
            </w:r>
            <w:r w:rsidR="00190CE6" w:rsidRPr="009C7B4E">
              <w:rPr>
                <w:rStyle w:val="Hyperlink"/>
                <w:rFonts w:eastAsiaTheme="majorEastAsia"/>
                <w:noProof/>
                <w:color w:val="auto"/>
              </w:rPr>
              <w:t>Education</w:t>
            </w:r>
            <w:r w:rsidR="00190CE6" w:rsidRPr="009C7B4E">
              <w:rPr>
                <w:noProof/>
                <w:webHidden/>
              </w:rPr>
              <w:tab/>
            </w:r>
            <w:r w:rsidR="004B552F" w:rsidRPr="009C7B4E">
              <w:rPr>
                <w:noProof/>
                <w:webHidden/>
              </w:rPr>
              <w:t>4</w:t>
            </w:r>
          </w:hyperlink>
        </w:p>
        <w:p w14:paraId="318EC1F9" w14:textId="4DAAFFB8" w:rsidR="00190CE6" w:rsidRPr="009C7B4E" w:rsidRDefault="00F10E94">
          <w:pPr>
            <w:pStyle w:val="TOC2"/>
            <w:tabs>
              <w:tab w:val="right" w:leader="dot" w:pos="9350"/>
            </w:tabs>
            <w:rPr>
              <w:rFonts w:eastAsiaTheme="minorEastAsia" w:cstheme="minorBidi"/>
              <w:smallCaps w:val="0"/>
              <w:noProof/>
              <w:sz w:val="22"/>
              <w:szCs w:val="22"/>
              <w:lang w:bidi="ar-SA"/>
            </w:rPr>
          </w:pPr>
          <w:hyperlink w:anchor="_Toc522712933" w:history="1">
            <w:r w:rsidR="00190CE6" w:rsidRPr="009C7B4E">
              <w:rPr>
                <w:rStyle w:val="Hyperlink"/>
                <w:rFonts w:eastAsiaTheme="majorEastAsia"/>
                <w:noProof/>
                <w:color w:val="auto"/>
              </w:rPr>
              <w:t>Homeland Security and Emergency Preparedness Program</w:t>
            </w:r>
            <w:r w:rsidR="00190CE6" w:rsidRPr="009C7B4E">
              <w:rPr>
                <w:noProof/>
                <w:webHidden/>
              </w:rPr>
              <w:tab/>
            </w:r>
            <w:r w:rsidR="004B552F" w:rsidRPr="009C7B4E">
              <w:rPr>
                <w:noProof/>
                <w:webHidden/>
              </w:rPr>
              <w:t>4</w:t>
            </w:r>
          </w:hyperlink>
        </w:p>
        <w:p w14:paraId="38E11A26" w14:textId="1CCBAEAB" w:rsidR="00190CE6" w:rsidRPr="009C7B4E" w:rsidRDefault="00F10E94">
          <w:pPr>
            <w:pStyle w:val="TOC1"/>
            <w:tabs>
              <w:tab w:val="right" w:leader="dot" w:pos="9350"/>
            </w:tabs>
            <w:rPr>
              <w:rFonts w:eastAsiaTheme="minorEastAsia" w:cstheme="minorBidi"/>
              <w:b w:val="0"/>
              <w:bCs w:val="0"/>
              <w:caps w:val="0"/>
              <w:noProof/>
              <w:sz w:val="22"/>
              <w:szCs w:val="22"/>
              <w:lang w:bidi="ar-SA"/>
            </w:rPr>
          </w:pPr>
          <w:hyperlink w:anchor="_Toc522712935" w:history="1">
            <w:r w:rsidR="00190CE6" w:rsidRPr="009C7B4E">
              <w:rPr>
                <w:rStyle w:val="Hyperlink"/>
                <w:noProof/>
                <w:color w:val="auto"/>
              </w:rPr>
              <w:t>Internship/Capstone Course</w:t>
            </w:r>
            <w:r w:rsidR="00190CE6" w:rsidRPr="009C7B4E">
              <w:rPr>
                <w:noProof/>
                <w:webHidden/>
              </w:rPr>
              <w:tab/>
            </w:r>
            <w:r w:rsidR="004B552F" w:rsidRPr="009C7B4E">
              <w:rPr>
                <w:noProof/>
                <w:webHidden/>
              </w:rPr>
              <w:t>6</w:t>
            </w:r>
          </w:hyperlink>
        </w:p>
        <w:p w14:paraId="2EB4E96A" w14:textId="767B7BF9" w:rsidR="00190CE6" w:rsidRPr="009C7B4E" w:rsidRDefault="00F10E94">
          <w:pPr>
            <w:pStyle w:val="TOC2"/>
            <w:tabs>
              <w:tab w:val="right" w:leader="dot" w:pos="9350"/>
            </w:tabs>
            <w:rPr>
              <w:rFonts w:eastAsiaTheme="minorEastAsia" w:cstheme="minorBidi"/>
              <w:smallCaps w:val="0"/>
              <w:noProof/>
              <w:sz w:val="22"/>
              <w:szCs w:val="22"/>
              <w:lang w:bidi="ar-SA"/>
            </w:rPr>
          </w:pPr>
          <w:hyperlink w:anchor="_Toc522712936" w:history="1">
            <w:r w:rsidR="00190CE6" w:rsidRPr="009C7B4E">
              <w:rPr>
                <w:rStyle w:val="Hyperlink"/>
                <w:noProof/>
                <w:color w:val="auto"/>
              </w:rPr>
              <w:t>Course Overview</w:t>
            </w:r>
            <w:r w:rsidR="00190CE6" w:rsidRPr="009C7B4E">
              <w:rPr>
                <w:noProof/>
                <w:webHidden/>
              </w:rPr>
              <w:tab/>
            </w:r>
            <w:r w:rsidR="004B552F" w:rsidRPr="009C7B4E">
              <w:rPr>
                <w:noProof/>
                <w:webHidden/>
              </w:rPr>
              <w:t>6</w:t>
            </w:r>
          </w:hyperlink>
        </w:p>
        <w:p w14:paraId="6D6B5787" w14:textId="6AB680A3" w:rsidR="00190CE6" w:rsidRPr="009C7B4E" w:rsidRDefault="00F10E94">
          <w:pPr>
            <w:pStyle w:val="TOC2"/>
            <w:tabs>
              <w:tab w:val="right" w:leader="dot" w:pos="9350"/>
            </w:tabs>
            <w:rPr>
              <w:rFonts w:eastAsiaTheme="minorEastAsia" w:cstheme="minorBidi"/>
              <w:smallCaps w:val="0"/>
              <w:noProof/>
              <w:sz w:val="22"/>
              <w:szCs w:val="22"/>
              <w:lang w:bidi="ar-SA"/>
            </w:rPr>
          </w:pPr>
          <w:hyperlink w:anchor="_Toc522712937" w:history="1">
            <w:r w:rsidR="00190CE6" w:rsidRPr="009C7B4E">
              <w:rPr>
                <w:rStyle w:val="Hyperlink"/>
                <w:noProof/>
                <w:color w:val="auto"/>
              </w:rPr>
              <w:t>Course Information</w:t>
            </w:r>
            <w:r w:rsidR="00190CE6" w:rsidRPr="009C7B4E">
              <w:rPr>
                <w:noProof/>
                <w:webHidden/>
              </w:rPr>
              <w:tab/>
            </w:r>
            <w:r w:rsidR="004B552F" w:rsidRPr="009C7B4E">
              <w:rPr>
                <w:noProof/>
                <w:webHidden/>
              </w:rPr>
              <w:t>6</w:t>
            </w:r>
          </w:hyperlink>
        </w:p>
        <w:p w14:paraId="4A09D5F2" w14:textId="0B57B76D" w:rsidR="00190CE6" w:rsidRPr="009C7B4E" w:rsidRDefault="00F10E94">
          <w:pPr>
            <w:pStyle w:val="TOC2"/>
            <w:tabs>
              <w:tab w:val="right" w:leader="dot" w:pos="9350"/>
            </w:tabs>
            <w:rPr>
              <w:rFonts w:eastAsiaTheme="minorEastAsia" w:cstheme="minorBidi"/>
              <w:smallCaps w:val="0"/>
              <w:noProof/>
              <w:sz w:val="22"/>
              <w:szCs w:val="22"/>
              <w:lang w:bidi="ar-SA"/>
            </w:rPr>
          </w:pPr>
          <w:hyperlink w:anchor="_Toc522712938" w:history="1">
            <w:r w:rsidR="00190CE6" w:rsidRPr="009C7B4E">
              <w:rPr>
                <w:rStyle w:val="Hyperlink"/>
                <w:noProof/>
                <w:color w:val="auto"/>
              </w:rPr>
              <w:t>Core Learning Outcomes</w:t>
            </w:r>
            <w:r w:rsidR="00190CE6" w:rsidRPr="009C7B4E">
              <w:rPr>
                <w:noProof/>
                <w:webHidden/>
              </w:rPr>
              <w:tab/>
            </w:r>
            <w:r w:rsidR="004B552F" w:rsidRPr="009C7B4E">
              <w:rPr>
                <w:noProof/>
                <w:webHidden/>
              </w:rPr>
              <w:t>6</w:t>
            </w:r>
          </w:hyperlink>
        </w:p>
        <w:p w14:paraId="76618126" w14:textId="7822109B" w:rsidR="00190CE6" w:rsidRPr="009C7B4E" w:rsidRDefault="00F10E94">
          <w:pPr>
            <w:pStyle w:val="TOC1"/>
            <w:tabs>
              <w:tab w:val="right" w:leader="dot" w:pos="9350"/>
            </w:tabs>
            <w:rPr>
              <w:rFonts w:eastAsiaTheme="minorEastAsia" w:cstheme="minorBidi"/>
              <w:b w:val="0"/>
              <w:bCs w:val="0"/>
              <w:caps w:val="0"/>
              <w:noProof/>
              <w:sz w:val="22"/>
              <w:szCs w:val="22"/>
              <w:lang w:bidi="ar-SA"/>
            </w:rPr>
          </w:pPr>
          <w:hyperlink w:anchor="_Toc522712939" w:history="1">
            <w:r w:rsidR="00190CE6" w:rsidRPr="009C7B4E">
              <w:rPr>
                <w:rStyle w:val="Hyperlink"/>
                <w:noProof/>
                <w:color w:val="auto"/>
              </w:rPr>
              <w:t>Instructional Methods</w:t>
            </w:r>
            <w:r w:rsidR="00190CE6" w:rsidRPr="009C7B4E">
              <w:rPr>
                <w:noProof/>
                <w:webHidden/>
              </w:rPr>
              <w:tab/>
            </w:r>
            <w:r w:rsidR="004B552F" w:rsidRPr="009C7B4E">
              <w:rPr>
                <w:noProof/>
                <w:webHidden/>
              </w:rPr>
              <w:t>7</w:t>
            </w:r>
          </w:hyperlink>
        </w:p>
        <w:p w14:paraId="15A47FA6" w14:textId="3CED7DF2" w:rsidR="00190CE6" w:rsidRPr="009C7B4E" w:rsidRDefault="00F10E94">
          <w:pPr>
            <w:pStyle w:val="TOC2"/>
            <w:tabs>
              <w:tab w:val="right" w:leader="dot" w:pos="9350"/>
            </w:tabs>
            <w:rPr>
              <w:rFonts w:eastAsiaTheme="minorEastAsia" w:cstheme="minorBidi"/>
              <w:smallCaps w:val="0"/>
              <w:noProof/>
              <w:sz w:val="22"/>
              <w:szCs w:val="22"/>
              <w:lang w:bidi="ar-SA"/>
            </w:rPr>
          </w:pPr>
          <w:hyperlink w:anchor="_Toc522712940" w:history="1">
            <w:r w:rsidR="00190CE6" w:rsidRPr="009C7B4E">
              <w:rPr>
                <w:rStyle w:val="Hyperlink"/>
                <w:rFonts w:eastAsiaTheme="majorEastAsia"/>
                <w:noProof/>
                <w:color w:val="auto"/>
              </w:rPr>
              <w:t>Core Content Student Deliverables</w:t>
            </w:r>
            <w:r w:rsidR="00190CE6" w:rsidRPr="009C7B4E">
              <w:rPr>
                <w:noProof/>
                <w:webHidden/>
              </w:rPr>
              <w:tab/>
            </w:r>
            <w:r w:rsidR="004B552F" w:rsidRPr="009C7B4E">
              <w:rPr>
                <w:noProof/>
                <w:webHidden/>
              </w:rPr>
              <w:t>7</w:t>
            </w:r>
          </w:hyperlink>
        </w:p>
        <w:p w14:paraId="62C1CC0F" w14:textId="347CD262" w:rsidR="00190CE6" w:rsidRPr="009C7B4E" w:rsidRDefault="00F10E94">
          <w:pPr>
            <w:pStyle w:val="TOC2"/>
            <w:tabs>
              <w:tab w:val="right" w:leader="dot" w:pos="9350"/>
            </w:tabs>
            <w:rPr>
              <w:rFonts w:eastAsiaTheme="minorEastAsia" w:cstheme="minorBidi"/>
              <w:smallCaps w:val="0"/>
              <w:noProof/>
              <w:sz w:val="22"/>
              <w:szCs w:val="22"/>
              <w:lang w:bidi="ar-SA"/>
            </w:rPr>
          </w:pPr>
          <w:hyperlink w:anchor="_Toc522712941" w:history="1">
            <w:r w:rsidR="00190CE6" w:rsidRPr="009C7B4E">
              <w:rPr>
                <w:rStyle w:val="Hyperlink"/>
                <w:rFonts w:eastAsiaTheme="majorEastAsia"/>
                <w:noProof/>
                <w:color w:val="auto"/>
              </w:rPr>
              <w:t>Capstone Activities</w:t>
            </w:r>
            <w:r w:rsidR="00190CE6" w:rsidRPr="009C7B4E">
              <w:rPr>
                <w:noProof/>
                <w:webHidden/>
              </w:rPr>
              <w:tab/>
            </w:r>
            <w:r w:rsidR="004B552F" w:rsidRPr="009C7B4E">
              <w:rPr>
                <w:noProof/>
                <w:webHidden/>
              </w:rPr>
              <w:t>7</w:t>
            </w:r>
          </w:hyperlink>
        </w:p>
        <w:p w14:paraId="3FBE439A" w14:textId="12718AE7" w:rsidR="00190CE6" w:rsidRPr="009C7B4E" w:rsidRDefault="00F10E94">
          <w:pPr>
            <w:pStyle w:val="TOC2"/>
            <w:tabs>
              <w:tab w:val="right" w:leader="dot" w:pos="9350"/>
            </w:tabs>
            <w:rPr>
              <w:rFonts w:eastAsiaTheme="minorEastAsia" w:cstheme="minorBidi"/>
              <w:smallCaps w:val="0"/>
              <w:noProof/>
              <w:sz w:val="22"/>
              <w:szCs w:val="22"/>
              <w:lang w:bidi="ar-SA"/>
            </w:rPr>
          </w:pPr>
          <w:hyperlink w:anchor="_Toc522712942" w:history="1">
            <w:r w:rsidR="00190CE6" w:rsidRPr="009C7B4E">
              <w:rPr>
                <w:rStyle w:val="Hyperlink"/>
                <w:rFonts w:eastAsiaTheme="majorEastAsia"/>
                <w:noProof/>
                <w:color w:val="auto"/>
              </w:rPr>
              <w:t>Assessments</w:t>
            </w:r>
            <w:r w:rsidR="00190CE6" w:rsidRPr="009C7B4E">
              <w:rPr>
                <w:noProof/>
                <w:webHidden/>
              </w:rPr>
              <w:tab/>
            </w:r>
            <w:r w:rsidR="004B552F" w:rsidRPr="009C7B4E">
              <w:rPr>
                <w:noProof/>
                <w:webHidden/>
              </w:rPr>
              <w:t>9</w:t>
            </w:r>
          </w:hyperlink>
        </w:p>
        <w:p w14:paraId="0873ECC7" w14:textId="7924A997" w:rsidR="00190CE6" w:rsidRPr="009C7B4E" w:rsidRDefault="00F10E94">
          <w:pPr>
            <w:pStyle w:val="TOC2"/>
            <w:tabs>
              <w:tab w:val="right" w:leader="dot" w:pos="9350"/>
            </w:tabs>
            <w:rPr>
              <w:rFonts w:eastAsiaTheme="minorEastAsia" w:cstheme="minorBidi"/>
              <w:smallCaps w:val="0"/>
              <w:noProof/>
              <w:sz w:val="22"/>
              <w:szCs w:val="22"/>
              <w:lang w:bidi="ar-SA"/>
            </w:rPr>
          </w:pPr>
          <w:hyperlink w:anchor="_Toc522712945" w:history="1">
            <w:r w:rsidR="00190CE6" w:rsidRPr="009C7B4E">
              <w:rPr>
                <w:rStyle w:val="Hyperlink"/>
                <w:noProof/>
                <w:color w:val="auto"/>
              </w:rPr>
              <w:t>Academic Integrity</w:t>
            </w:r>
            <w:r w:rsidR="00190CE6" w:rsidRPr="009C7B4E">
              <w:rPr>
                <w:noProof/>
                <w:webHidden/>
              </w:rPr>
              <w:tab/>
            </w:r>
            <w:r w:rsidR="004B552F" w:rsidRPr="009C7B4E">
              <w:rPr>
                <w:noProof/>
                <w:webHidden/>
              </w:rPr>
              <w:t>9</w:t>
            </w:r>
          </w:hyperlink>
        </w:p>
        <w:p w14:paraId="624F510D" w14:textId="0637E1FE" w:rsidR="00190CE6" w:rsidRPr="009C7B4E" w:rsidRDefault="00F10E94">
          <w:pPr>
            <w:pStyle w:val="TOC2"/>
            <w:tabs>
              <w:tab w:val="right" w:leader="dot" w:pos="9350"/>
            </w:tabs>
            <w:rPr>
              <w:rFonts w:eastAsiaTheme="minorEastAsia" w:cstheme="minorBidi"/>
              <w:smallCaps w:val="0"/>
              <w:noProof/>
              <w:sz w:val="22"/>
              <w:szCs w:val="22"/>
              <w:lang w:bidi="ar-SA"/>
            </w:rPr>
          </w:pPr>
          <w:hyperlink w:anchor="_Toc522712946" w:history="1">
            <w:r w:rsidR="00190CE6" w:rsidRPr="009C7B4E">
              <w:rPr>
                <w:rStyle w:val="Hyperlink"/>
                <w:noProof/>
                <w:color w:val="auto"/>
              </w:rPr>
              <w:t>Course Resources</w:t>
            </w:r>
            <w:r w:rsidR="00190CE6" w:rsidRPr="009C7B4E">
              <w:rPr>
                <w:noProof/>
                <w:webHidden/>
              </w:rPr>
              <w:tab/>
            </w:r>
            <w:r w:rsidR="004B552F" w:rsidRPr="009C7B4E">
              <w:rPr>
                <w:noProof/>
                <w:webHidden/>
              </w:rPr>
              <w:t>10</w:t>
            </w:r>
          </w:hyperlink>
        </w:p>
        <w:p w14:paraId="17E559DC" w14:textId="0547516C" w:rsidR="00190CE6" w:rsidRPr="009C7B4E" w:rsidRDefault="00F10E94">
          <w:pPr>
            <w:pStyle w:val="TOC1"/>
            <w:tabs>
              <w:tab w:val="right" w:leader="dot" w:pos="9350"/>
            </w:tabs>
            <w:rPr>
              <w:rFonts w:eastAsiaTheme="minorEastAsia" w:cstheme="minorBidi"/>
              <w:b w:val="0"/>
              <w:bCs w:val="0"/>
              <w:caps w:val="0"/>
              <w:noProof/>
              <w:sz w:val="22"/>
              <w:szCs w:val="22"/>
              <w:lang w:bidi="ar-SA"/>
            </w:rPr>
          </w:pPr>
          <w:hyperlink w:anchor="_Toc522712947" w:history="1">
            <w:r w:rsidR="00190CE6" w:rsidRPr="009C7B4E">
              <w:rPr>
                <w:rStyle w:val="Hyperlink"/>
                <w:noProof/>
                <w:color w:val="auto"/>
              </w:rPr>
              <w:t>Appendix – Sample Rubrics</w:t>
            </w:r>
            <w:r w:rsidR="00190CE6" w:rsidRPr="009C7B4E">
              <w:rPr>
                <w:noProof/>
                <w:webHidden/>
              </w:rPr>
              <w:tab/>
            </w:r>
            <w:r w:rsidR="004B552F" w:rsidRPr="009C7B4E">
              <w:rPr>
                <w:noProof/>
                <w:webHidden/>
              </w:rPr>
              <w:t>11</w:t>
            </w:r>
          </w:hyperlink>
        </w:p>
        <w:p w14:paraId="131603D0" w14:textId="33978AB7" w:rsidR="005A243E" w:rsidRPr="009C7B4E" w:rsidRDefault="008B492E">
          <w:pPr>
            <w:pStyle w:val="TOC2"/>
            <w:tabs>
              <w:tab w:val="right" w:leader="dot" w:pos="9350"/>
            </w:tabs>
            <w:rPr>
              <w:noProof/>
            </w:rPr>
          </w:pPr>
          <w:r w:rsidRPr="009C7B4E">
            <w:rPr>
              <w:noProof/>
            </w:rPr>
            <w:t>scoring</w:t>
          </w:r>
          <w:r w:rsidR="005A243E" w:rsidRPr="009C7B4E">
            <w:rPr>
              <w:noProof/>
            </w:rPr>
            <w:t xml:space="preserve"> </w:t>
          </w:r>
          <w:r w:rsidRPr="009C7B4E">
            <w:rPr>
              <w:noProof/>
            </w:rPr>
            <w:t>rubric</w:t>
          </w:r>
          <w:r w:rsidR="005A243E" w:rsidRPr="009C7B4E">
            <w:rPr>
              <w:noProof/>
            </w:rPr>
            <w:t xml:space="preserve"> </w:t>
          </w:r>
          <w:r w:rsidRPr="009C7B4E">
            <w:rPr>
              <w:noProof/>
            </w:rPr>
            <w:t>for</w:t>
          </w:r>
          <w:r w:rsidR="005A243E" w:rsidRPr="009C7B4E">
            <w:rPr>
              <w:noProof/>
            </w:rPr>
            <w:t xml:space="preserve"> </w:t>
          </w:r>
          <w:r w:rsidRPr="009C7B4E">
            <w:rPr>
              <w:noProof/>
            </w:rPr>
            <w:t>proposal</w:t>
          </w:r>
          <w:r w:rsidR="005A243E" w:rsidRPr="009C7B4E">
            <w:rPr>
              <w:noProof/>
            </w:rPr>
            <w:t xml:space="preserve">, </w:t>
          </w:r>
          <w:r w:rsidRPr="009C7B4E">
            <w:rPr>
              <w:noProof/>
            </w:rPr>
            <w:t>mid</w:t>
          </w:r>
          <w:r w:rsidR="005A243E" w:rsidRPr="009C7B4E">
            <w:rPr>
              <w:noProof/>
            </w:rPr>
            <w:t>-</w:t>
          </w:r>
          <w:r w:rsidRPr="009C7B4E">
            <w:rPr>
              <w:noProof/>
            </w:rPr>
            <w:t>term report</w:t>
          </w:r>
          <w:r w:rsidR="005A243E" w:rsidRPr="009C7B4E">
            <w:rPr>
              <w:noProof/>
            </w:rPr>
            <w:t xml:space="preserve">, </w:t>
          </w:r>
          <w:r w:rsidRPr="009C7B4E">
            <w:rPr>
              <w:noProof/>
            </w:rPr>
            <w:t>and</w:t>
          </w:r>
          <w:r w:rsidR="005A243E" w:rsidRPr="009C7B4E">
            <w:rPr>
              <w:noProof/>
            </w:rPr>
            <w:t xml:space="preserve"> final </w:t>
          </w:r>
          <w:r w:rsidRPr="009C7B4E">
            <w:rPr>
              <w:noProof/>
            </w:rPr>
            <w:t>report</w:t>
          </w:r>
          <w:r w:rsidR="005A243E" w:rsidRPr="009C7B4E">
            <w:rPr>
              <w:noProof/>
            </w:rPr>
            <w:tab/>
            <w:t>1</w:t>
          </w:r>
          <w:r w:rsidRPr="009C7B4E">
            <w:rPr>
              <w:noProof/>
            </w:rPr>
            <w:t>1</w:t>
          </w:r>
        </w:p>
        <w:p w14:paraId="54B5033E" w14:textId="4B47264D" w:rsidR="00190CE6" w:rsidRPr="009C7B4E" w:rsidRDefault="00F10E94">
          <w:pPr>
            <w:pStyle w:val="TOC2"/>
            <w:tabs>
              <w:tab w:val="right" w:leader="dot" w:pos="9350"/>
            </w:tabs>
            <w:rPr>
              <w:rFonts w:eastAsiaTheme="minorEastAsia" w:cstheme="minorBidi"/>
              <w:smallCaps w:val="0"/>
              <w:noProof/>
              <w:sz w:val="22"/>
              <w:szCs w:val="22"/>
              <w:lang w:bidi="ar-SA"/>
            </w:rPr>
          </w:pPr>
          <w:hyperlink w:anchor="_Toc522712948" w:history="1">
            <w:r w:rsidR="002356BD" w:rsidRPr="009C7B4E">
              <w:rPr>
                <w:rStyle w:val="Hyperlink"/>
                <w:noProof/>
                <w:color w:val="auto"/>
              </w:rPr>
              <w:t>Scoring Rubric for the Activity</w:t>
            </w:r>
            <w:r w:rsidR="00190CE6" w:rsidRPr="009C7B4E">
              <w:rPr>
                <w:noProof/>
                <w:webHidden/>
              </w:rPr>
              <w:tab/>
            </w:r>
            <w:r w:rsidR="004B552F" w:rsidRPr="009C7B4E">
              <w:rPr>
                <w:noProof/>
                <w:webHidden/>
              </w:rPr>
              <w:t>13</w:t>
            </w:r>
          </w:hyperlink>
        </w:p>
        <w:p w14:paraId="3F4A55D0" w14:textId="2E969EB6" w:rsidR="00190CE6" w:rsidRPr="009C7B4E" w:rsidRDefault="00F10E94">
          <w:pPr>
            <w:pStyle w:val="TOC2"/>
            <w:tabs>
              <w:tab w:val="right" w:leader="dot" w:pos="9350"/>
            </w:tabs>
            <w:rPr>
              <w:rFonts w:eastAsiaTheme="minorEastAsia" w:cstheme="minorBidi"/>
              <w:smallCaps w:val="0"/>
              <w:noProof/>
              <w:sz w:val="22"/>
              <w:szCs w:val="22"/>
              <w:lang w:bidi="ar-SA"/>
            </w:rPr>
          </w:pPr>
          <w:hyperlink w:anchor="_Toc522712949" w:history="1">
            <w:r w:rsidR="00190CE6" w:rsidRPr="009C7B4E">
              <w:rPr>
                <w:rStyle w:val="Hyperlink"/>
                <w:noProof/>
                <w:color w:val="auto"/>
              </w:rPr>
              <w:t>Scoring Rubric for the Poster Presentation</w:t>
            </w:r>
            <w:r w:rsidR="00190CE6" w:rsidRPr="009C7B4E">
              <w:rPr>
                <w:noProof/>
                <w:webHidden/>
              </w:rPr>
              <w:tab/>
            </w:r>
            <w:r w:rsidR="004B552F" w:rsidRPr="009C7B4E">
              <w:rPr>
                <w:noProof/>
                <w:webHidden/>
              </w:rPr>
              <w:t>14</w:t>
            </w:r>
          </w:hyperlink>
        </w:p>
        <w:p w14:paraId="21CAE2CF" w14:textId="14BD0B65" w:rsidR="00190CE6" w:rsidRPr="009C7B4E" w:rsidRDefault="00F10E94">
          <w:pPr>
            <w:pStyle w:val="TOC2"/>
            <w:tabs>
              <w:tab w:val="right" w:leader="dot" w:pos="9350"/>
            </w:tabs>
            <w:rPr>
              <w:rFonts w:eastAsiaTheme="minorEastAsia" w:cstheme="minorBidi"/>
              <w:smallCaps w:val="0"/>
              <w:noProof/>
              <w:sz w:val="22"/>
              <w:szCs w:val="22"/>
              <w:lang w:bidi="ar-SA"/>
            </w:rPr>
          </w:pPr>
          <w:hyperlink w:anchor="_Toc522712950" w:history="1">
            <w:r w:rsidR="00190CE6" w:rsidRPr="009C7B4E">
              <w:rPr>
                <w:rStyle w:val="Hyperlink"/>
                <w:noProof/>
                <w:color w:val="auto"/>
              </w:rPr>
              <w:t>Internship Documents</w:t>
            </w:r>
            <w:r w:rsidR="00190CE6" w:rsidRPr="009C7B4E">
              <w:rPr>
                <w:noProof/>
                <w:webHidden/>
              </w:rPr>
              <w:tab/>
            </w:r>
            <w:r w:rsidR="004B552F" w:rsidRPr="009C7B4E">
              <w:rPr>
                <w:noProof/>
                <w:webHidden/>
              </w:rPr>
              <w:t>15</w:t>
            </w:r>
          </w:hyperlink>
        </w:p>
        <w:p w14:paraId="7F6BD54B" w14:textId="4CF51985" w:rsidR="00190CE6" w:rsidRPr="009C7B4E" w:rsidRDefault="00C42472">
          <w:pPr>
            <w:pStyle w:val="TOC1"/>
            <w:tabs>
              <w:tab w:val="right" w:leader="dot" w:pos="9350"/>
            </w:tabs>
            <w:rPr>
              <w:rFonts w:eastAsiaTheme="minorEastAsia" w:cstheme="minorBidi"/>
              <w:b w:val="0"/>
              <w:bCs w:val="0"/>
              <w:caps w:val="0"/>
              <w:noProof/>
              <w:sz w:val="22"/>
              <w:szCs w:val="22"/>
              <w:lang w:bidi="ar-SA"/>
            </w:rPr>
          </w:pPr>
          <w:r w:rsidRPr="009C7B4E">
            <w:rPr>
              <w:noProof/>
            </w:rPr>
            <w:t xml:space="preserve">Internship Guide </w:t>
          </w:r>
          <w:hyperlink w:anchor="_Toc522712951" w:history="1">
            <w:r w:rsidR="00190CE6" w:rsidRPr="009C7B4E">
              <w:rPr>
                <w:rStyle w:val="Hyperlink"/>
                <w:noProof/>
                <w:color w:val="auto"/>
              </w:rPr>
              <w:t>Welcome and Introduction</w:t>
            </w:r>
            <w:r w:rsidRPr="009C7B4E">
              <w:rPr>
                <w:rStyle w:val="Hyperlink"/>
                <w:noProof/>
                <w:color w:val="auto"/>
              </w:rPr>
              <w:tab/>
            </w:r>
            <w:r w:rsidR="00190CE6" w:rsidRPr="009C7B4E">
              <w:rPr>
                <w:noProof/>
                <w:webHidden/>
              </w:rPr>
              <w:t>I-3</w:t>
            </w:r>
          </w:hyperlink>
        </w:p>
        <w:p w14:paraId="66E2A3FE" w14:textId="0CE90130" w:rsidR="00190CE6" w:rsidRPr="009C7B4E" w:rsidRDefault="00F10E94">
          <w:pPr>
            <w:pStyle w:val="TOC1"/>
            <w:tabs>
              <w:tab w:val="right" w:leader="dot" w:pos="9350"/>
            </w:tabs>
            <w:rPr>
              <w:rFonts w:eastAsiaTheme="minorEastAsia" w:cstheme="minorBidi"/>
              <w:b w:val="0"/>
              <w:bCs w:val="0"/>
              <w:caps w:val="0"/>
              <w:noProof/>
              <w:sz w:val="22"/>
              <w:szCs w:val="22"/>
              <w:lang w:bidi="ar-SA"/>
            </w:rPr>
          </w:pPr>
          <w:hyperlink w:anchor="_Toc522712952" w:history="1">
            <w:r w:rsidR="00190CE6" w:rsidRPr="009C7B4E">
              <w:rPr>
                <w:rStyle w:val="Hyperlink"/>
                <w:noProof/>
                <w:color w:val="auto"/>
              </w:rPr>
              <w:t>Requirements</w:t>
            </w:r>
            <w:r w:rsidR="00190CE6" w:rsidRPr="009C7B4E">
              <w:rPr>
                <w:noProof/>
                <w:webHidden/>
              </w:rPr>
              <w:tab/>
              <w:t>I-</w:t>
            </w:r>
            <w:r w:rsidR="004B552F" w:rsidRPr="009C7B4E">
              <w:rPr>
                <w:noProof/>
                <w:webHidden/>
              </w:rPr>
              <w:t>3</w:t>
            </w:r>
          </w:hyperlink>
        </w:p>
        <w:p w14:paraId="1FBA29F5" w14:textId="17AD7471" w:rsidR="00190CE6" w:rsidRPr="009C7B4E" w:rsidRDefault="00F10E94">
          <w:pPr>
            <w:pStyle w:val="TOC1"/>
            <w:tabs>
              <w:tab w:val="right" w:leader="dot" w:pos="9350"/>
            </w:tabs>
            <w:rPr>
              <w:rFonts w:eastAsiaTheme="minorEastAsia" w:cstheme="minorBidi"/>
              <w:b w:val="0"/>
              <w:bCs w:val="0"/>
              <w:caps w:val="0"/>
              <w:noProof/>
              <w:sz w:val="22"/>
              <w:szCs w:val="22"/>
              <w:lang w:bidi="ar-SA"/>
            </w:rPr>
          </w:pPr>
          <w:hyperlink w:anchor="_Toc522712953" w:history="1">
            <w:r w:rsidR="00190CE6" w:rsidRPr="009C7B4E">
              <w:rPr>
                <w:rStyle w:val="Hyperlink"/>
                <w:noProof/>
                <w:color w:val="auto"/>
              </w:rPr>
              <w:t>Internship Overview</w:t>
            </w:r>
            <w:r w:rsidR="00190CE6" w:rsidRPr="009C7B4E">
              <w:rPr>
                <w:noProof/>
                <w:webHidden/>
              </w:rPr>
              <w:tab/>
              <w:t>I-</w:t>
            </w:r>
            <w:r w:rsidR="004B552F" w:rsidRPr="009C7B4E">
              <w:rPr>
                <w:noProof/>
                <w:webHidden/>
              </w:rPr>
              <w:t>3</w:t>
            </w:r>
          </w:hyperlink>
        </w:p>
        <w:p w14:paraId="43E857F2" w14:textId="77F294F0" w:rsidR="00190CE6" w:rsidRPr="009C7B4E" w:rsidRDefault="00F10E94">
          <w:pPr>
            <w:pStyle w:val="TOC2"/>
            <w:tabs>
              <w:tab w:val="right" w:leader="dot" w:pos="9350"/>
            </w:tabs>
            <w:rPr>
              <w:rFonts w:eastAsiaTheme="minorEastAsia" w:cstheme="minorBidi"/>
              <w:smallCaps w:val="0"/>
              <w:noProof/>
              <w:sz w:val="22"/>
              <w:szCs w:val="22"/>
              <w:lang w:bidi="ar-SA"/>
            </w:rPr>
          </w:pPr>
          <w:hyperlink w:anchor="_Toc522712954" w:history="1">
            <w:r w:rsidR="00190CE6" w:rsidRPr="009C7B4E">
              <w:rPr>
                <w:rStyle w:val="Hyperlink"/>
                <w:rFonts w:eastAsiaTheme="majorEastAsia"/>
                <w:noProof/>
                <w:color w:val="auto"/>
              </w:rPr>
              <w:t>Eligibility</w:t>
            </w:r>
            <w:r w:rsidR="00190CE6" w:rsidRPr="009C7B4E">
              <w:rPr>
                <w:noProof/>
                <w:webHidden/>
              </w:rPr>
              <w:tab/>
              <w:t>I-</w:t>
            </w:r>
            <w:r w:rsidR="004B552F" w:rsidRPr="009C7B4E">
              <w:rPr>
                <w:noProof/>
                <w:webHidden/>
              </w:rPr>
              <w:t>4</w:t>
            </w:r>
          </w:hyperlink>
        </w:p>
        <w:p w14:paraId="4382C4BE" w14:textId="51858CCE" w:rsidR="00190CE6" w:rsidRPr="009C7B4E" w:rsidRDefault="00F10E94">
          <w:pPr>
            <w:pStyle w:val="TOC2"/>
            <w:tabs>
              <w:tab w:val="right" w:leader="dot" w:pos="9350"/>
            </w:tabs>
            <w:rPr>
              <w:rFonts w:eastAsiaTheme="minorEastAsia" w:cstheme="minorBidi"/>
              <w:smallCaps w:val="0"/>
              <w:noProof/>
              <w:sz w:val="22"/>
              <w:szCs w:val="22"/>
              <w:lang w:bidi="ar-SA"/>
            </w:rPr>
          </w:pPr>
          <w:hyperlink w:anchor="_Toc522712955" w:history="1">
            <w:r w:rsidR="00190CE6" w:rsidRPr="009C7B4E">
              <w:rPr>
                <w:rStyle w:val="Hyperlink"/>
                <w:rFonts w:eastAsiaTheme="majorEastAsia"/>
                <w:noProof/>
                <w:color w:val="auto"/>
              </w:rPr>
              <w:t>Internship Expectations</w:t>
            </w:r>
            <w:r w:rsidR="00190CE6" w:rsidRPr="009C7B4E">
              <w:rPr>
                <w:noProof/>
                <w:webHidden/>
              </w:rPr>
              <w:tab/>
              <w:t>I-</w:t>
            </w:r>
            <w:r w:rsidR="004B552F" w:rsidRPr="009C7B4E">
              <w:rPr>
                <w:noProof/>
                <w:webHidden/>
              </w:rPr>
              <w:t>4</w:t>
            </w:r>
          </w:hyperlink>
        </w:p>
        <w:p w14:paraId="0AC28119" w14:textId="40CB0980" w:rsidR="00190CE6" w:rsidRPr="009C7B4E" w:rsidRDefault="00F10E94">
          <w:pPr>
            <w:pStyle w:val="TOC2"/>
            <w:tabs>
              <w:tab w:val="right" w:leader="dot" w:pos="9350"/>
            </w:tabs>
            <w:rPr>
              <w:rFonts w:eastAsiaTheme="minorEastAsia" w:cstheme="minorBidi"/>
              <w:smallCaps w:val="0"/>
              <w:noProof/>
              <w:sz w:val="22"/>
              <w:szCs w:val="22"/>
              <w:lang w:bidi="ar-SA"/>
            </w:rPr>
          </w:pPr>
          <w:hyperlink w:anchor="_Toc522712956" w:history="1">
            <w:r w:rsidR="00190CE6" w:rsidRPr="009C7B4E">
              <w:rPr>
                <w:rStyle w:val="Hyperlink"/>
                <w:rFonts w:eastAsiaTheme="majorEastAsia"/>
                <w:noProof/>
                <w:color w:val="auto"/>
              </w:rPr>
              <w:t>How to Plan for an Internship</w:t>
            </w:r>
            <w:r w:rsidR="00190CE6" w:rsidRPr="009C7B4E">
              <w:rPr>
                <w:noProof/>
                <w:webHidden/>
              </w:rPr>
              <w:tab/>
              <w:t>I-</w:t>
            </w:r>
            <w:r w:rsidR="004B552F" w:rsidRPr="009C7B4E">
              <w:rPr>
                <w:noProof/>
                <w:webHidden/>
              </w:rPr>
              <w:t>5</w:t>
            </w:r>
          </w:hyperlink>
        </w:p>
        <w:p w14:paraId="62DF47EA" w14:textId="5FDD1134" w:rsidR="00190CE6" w:rsidRPr="009C7B4E" w:rsidRDefault="00F10E94">
          <w:pPr>
            <w:pStyle w:val="TOC2"/>
            <w:tabs>
              <w:tab w:val="right" w:leader="dot" w:pos="9350"/>
            </w:tabs>
            <w:rPr>
              <w:rFonts w:eastAsiaTheme="minorEastAsia" w:cstheme="minorBidi"/>
              <w:smallCaps w:val="0"/>
              <w:noProof/>
              <w:sz w:val="22"/>
              <w:szCs w:val="22"/>
              <w:lang w:bidi="ar-SA"/>
            </w:rPr>
          </w:pPr>
          <w:hyperlink w:anchor="_Toc522712957" w:history="1">
            <w:r w:rsidR="00190CE6" w:rsidRPr="009C7B4E">
              <w:rPr>
                <w:rStyle w:val="Hyperlink"/>
                <w:rFonts w:eastAsiaTheme="majorEastAsia"/>
                <w:noProof/>
                <w:color w:val="auto"/>
              </w:rPr>
              <w:t>Additional Considerations</w:t>
            </w:r>
            <w:r w:rsidR="00190CE6" w:rsidRPr="009C7B4E">
              <w:rPr>
                <w:noProof/>
                <w:webHidden/>
              </w:rPr>
              <w:tab/>
              <w:t>I-</w:t>
            </w:r>
            <w:r w:rsidR="004B552F" w:rsidRPr="009C7B4E">
              <w:rPr>
                <w:noProof/>
                <w:webHidden/>
              </w:rPr>
              <w:t>5</w:t>
            </w:r>
          </w:hyperlink>
        </w:p>
        <w:p w14:paraId="2AD6BFD0" w14:textId="105B5D88" w:rsidR="00190CE6" w:rsidRPr="009C7B4E" w:rsidRDefault="00330159">
          <w:pPr>
            <w:pStyle w:val="TOC2"/>
            <w:tabs>
              <w:tab w:val="right" w:leader="dot" w:pos="9350"/>
            </w:tabs>
            <w:rPr>
              <w:rFonts w:eastAsiaTheme="minorEastAsia" w:cstheme="minorBidi"/>
              <w:smallCaps w:val="0"/>
              <w:noProof/>
              <w:sz w:val="22"/>
              <w:szCs w:val="22"/>
              <w:lang w:bidi="ar-SA"/>
            </w:rPr>
          </w:pPr>
          <w:r w:rsidRPr="009C7B4E">
            <w:rPr>
              <w:noProof/>
            </w:rPr>
            <w:t xml:space="preserve">     </w:t>
          </w:r>
          <w:hyperlink w:anchor="_Toc522712958" w:history="1">
            <w:r w:rsidR="00190CE6" w:rsidRPr="009C7B4E">
              <w:rPr>
                <w:rStyle w:val="Hyperlink"/>
                <w:rFonts w:eastAsia="Times New Roman" w:cs="Times New Roman"/>
                <w:noProof/>
                <w:color w:val="auto"/>
              </w:rPr>
              <w:t>R</w:t>
            </w:r>
            <w:r w:rsidRPr="009C7B4E">
              <w:rPr>
                <w:rStyle w:val="Hyperlink"/>
                <w:rFonts w:eastAsia="Times New Roman" w:cs="Times New Roman"/>
                <w:noProof/>
                <w:color w:val="auto"/>
              </w:rPr>
              <w:t>e</w:t>
            </w:r>
            <w:r w:rsidR="00190CE6" w:rsidRPr="009C7B4E">
              <w:rPr>
                <w:rStyle w:val="Hyperlink"/>
                <w:rFonts w:eastAsia="Times New Roman" w:cs="Times New Roman"/>
                <w:noProof/>
                <w:color w:val="auto"/>
              </w:rPr>
              <w:t>sum</w:t>
            </w:r>
            <w:r w:rsidRPr="009C7B4E">
              <w:rPr>
                <w:rStyle w:val="Hyperlink"/>
                <w:rFonts w:eastAsia="Times New Roman" w:cs="Times New Roman"/>
                <w:noProof/>
                <w:color w:val="auto"/>
              </w:rPr>
              <w:t>e</w:t>
            </w:r>
            <w:r w:rsidR="00190CE6" w:rsidRPr="009C7B4E">
              <w:rPr>
                <w:rStyle w:val="Hyperlink"/>
                <w:rFonts w:eastAsia="Times New Roman" w:cs="Times New Roman"/>
                <w:noProof/>
                <w:color w:val="auto"/>
              </w:rPr>
              <w:t xml:space="preserve"> and Cover Letter Preparation</w:t>
            </w:r>
            <w:r w:rsidR="00190CE6" w:rsidRPr="009C7B4E">
              <w:rPr>
                <w:noProof/>
                <w:webHidden/>
              </w:rPr>
              <w:tab/>
              <w:t>I-</w:t>
            </w:r>
            <w:r w:rsidR="004B552F" w:rsidRPr="009C7B4E">
              <w:rPr>
                <w:noProof/>
                <w:webHidden/>
              </w:rPr>
              <w:t>5</w:t>
            </w:r>
          </w:hyperlink>
        </w:p>
        <w:p w14:paraId="0B89664F" w14:textId="4936535A" w:rsidR="00190CE6" w:rsidRPr="009C7B4E" w:rsidRDefault="00330159">
          <w:pPr>
            <w:pStyle w:val="TOC2"/>
            <w:tabs>
              <w:tab w:val="right" w:leader="dot" w:pos="9350"/>
            </w:tabs>
            <w:rPr>
              <w:rFonts w:eastAsiaTheme="minorEastAsia" w:cstheme="minorBidi"/>
              <w:smallCaps w:val="0"/>
              <w:noProof/>
              <w:sz w:val="22"/>
              <w:szCs w:val="22"/>
              <w:lang w:bidi="ar-SA"/>
            </w:rPr>
          </w:pPr>
          <w:r w:rsidRPr="009C7B4E">
            <w:rPr>
              <w:noProof/>
            </w:rPr>
            <w:t xml:space="preserve">     </w:t>
          </w:r>
          <w:hyperlink w:anchor="_Toc522712959" w:history="1">
            <w:r w:rsidR="00190CE6" w:rsidRPr="009C7B4E">
              <w:rPr>
                <w:rStyle w:val="Hyperlink"/>
                <w:rFonts w:eastAsia="Times New Roman" w:cs="Times New Roman"/>
                <w:noProof/>
                <w:color w:val="auto"/>
              </w:rPr>
              <w:t>Interviews</w:t>
            </w:r>
            <w:r w:rsidR="00190CE6" w:rsidRPr="009C7B4E">
              <w:rPr>
                <w:noProof/>
                <w:webHidden/>
              </w:rPr>
              <w:tab/>
              <w:t>I-</w:t>
            </w:r>
            <w:r w:rsidR="004B552F" w:rsidRPr="009C7B4E">
              <w:rPr>
                <w:noProof/>
                <w:webHidden/>
              </w:rPr>
              <w:t>5</w:t>
            </w:r>
          </w:hyperlink>
        </w:p>
        <w:p w14:paraId="31268CB6" w14:textId="44288B2C" w:rsidR="00190CE6" w:rsidRPr="009C7B4E" w:rsidRDefault="00330159">
          <w:pPr>
            <w:pStyle w:val="TOC2"/>
            <w:tabs>
              <w:tab w:val="right" w:leader="dot" w:pos="9350"/>
            </w:tabs>
            <w:rPr>
              <w:rFonts w:eastAsiaTheme="minorEastAsia" w:cstheme="minorBidi"/>
              <w:smallCaps w:val="0"/>
              <w:noProof/>
              <w:sz w:val="22"/>
              <w:szCs w:val="22"/>
              <w:lang w:bidi="ar-SA"/>
            </w:rPr>
          </w:pPr>
          <w:r w:rsidRPr="009C7B4E">
            <w:rPr>
              <w:noProof/>
            </w:rPr>
            <w:t xml:space="preserve">     </w:t>
          </w:r>
          <w:hyperlink w:anchor="_Toc522712960" w:history="1">
            <w:r w:rsidR="00190CE6" w:rsidRPr="009C7B4E">
              <w:rPr>
                <w:rStyle w:val="Hyperlink"/>
                <w:rFonts w:eastAsia="Times New Roman" w:cs="Times New Roman"/>
                <w:noProof/>
                <w:color w:val="auto"/>
              </w:rPr>
              <w:t>Thank You Note</w:t>
            </w:r>
            <w:r w:rsidR="00190CE6" w:rsidRPr="009C7B4E">
              <w:rPr>
                <w:noProof/>
                <w:webHidden/>
              </w:rPr>
              <w:tab/>
              <w:t>I-</w:t>
            </w:r>
            <w:r w:rsidR="004B552F" w:rsidRPr="009C7B4E">
              <w:rPr>
                <w:noProof/>
                <w:webHidden/>
              </w:rPr>
              <w:t>6</w:t>
            </w:r>
          </w:hyperlink>
        </w:p>
        <w:p w14:paraId="40F0FB5D" w14:textId="31083C78" w:rsidR="00190CE6" w:rsidRPr="009C7B4E" w:rsidRDefault="00C42472" w:rsidP="00C42472">
          <w:pPr>
            <w:pStyle w:val="TOC1"/>
            <w:tabs>
              <w:tab w:val="right" w:leader="dot" w:pos="9350"/>
            </w:tabs>
            <w:rPr>
              <w:noProof/>
            </w:rPr>
          </w:pPr>
          <w:r w:rsidRPr="009C7B4E">
            <w:rPr>
              <w:noProof/>
            </w:rPr>
            <w:t>Student Guide</w:t>
          </w:r>
          <w:r w:rsidRPr="009C7B4E">
            <w:rPr>
              <w:noProof/>
            </w:rPr>
            <w:tab/>
            <w:t>i-7</w:t>
          </w:r>
        </w:p>
        <w:p w14:paraId="6A462545" w14:textId="343C0A85" w:rsidR="006D044D" w:rsidRPr="009C7B4E" w:rsidRDefault="00320B0C" w:rsidP="006D044D">
          <w:pPr>
            <w:pStyle w:val="TOC1"/>
            <w:tabs>
              <w:tab w:val="right" w:leader="dot" w:pos="9350"/>
            </w:tabs>
            <w:rPr>
              <w:noProof/>
            </w:rPr>
          </w:pPr>
          <w:r w:rsidRPr="009C7B4E">
            <w:rPr>
              <w:noProof/>
            </w:rPr>
            <w:t>Internship Worksheets</w:t>
          </w:r>
          <w:r w:rsidR="006D044D" w:rsidRPr="009C7B4E">
            <w:rPr>
              <w:noProof/>
            </w:rPr>
            <w:tab/>
            <w:t>i-</w:t>
          </w:r>
          <w:r w:rsidRPr="009C7B4E">
            <w:rPr>
              <w:noProof/>
            </w:rPr>
            <w:t>13</w:t>
          </w:r>
        </w:p>
        <w:p w14:paraId="2795F35B" w14:textId="77777777" w:rsidR="006D044D" w:rsidRPr="006D044D" w:rsidRDefault="006D044D" w:rsidP="006D044D">
          <w:pPr>
            <w:rPr>
              <w:noProof/>
            </w:rPr>
          </w:pPr>
        </w:p>
        <w:p w14:paraId="5ADC72B5" w14:textId="145191E3" w:rsidR="00E25D5F" w:rsidRPr="00FF1B8D" w:rsidRDefault="00F10E94" w:rsidP="00FF1B8D">
          <w:pPr>
            <w:pStyle w:val="TOC2"/>
            <w:tabs>
              <w:tab w:val="right" w:leader="dot" w:pos="9350"/>
            </w:tabs>
            <w:rPr>
              <w:rFonts w:eastAsiaTheme="minorEastAsia" w:cstheme="minorBidi"/>
              <w:smallCaps w:val="0"/>
              <w:noProof/>
              <w:sz w:val="22"/>
              <w:szCs w:val="22"/>
              <w:lang w:bidi="ar-SA"/>
            </w:rPr>
          </w:pPr>
        </w:p>
      </w:sdtContent>
    </w:sdt>
    <w:p w14:paraId="03BCE92E" w14:textId="77777777" w:rsidR="0067337C" w:rsidRDefault="0067337C">
      <w:pPr>
        <w:rPr>
          <w:rFonts w:asciiTheme="majorHAnsi" w:eastAsiaTheme="majorEastAsia" w:hAnsiTheme="majorHAnsi" w:cs="Mangal"/>
          <w:b/>
          <w:bCs/>
          <w:color w:val="365F91" w:themeColor="accent1" w:themeShade="BF"/>
          <w:sz w:val="28"/>
          <w:szCs w:val="25"/>
        </w:rPr>
      </w:pPr>
      <w:r>
        <w:br w:type="page"/>
      </w:r>
    </w:p>
    <w:p w14:paraId="3CDA8C3A" w14:textId="77777777" w:rsidR="0067337C" w:rsidRPr="00E25D5F" w:rsidRDefault="0067337C" w:rsidP="00E25D5F">
      <w:pPr>
        <w:pStyle w:val="Heading1"/>
      </w:pPr>
      <w:bookmarkStart w:id="1" w:name="_Toc392772391"/>
      <w:bookmarkStart w:id="2" w:name="_Toc522712931"/>
      <w:bookmarkStart w:id="3" w:name="_Toc516737570"/>
      <w:r w:rsidRPr="0067337C">
        <w:rPr>
          <w:lang w:bidi="ar-SA"/>
        </w:rPr>
        <w:lastRenderedPageBreak/>
        <w:t>Program Overview</w:t>
      </w:r>
      <w:bookmarkEnd w:id="1"/>
      <w:bookmarkEnd w:id="2"/>
    </w:p>
    <w:p w14:paraId="2742590D" w14:textId="598B2009" w:rsidR="0067337C" w:rsidRPr="00E25D5F" w:rsidRDefault="0067337C" w:rsidP="00B618DA">
      <w:pPr>
        <w:pStyle w:val="Heading2"/>
        <w:spacing w:before="0" w:after="0" w:line="300" w:lineRule="atLeast"/>
        <w:rPr>
          <w:rFonts w:eastAsiaTheme="majorEastAsia"/>
        </w:rPr>
      </w:pPr>
      <w:bookmarkStart w:id="4" w:name="_Toc392772392"/>
      <w:bookmarkStart w:id="5" w:name="_Toc522712932"/>
      <w:r w:rsidRPr="00E25D5F">
        <w:rPr>
          <w:rFonts w:eastAsiaTheme="majorEastAsia"/>
        </w:rPr>
        <w:t xml:space="preserve">Career </w:t>
      </w:r>
      <w:r w:rsidR="006F5DE0">
        <w:rPr>
          <w:rFonts w:eastAsiaTheme="majorEastAsia"/>
        </w:rPr>
        <w:t>and Technical</w:t>
      </w:r>
      <w:r w:rsidRPr="00E25D5F">
        <w:rPr>
          <w:rFonts w:eastAsiaTheme="majorEastAsia"/>
        </w:rPr>
        <w:t xml:space="preserve"> Education</w:t>
      </w:r>
      <w:bookmarkEnd w:id="4"/>
      <w:bookmarkEnd w:id="5"/>
    </w:p>
    <w:p w14:paraId="375F023E" w14:textId="2B674BCD" w:rsidR="0067337C" w:rsidRPr="0067337C" w:rsidRDefault="0067337C" w:rsidP="00B618DA">
      <w:pPr>
        <w:spacing w:after="0" w:line="300" w:lineRule="atLeast"/>
        <w:rPr>
          <w:rFonts w:cs="Arial"/>
          <w:lang w:bidi="ar-SA"/>
        </w:rPr>
      </w:pPr>
      <w:r w:rsidRPr="0067337C">
        <w:rPr>
          <w:lang w:bidi="ar-SA"/>
        </w:rPr>
        <w:t xml:space="preserve">The Homeland Security and Emergency Preparedness (HSEP) curriculum is one of the Career </w:t>
      </w:r>
      <w:r w:rsidR="007810B7">
        <w:rPr>
          <w:lang w:bidi="ar-SA"/>
        </w:rPr>
        <w:t xml:space="preserve">and Technical </w:t>
      </w:r>
      <w:r w:rsidRPr="0067337C">
        <w:rPr>
          <w:lang w:bidi="ar-SA"/>
        </w:rPr>
        <w:t xml:space="preserve">Education (CTE) career clusters offered through the Maryland public high schools. </w:t>
      </w:r>
      <w:r w:rsidRPr="0067337C">
        <w:rPr>
          <w:rFonts w:cs="Arial"/>
          <w:lang w:bidi="ar-SA"/>
        </w:rPr>
        <w:t xml:space="preserve">CTE programs are designed to help students develop the skills necessary for successful employment and acquire other attributes </w:t>
      </w:r>
      <w:r w:rsidR="00D41E79">
        <w:rPr>
          <w:rFonts w:cs="Arial"/>
          <w:lang w:bidi="ar-SA"/>
        </w:rPr>
        <w:t>that</w:t>
      </w:r>
      <w:r w:rsidRPr="0067337C">
        <w:rPr>
          <w:rFonts w:cs="Arial"/>
          <w:lang w:bidi="ar-SA"/>
        </w:rPr>
        <w:t xml:space="preserve"> will enhance their overall career and occupational performance. Students enrolled in CTE programs participate in a variety of academic and CTE courses designed to prepare them for the career and educational opportunities of tomorrow. CTE is concerned with the development of the individual in five areas: personal skills and attitudes; communication and computational skills; skills of employability; occupational skills and knowledge; and career planning and lifelong learning. </w:t>
      </w:r>
    </w:p>
    <w:p w14:paraId="52E5D90B" w14:textId="77777777" w:rsidR="0067337C" w:rsidRPr="0067337C" w:rsidRDefault="0067337C" w:rsidP="00B618DA">
      <w:pPr>
        <w:spacing w:after="0" w:line="300" w:lineRule="atLeast"/>
        <w:rPr>
          <w:lang w:bidi="ar-SA"/>
        </w:rPr>
      </w:pPr>
    </w:p>
    <w:p w14:paraId="56C450A3" w14:textId="77777777" w:rsidR="0067337C" w:rsidRPr="0067337C" w:rsidRDefault="0067337C" w:rsidP="00B618DA">
      <w:pPr>
        <w:spacing w:after="0" w:line="300" w:lineRule="atLeast"/>
        <w:rPr>
          <w:lang w:bidi="ar-SA"/>
        </w:rPr>
      </w:pPr>
      <w:r w:rsidRPr="0067337C">
        <w:rPr>
          <w:lang w:bidi="ar-SA"/>
        </w:rPr>
        <w:t>CTE programs are broken down into pathways. The career clusters that are part of the Maryland CTE program vary from county to county. Not all counties offer all career clusters or programs.</w:t>
      </w:r>
    </w:p>
    <w:p w14:paraId="44566EA8" w14:textId="77777777" w:rsidR="0067337C" w:rsidRPr="0067337C" w:rsidRDefault="0067337C" w:rsidP="00B618DA">
      <w:pPr>
        <w:keepNext/>
        <w:keepLines/>
        <w:spacing w:after="0" w:line="300" w:lineRule="atLeast"/>
        <w:outlineLvl w:val="1"/>
        <w:rPr>
          <w:rFonts w:asciiTheme="majorHAnsi" w:eastAsiaTheme="majorEastAsia" w:hAnsiTheme="majorHAnsi" w:cstheme="majorBidi"/>
          <w:b/>
          <w:bCs/>
          <w:color w:val="4F81BD" w:themeColor="accent1"/>
          <w:sz w:val="26"/>
          <w:szCs w:val="26"/>
          <w:lang w:bidi="ar-SA"/>
        </w:rPr>
      </w:pPr>
    </w:p>
    <w:p w14:paraId="42DFFD05" w14:textId="57C731C7" w:rsidR="0067337C" w:rsidRPr="0067337C" w:rsidRDefault="0067337C" w:rsidP="00B618DA">
      <w:pPr>
        <w:pStyle w:val="Heading2"/>
        <w:spacing w:before="0" w:after="0" w:line="300" w:lineRule="atLeast"/>
        <w:rPr>
          <w:rFonts w:eastAsiaTheme="majorEastAsia"/>
        </w:rPr>
      </w:pPr>
      <w:bookmarkStart w:id="6" w:name="_Toc392772393"/>
      <w:bookmarkStart w:id="7" w:name="_Toc522712933"/>
      <w:r w:rsidRPr="0067337C">
        <w:rPr>
          <w:rFonts w:eastAsiaTheme="majorEastAsia"/>
        </w:rPr>
        <w:t>Homeland Security and Emergency Preparedness Program</w:t>
      </w:r>
      <w:bookmarkEnd w:id="6"/>
      <w:bookmarkEnd w:id="7"/>
    </w:p>
    <w:p w14:paraId="25FA886D" w14:textId="16380E23" w:rsidR="0067337C" w:rsidRPr="0067337C" w:rsidRDefault="0067337C" w:rsidP="00B618DA">
      <w:pPr>
        <w:spacing w:after="0" w:line="300" w:lineRule="atLeast"/>
        <w:rPr>
          <w:rFonts w:cs="Times New Roman"/>
          <w:lang w:bidi="ar-SA"/>
        </w:rPr>
      </w:pPr>
      <w:r w:rsidRPr="0067337C">
        <w:rPr>
          <w:lang w:bidi="ar-SA"/>
        </w:rPr>
        <w:t xml:space="preserve">Within the CTE programs, </w:t>
      </w:r>
      <w:r w:rsidR="00272BEF">
        <w:rPr>
          <w:lang w:bidi="ar-SA"/>
        </w:rPr>
        <w:t>t</w:t>
      </w:r>
      <w:r w:rsidRPr="0067337C">
        <w:rPr>
          <w:lang w:bidi="ar-SA"/>
        </w:rPr>
        <w:t xml:space="preserve">he HSEP program is part of the human resource services career cluster. </w:t>
      </w:r>
      <w:r w:rsidRPr="0067337C">
        <w:rPr>
          <w:rFonts w:cs="Times New Roman"/>
          <w:lang w:bidi="ar-SA"/>
        </w:rPr>
        <w:t>The HSEP program prepares students for industry certification and/or college credit in one of three areas: Homeland Security Sciences, Criminal Justice</w:t>
      </w:r>
      <w:r w:rsidR="00272BEF">
        <w:rPr>
          <w:rFonts w:cs="Times New Roman"/>
          <w:lang w:bidi="ar-SA"/>
        </w:rPr>
        <w:t>/</w:t>
      </w:r>
      <w:r w:rsidRPr="0067337C">
        <w:rPr>
          <w:rFonts w:cs="Times New Roman"/>
          <w:lang w:bidi="ar-SA"/>
        </w:rPr>
        <w:t>Law Enforcement, and Information/Communications Technology.</w:t>
      </w:r>
    </w:p>
    <w:p w14:paraId="17508EBF" w14:textId="77777777" w:rsidR="0067337C" w:rsidRPr="0067337C" w:rsidRDefault="0067337C" w:rsidP="00B618DA">
      <w:pPr>
        <w:spacing w:after="0" w:line="300" w:lineRule="atLeast"/>
        <w:rPr>
          <w:lang w:bidi="ar-SA"/>
        </w:rPr>
      </w:pPr>
    </w:p>
    <w:p w14:paraId="31F8168C" w14:textId="4D5549D0" w:rsidR="0067337C" w:rsidRPr="00B618DA" w:rsidRDefault="0067337C" w:rsidP="00B618DA">
      <w:pPr>
        <w:spacing w:after="0" w:line="300" w:lineRule="atLeast"/>
        <w:rPr>
          <w:lang w:bidi="ar-SA"/>
        </w:rPr>
      </w:pPr>
      <w:r w:rsidRPr="00B618DA">
        <w:rPr>
          <w:lang w:bidi="ar-SA"/>
        </w:rPr>
        <w:t>The HSEP program is responsive to public concerns over crime, security, the terrorist threat, dangerous weather events, and emergency response. Occupational trends indicate that employment activity in these areas will continue to be robu</w:t>
      </w:r>
      <w:r w:rsidR="00CF54AC" w:rsidRPr="00B618DA">
        <w:rPr>
          <w:lang w:bidi="ar-SA"/>
        </w:rPr>
        <w:t>st well into the next 10 years.</w:t>
      </w:r>
    </w:p>
    <w:p w14:paraId="67D45C77" w14:textId="77777777" w:rsidR="0067337C" w:rsidRDefault="0067337C" w:rsidP="00B618DA">
      <w:pPr>
        <w:spacing w:after="0" w:line="300" w:lineRule="atLeast"/>
        <w:rPr>
          <w:rFonts w:asciiTheme="majorHAnsi" w:eastAsiaTheme="majorEastAsia" w:hAnsiTheme="majorHAnsi" w:cs="Mangal"/>
          <w:b/>
          <w:bCs/>
          <w:color w:val="365F91" w:themeColor="accent1" w:themeShade="BF"/>
          <w:sz w:val="28"/>
          <w:szCs w:val="25"/>
        </w:rPr>
      </w:pPr>
      <w:r>
        <w:br w:type="page"/>
      </w:r>
    </w:p>
    <w:bookmarkEnd w:id="3"/>
    <w:bookmarkEnd w:id="0"/>
    <w:p w14:paraId="7FA6769F" w14:textId="2632AF02" w:rsidR="00652BDF" w:rsidRDefault="00BD133D" w:rsidP="00E6119C">
      <w:pPr>
        <w:jc w:val="center"/>
        <w:rPr>
          <w:rFonts w:asciiTheme="majorHAnsi" w:eastAsiaTheme="majorEastAsia" w:hAnsiTheme="majorHAnsi" w:cs="Mangal"/>
          <w:b/>
          <w:bCs/>
          <w:color w:val="365F91" w:themeColor="accent1" w:themeShade="BF"/>
          <w:sz w:val="28"/>
          <w:szCs w:val="25"/>
        </w:rPr>
      </w:pPr>
      <w:r>
        <w:rPr>
          <w:noProof/>
          <w:lang w:bidi="ar-SA"/>
        </w:rPr>
        <w:lastRenderedPageBreak/>
        <w:drawing>
          <wp:inline distT="0" distB="0" distL="0" distR="0" wp14:anchorId="44B8D028" wp14:editId="01165A4A">
            <wp:extent cx="462915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PNEW1.jpg"/>
                    <pic:cNvPicPr/>
                  </pic:nvPicPr>
                  <pic:blipFill>
                    <a:blip r:embed="rId9">
                      <a:extLst>
                        <a:ext uri="{28A0092B-C50C-407E-A947-70E740481C1C}">
                          <a14:useLocalDpi xmlns:a14="http://schemas.microsoft.com/office/drawing/2010/main" val="0"/>
                        </a:ext>
                      </a:extLst>
                    </a:blip>
                    <a:stretch>
                      <a:fillRect/>
                    </a:stretch>
                  </pic:blipFill>
                  <pic:spPr>
                    <a:xfrm>
                      <a:off x="0" y="0"/>
                      <a:ext cx="4629150" cy="8229600"/>
                    </a:xfrm>
                    <a:prstGeom prst="rect">
                      <a:avLst/>
                    </a:prstGeom>
                  </pic:spPr>
                </pic:pic>
              </a:graphicData>
            </a:graphic>
          </wp:inline>
        </w:drawing>
      </w:r>
      <w:bookmarkStart w:id="8" w:name="_Toc388339739"/>
      <w:r w:rsidR="00652BDF">
        <w:br w:type="page"/>
      </w:r>
    </w:p>
    <w:p w14:paraId="4434CFFD" w14:textId="3028188D" w:rsidR="0067337C" w:rsidRPr="00E25D5F" w:rsidRDefault="00884677" w:rsidP="00E25D5F">
      <w:pPr>
        <w:pStyle w:val="Heading1"/>
      </w:pPr>
      <w:bookmarkStart w:id="9" w:name="_Toc522712935"/>
      <w:bookmarkStart w:id="10" w:name="_Toc516737571"/>
      <w:r w:rsidRPr="00E25D5F">
        <w:lastRenderedPageBreak/>
        <w:t>Internship/Capstone Course</w:t>
      </w:r>
      <w:bookmarkEnd w:id="9"/>
    </w:p>
    <w:p w14:paraId="30219BA3" w14:textId="288039B0" w:rsidR="00A83472" w:rsidRDefault="00E654D0" w:rsidP="00E25D5F">
      <w:pPr>
        <w:pStyle w:val="Heading2"/>
      </w:pPr>
      <w:bookmarkStart w:id="11" w:name="_Toc522712936"/>
      <w:r>
        <w:t xml:space="preserve">Course </w:t>
      </w:r>
      <w:bookmarkEnd w:id="8"/>
      <w:bookmarkEnd w:id="10"/>
      <w:r w:rsidR="00512420">
        <w:t>Overvie</w:t>
      </w:r>
      <w:r w:rsidR="00884677">
        <w:t>w</w:t>
      </w:r>
      <w:bookmarkEnd w:id="11"/>
    </w:p>
    <w:p w14:paraId="4763C996" w14:textId="071B1C4E" w:rsidR="00512420" w:rsidRDefault="00512420" w:rsidP="00512420">
      <w:r>
        <w:t xml:space="preserve">This is the final course in </w:t>
      </w:r>
      <w:r w:rsidRPr="0097300A">
        <w:t xml:space="preserve">the Maryland State Department of Education </w:t>
      </w:r>
      <w:r w:rsidR="00306EDD" w:rsidRPr="0097300A">
        <w:t xml:space="preserve">(MSDE) </w:t>
      </w:r>
      <w:r w:rsidRPr="0097300A">
        <w:t xml:space="preserve">CTE </w:t>
      </w:r>
      <w:r w:rsidR="00306EDD" w:rsidRPr="0097300A">
        <w:t>HSEP</w:t>
      </w:r>
      <w:r w:rsidRPr="0097300A">
        <w:t xml:space="preserve"> </w:t>
      </w:r>
      <w:r w:rsidR="00C346F9">
        <w:t>p</w:t>
      </w:r>
      <w:r w:rsidRPr="0097300A">
        <w:t>rogram</w:t>
      </w:r>
      <w:r>
        <w:t>. In order to take this course, students will have successfully completed the Foundations in Homeland Security and Emergency Preparedness Course</w:t>
      </w:r>
      <w:r w:rsidR="00AA021A">
        <w:t>,</w:t>
      </w:r>
      <w:r>
        <w:t xml:space="preserve"> and all courses in their chosen </w:t>
      </w:r>
      <w:r w:rsidR="00306EDD">
        <w:t>HSEP</w:t>
      </w:r>
      <w:r w:rsidR="00AA021A">
        <w:t xml:space="preserve"> pathway</w:t>
      </w:r>
      <w:r>
        <w:t>.</w:t>
      </w:r>
    </w:p>
    <w:p w14:paraId="45E3B13A" w14:textId="4A79866B" w:rsidR="00BF73A0" w:rsidRDefault="00512420" w:rsidP="00BF73A0">
      <w:r>
        <w:t xml:space="preserve">The purpose of the Internship/Capstone Experience is </w:t>
      </w:r>
      <w:r w:rsidR="00AA021A">
        <w:t xml:space="preserve">to </w:t>
      </w:r>
      <w:r w:rsidR="00BF73A0">
        <w:t xml:space="preserve">demonstrate critical thinking skills inside an environment related to homeland security and emergency preparedness. The Capstone Activity should demonstrate learning based on the pathway(s) completed by the student. With the support of the teacher and program resources, students will identify which Capstone Activity will offer the most educational benefit. </w:t>
      </w:r>
    </w:p>
    <w:p w14:paraId="2B4FCB83" w14:textId="77777777" w:rsidR="00884677" w:rsidRDefault="00884677" w:rsidP="00E25D5F">
      <w:pPr>
        <w:pStyle w:val="Heading2"/>
      </w:pPr>
      <w:bookmarkStart w:id="12" w:name="_Toc522712937"/>
      <w:r>
        <w:t>Course Information</w:t>
      </w:r>
      <w:bookmarkEnd w:id="12"/>
    </w:p>
    <w:p w14:paraId="3D013F43" w14:textId="0B9E0809" w:rsidR="00652BDF" w:rsidRPr="00652BDF" w:rsidRDefault="00884677" w:rsidP="00884677">
      <w:r>
        <w:t>T</w:t>
      </w:r>
      <w:r w:rsidR="00652BDF" w:rsidRPr="00652BDF">
        <w:t xml:space="preserve">he Internship/Capstone Experience is the culminating course for the </w:t>
      </w:r>
      <w:r w:rsidR="00C6387C">
        <w:t>HSEP</w:t>
      </w:r>
      <w:r w:rsidR="00BF7EF8">
        <w:t xml:space="preserve"> </w:t>
      </w:r>
      <w:r w:rsidR="00C346F9">
        <w:t>p</w:t>
      </w:r>
      <w:r w:rsidR="00BF7EF8">
        <w:t xml:space="preserve">rogram. </w:t>
      </w:r>
      <w:r w:rsidR="00652BDF" w:rsidRPr="00652BDF">
        <w:t>This course is designed to provide students with the opportunity to extend and apply their classroom learning in one of the career areas of Homeland Security Sciences, Criminal Justice/Law Enforcement, or Informat</w:t>
      </w:r>
      <w:r w:rsidR="00BF7EF8">
        <w:t xml:space="preserve">ion/Communications Technology. </w:t>
      </w:r>
      <w:r w:rsidR="00652BDF" w:rsidRPr="00652BDF">
        <w:t>Students will have the option of completing a</w:t>
      </w:r>
      <w:r w:rsidR="00B51F63">
        <w:t xml:space="preserve"> research</w:t>
      </w:r>
      <w:r w:rsidR="00652BDF" w:rsidRPr="00652BDF">
        <w:t xml:space="preserve"> project,</w:t>
      </w:r>
      <w:r w:rsidR="00B51F63">
        <w:t xml:space="preserve"> a training or certification program, a practicum experience, a service application</w:t>
      </w:r>
      <w:r w:rsidR="00652BDF" w:rsidRPr="00652BDF">
        <w:t>, or enrolling in a postsecondary course. The</w:t>
      </w:r>
      <w:r w:rsidR="00B51F63">
        <w:t xml:space="preserve"> student</w:t>
      </w:r>
      <w:r w:rsidR="00652BDF" w:rsidRPr="00652BDF">
        <w:t xml:space="preserve"> will play an integral part in determining which type of experience will be most beneficial and supportive of </w:t>
      </w:r>
      <w:r w:rsidR="00E75503">
        <w:t>his or her</w:t>
      </w:r>
      <w:r w:rsidR="00652BDF" w:rsidRPr="00652BDF">
        <w:t xml:space="preserve"> individual goals. At the end of the course, students will compile a working portfolio, which documents their academic and technical skill attainment, and present it for critique.</w:t>
      </w:r>
    </w:p>
    <w:p w14:paraId="0B4D6DFD" w14:textId="0CF1A97A" w:rsidR="00854E48" w:rsidRPr="00B51F63" w:rsidRDefault="00652BDF" w:rsidP="00B51F63">
      <w:pPr>
        <w:pStyle w:val="BodyText"/>
        <w:spacing w:after="200" w:line="276" w:lineRule="auto"/>
        <w:jc w:val="left"/>
        <w:rPr>
          <w:rFonts w:asciiTheme="minorHAnsi" w:hAnsiTheme="minorHAnsi"/>
          <w:sz w:val="22"/>
          <w:szCs w:val="22"/>
        </w:rPr>
      </w:pPr>
      <w:r w:rsidRPr="00652BDF">
        <w:rPr>
          <w:rFonts w:asciiTheme="minorHAnsi" w:hAnsiTheme="minorHAnsi"/>
          <w:sz w:val="22"/>
          <w:szCs w:val="22"/>
        </w:rPr>
        <w:t xml:space="preserve">Subject to administrative approval, students </w:t>
      </w:r>
      <w:r w:rsidR="00855313">
        <w:rPr>
          <w:rFonts w:asciiTheme="minorHAnsi" w:hAnsiTheme="minorHAnsi"/>
          <w:sz w:val="22"/>
          <w:szCs w:val="22"/>
        </w:rPr>
        <w:t>may</w:t>
      </w:r>
      <w:r w:rsidRPr="00652BDF">
        <w:rPr>
          <w:rFonts w:asciiTheme="minorHAnsi" w:hAnsiTheme="minorHAnsi"/>
          <w:sz w:val="22"/>
          <w:szCs w:val="22"/>
        </w:rPr>
        <w:t xml:space="preserve"> enroll in approved postsecondary courses in lieu of completing </w:t>
      </w:r>
      <w:r w:rsidR="00B51F63">
        <w:rPr>
          <w:rFonts w:asciiTheme="minorHAnsi" w:hAnsiTheme="minorHAnsi"/>
          <w:sz w:val="22"/>
          <w:szCs w:val="22"/>
        </w:rPr>
        <w:t xml:space="preserve">a </w:t>
      </w:r>
      <w:r w:rsidR="00DA4D85">
        <w:rPr>
          <w:rFonts w:asciiTheme="minorHAnsi" w:hAnsiTheme="minorHAnsi"/>
          <w:sz w:val="22"/>
          <w:szCs w:val="22"/>
        </w:rPr>
        <w:t>C</w:t>
      </w:r>
      <w:r w:rsidR="00B51F63">
        <w:rPr>
          <w:rFonts w:asciiTheme="minorHAnsi" w:hAnsiTheme="minorHAnsi"/>
          <w:sz w:val="22"/>
          <w:szCs w:val="22"/>
        </w:rPr>
        <w:t xml:space="preserve">apstone </w:t>
      </w:r>
      <w:r w:rsidR="00DA4D85">
        <w:rPr>
          <w:rFonts w:asciiTheme="minorHAnsi" w:hAnsiTheme="minorHAnsi"/>
          <w:sz w:val="22"/>
          <w:szCs w:val="22"/>
        </w:rPr>
        <w:t>A</w:t>
      </w:r>
      <w:r w:rsidR="00B51F63">
        <w:rPr>
          <w:rFonts w:asciiTheme="minorHAnsi" w:hAnsiTheme="minorHAnsi"/>
          <w:sz w:val="22"/>
          <w:szCs w:val="22"/>
        </w:rPr>
        <w:t>ctivity</w:t>
      </w:r>
      <w:r w:rsidR="00BF7EF8">
        <w:rPr>
          <w:rFonts w:asciiTheme="minorHAnsi" w:hAnsiTheme="minorHAnsi"/>
          <w:sz w:val="22"/>
          <w:szCs w:val="22"/>
        </w:rPr>
        <w:t xml:space="preserve">. </w:t>
      </w:r>
      <w:r w:rsidRPr="00652BDF">
        <w:rPr>
          <w:rFonts w:asciiTheme="minorHAnsi" w:hAnsiTheme="minorHAnsi"/>
          <w:sz w:val="22"/>
          <w:szCs w:val="22"/>
        </w:rPr>
        <w:t xml:space="preserve">Links between secondary and postsecondary institutions </w:t>
      </w:r>
      <w:r w:rsidR="00854E48">
        <w:rPr>
          <w:rFonts w:asciiTheme="minorHAnsi" w:hAnsiTheme="minorHAnsi"/>
          <w:sz w:val="22"/>
          <w:szCs w:val="22"/>
        </w:rPr>
        <w:t xml:space="preserve">should </w:t>
      </w:r>
      <w:r w:rsidRPr="00652BDF">
        <w:rPr>
          <w:rFonts w:asciiTheme="minorHAnsi" w:hAnsiTheme="minorHAnsi"/>
          <w:sz w:val="22"/>
          <w:szCs w:val="22"/>
        </w:rPr>
        <w:t>be established to allow students to dual enroll in related courses, receiving both high school and college credit.</w:t>
      </w:r>
    </w:p>
    <w:p w14:paraId="454DEEAD" w14:textId="77777777" w:rsidR="0098439F" w:rsidRDefault="0098439F" w:rsidP="00E25D5F">
      <w:pPr>
        <w:pStyle w:val="Heading2"/>
      </w:pPr>
      <w:bookmarkStart w:id="13" w:name="_Toc388339741"/>
      <w:bookmarkStart w:id="14" w:name="_Toc516737573"/>
      <w:bookmarkStart w:id="15" w:name="_Toc522712938"/>
      <w:r w:rsidRPr="00D360E9">
        <w:t>Core Learning Outcomes</w:t>
      </w:r>
      <w:bookmarkEnd w:id="13"/>
      <w:bookmarkEnd w:id="14"/>
      <w:bookmarkEnd w:id="15"/>
    </w:p>
    <w:p w14:paraId="64ED749A" w14:textId="10622115" w:rsidR="00F73579" w:rsidRDefault="00F73579" w:rsidP="004C12D4">
      <w:r>
        <w:t xml:space="preserve">In a capstone project, </w:t>
      </w:r>
      <w:r w:rsidR="0098439F">
        <w:t>the student</w:t>
      </w:r>
      <w:r>
        <w:t xml:space="preserve"> will utilize the knowledge gained during the HSEP program and develop a</w:t>
      </w:r>
      <w:r w:rsidR="00A449CC">
        <w:t>n</w:t>
      </w:r>
      <w:r>
        <w:t xml:space="preserve"> </w:t>
      </w:r>
      <w:r w:rsidR="0098439F">
        <w:t>activity</w:t>
      </w:r>
      <w:r>
        <w:t xml:space="preserve"> that will</w:t>
      </w:r>
      <w:r w:rsidR="0098439F">
        <w:t xml:space="preserve"> allow the student to</w:t>
      </w:r>
      <w:r>
        <w:t>:</w:t>
      </w:r>
    </w:p>
    <w:p w14:paraId="6DA06118" w14:textId="08AE7F4C" w:rsidR="00B51F63" w:rsidRPr="0098439F" w:rsidRDefault="00B51F63" w:rsidP="004C12D4">
      <w:pPr>
        <w:pStyle w:val="BodyText"/>
        <w:numPr>
          <w:ilvl w:val="0"/>
          <w:numId w:val="2"/>
        </w:numPr>
        <w:tabs>
          <w:tab w:val="clear" w:pos="5256"/>
          <w:tab w:val="left" w:pos="720"/>
        </w:tabs>
        <w:spacing w:line="276" w:lineRule="auto"/>
        <w:ind w:left="720" w:hanging="360"/>
        <w:jc w:val="left"/>
        <w:rPr>
          <w:rFonts w:asciiTheme="minorHAnsi" w:hAnsiTheme="minorHAnsi" w:cstheme="minorHAnsi"/>
          <w:sz w:val="22"/>
          <w:szCs w:val="22"/>
        </w:rPr>
      </w:pPr>
      <w:r w:rsidRPr="0098439F">
        <w:rPr>
          <w:rFonts w:asciiTheme="minorHAnsi" w:hAnsiTheme="minorHAnsi" w:cstheme="minorHAnsi"/>
          <w:sz w:val="22"/>
          <w:szCs w:val="22"/>
        </w:rPr>
        <w:t xml:space="preserve">Collaborate with a teacher/industry mentor to develop personal career goals related to an area of interest within the </w:t>
      </w:r>
      <w:r w:rsidR="00C6387C">
        <w:rPr>
          <w:rFonts w:asciiTheme="minorHAnsi" w:hAnsiTheme="minorHAnsi" w:cstheme="minorHAnsi"/>
          <w:sz w:val="22"/>
          <w:szCs w:val="22"/>
        </w:rPr>
        <w:t>h</w:t>
      </w:r>
      <w:r w:rsidRPr="0098439F">
        <w:rPr>
          <w:rFonts w:asciiTheme="minorHAnsi" w:hAnsiTheme="minorHAnsi" w:cstheme="minorHAnsi"/>
          <w:sz w:val="22"/>
          <w:szCs w:val="22"/>
        </w:rPr>
        <w:t xml:space="preserve">omeland </w:t>
      </w:r>
      <w:r w:rsidR="00C6387C">
        <w:rPr>
          <w:rFonts w:asciiTheme="minorHAnsi" w:hAnsiTheme="minorHAnsi" w:cstheme="minorHAnsi"/>
          <w:sz w:val="22"/>
          <w:szCs w:val="22"/>
        </w:rPr>
        <w:t>s</w:t>
      </w:r>
      <w:r w:rsidRPr="0098439F">
        <w:rPr>
          <w:rFonts w:asciiTheme="minorHAnsi" w:hAnsiTheme="minorHAnsi" w:cstheme="minorHAnsi"/>
          <w:sz w:val="22"/>
          <w:szCs w:val="22"/>
        </w:rPr>
        <w:t xml:space="preserve">ecurity and </w:t>
      </w:r>
      <w:r w:rsidR="00C6387C">
        <w:rPr>
          <w:rFonts w:asciiTheme="minorHAnsi" w:hAnsiTheme="minorHAnsi" w:cstheme="minorHAnsi"/>
          <w:sz w:val="22"/>
          <w:szCs w:val="22"/>
        </w:rPr>
        <w:t>e</w:t>
      </w:r>
      <w:r w:rsidRPr="0098439F">
        <w:rPr>
          <w:rFonts w:asciiTheme="minorHAnsi" w:hAnsiTheme="minorHAnsi" w:cstheme="minorHAnsi"/>
          <w:sz w:val="22"/>
          <w:szCs w:val="22"/>
        </w:rPr>
        <w:t xml:space="preserve">mergency </w:t>
      </w:r>
      <w:r w:rsidR="00C6387C">
        <w:rPr>
          <w:rFonts w:asciiTheme="minorHAnsi" w:hAnsiTheme="minorHAnsi" w:cstheme="minorHAnsi"/>
          <w:sz w:val="22"/>
          <w:szCs w:val="22"/>
        </w:rPr>
        <w:t>p</w:t>
      </w:r>
      <w:r w:rsidRPr="0098439F">
        <w:rPr>
          <w:rFonts w:asciiTheme="minorHAnsi" w:hAnsiTheme="minorHAnsi" w:cstheme="minorHAnsi"/>
          <w:sz w:val="22"/>
          <w:szCs w:val="22"/>
        </w:rPr>
        <w:t>reparedness field.</w:t>
      </w:r>
    </w:p>
    <w:p w14:paraId="3CB9C284" w14:textId="5FB3B9A2" w:rsidR="00B51F63" w:rsidRPr="0098439F" w:rsidRDefault="00B51F63" w:rsidP="004C12D4">
      <w:pPr>
        <w:pStyle w:val="BodyText"/>
        <w:numPr>
          <w:ilvl w:val="0"/>
          <w:numId w:val="2"/>
        </w:numPr>
        <w:tabs>
          <w:tab w:val="clear" w:pos="5256"/>
          <w:tab w:val="left" w:pos="720"/>
        </w:tabs>
        <w:spacing w:line="276" w:lineRule="auto"/>
        <w:ind w:left="720" w:hanging="360"/>
        <w:jc w:val="left"/>
        <w:rPr>
          <w:rFonts w:asciiTheme="minorHAnsi" w:hAnsiTheme="minorHAnsi" w:cstheme="minorHAnsi"/>
          <w:sz w:val="22"/>
          <w:szCs w:val="22"/>
        </w:rPr>
      </w:pPr>
      <w:r w:rsidRPr="0098439F">
        <w:rPr>
          <w:rFonts w:asciiTheme="minorHAnsi" w:hAnsiTheme="minorHAnsi" w:cstheme="minorHAnsi"/>
          <w:sz w:val="22"/>
          <w:szCs w:val="22"/>
        </w:rPr>
        <w:t>Utilize critical thinking and problem solving skills to explore an area of interest through an industry-mentored research project, internship experience, or postsecondary course.</w:t>
      </w:r>
    </w:p>
    <w:p w14:paraId="3D6811E7" w14:textId="77777777" w:rsidR="00B51F63" w:rsidRPr="0098439F" w:rsidRDefault="00B51F63" w:rsidP="004C12D4">
      <w:pPr>
        <w:pStyle w:val="BodyText"/>
        <w:numPr>
          <w:ilvl w:val="0"/>
          <w:numId w:val="2"/>
        </w:numPr>
        <w:tabs>
          <w:tab w:val="clear" w:pos="5256"/>
          <w:tab w:val="left" w:pos="720"/>
        </w:tabs>
        <w:spacing w:line="276" w:lineRule="auto"/>
        <w:ind w:left="720" w:hanging="360"/>
        <w:jc w:val="left"/>
        <w:rPr>
          <w:rFonts w:asciiTheme="minorHAnsi" w:hAnsiTheme="minorHAnsi" w:cstheme="minorHAnsi"/>
          <w:sz w:val="22"/>
          <w:szCs w:val="22"/>
        </w:rPr>
      </w:pPr>
      <w:r w:rsidRPr="0098439F">
        <w:rPr>
          <w:rFonts w:asciiTheme="minorHAnsi" w:hAnsiTheme="minorHAnsi" w:cstheme="minorHAnsi"/>
          <w:sz w:val="22"/>
          <w:szCs w:val="22"/>
        </w:rPr>
        <w:t>Utilize instructional technology to meet student and professional needs.</w:t>
      </w:r>
    </w:p>
    <w:p w14:paraId="5C839D7D" w14:textId="62D8A516" w:rsidR="00B51F63" w:rsidRPr="0098439F" w:rsidRDefault="00B51F63" w:rsidP="004C12D4">
      <w:pPr>
        <w:pStyle w:val="BodyText"/>
        <w:numPr>
          <w:ilvl w:val="0"/>
          <w:numId w:val="2"/>
        </w:numPr>
        <w:tabs>
          <w:tab w:val="clear" w:pos="5256"/>
          <w:tab w:val="left" w:pos="720"/>
        </w:tabs>
        <w:spacing w:line="276" w:lineRule="auto"/>
        <w:ind w:left="720" w:hanging="360"/>
        <w:jc w:val="left"/>
        <w:rPr>
          <w:rFonts w:asciiTheme="minorHAnsi" w:hAnsiTheme="minorHAnsi" w:cstheme="minorHAnsi"/>
          <w:sz w:val="22"/>
          <w:szCs w:val="22"/>
        </w:rPr>
      </w:pPr>
      <w:r w:rsidRPr="0098439F">
        <w:rPr>
          <w:rFonts w:asciiTheme="minorHAnsi" w:hAnsiTheme="minorHAnsi" w:cstheme="minorHAnsi"/>
          <w:sz w:val="22"/>
          <w:szCs w:val="22"/>
        </w:rPr>
        <w:t xml:space="preserve">Assemble and present for review a working portfolio </w:t>
      </w:r>
      <w:r w:rsidR="00A449CC">
        <w:rPr>
          <w:rFonts w:asciiTheme="minorHAnsi" w:hAnsiTheme="minorHAnsi" w:cstheme="minorHAnsi"/>
          <w:sz w:val="22"/>
          <w:szCs w:val="22"/>
        </w:rPr>
        <w:t>that</w:t>
      </w:r>
      <w:r w:rsidRPr="0098439F">
        <w:rPr>
          <w:rFonts w:asciiTheme="minorHAnsi" w:hAnsiTheme="minorHAnsi" w:cstheme="minorHAnsi"/>
          <w:sz w:val="22"/>
          <w:szCs w:val="22"/>
        </w:rPr>
        <w:t xml:space="preserve"> documents the academic and technical skill attainment.</w:t>
      </w:r>
    </w:p>
    <w:p w14:paraId="173CE8D6" w14:textId="77777777" w:rsidR="00A93838" w:rsidRDefault="00A93838" w:rsidP="004C12D4">
      <w:pPr>
        <w:pStyle w:val="Heading1"/>
        <w:rPr>
          <w:lang w:bidi="ar-SA"/>
        </w:rPr>
      </w:pPr>
      <w:bookmarkStart w:id="16" w:name="_Toc388339742"/>
      <w:bookmarkStart w:id="17" w:name="_Toc516737574"/>
      <w:bookmarkStart w:id="18" w:name="_Toc522712939"/>
      <w:r w:rsidRPr="004F41EE">
        <w:lastRenderedPageBreak/>
        <w:t>Instructional Methods</w:t>
      </w:r>
      <w:bookmarkEnd w:id="16"/>
      <w:bookmarkEnd w:id="17"/>
      <w:bookmarkEnd w:id="18"/>
      <w:r>
        <w:rPr>
          <w:lang w:bidi="ar-SA"/>
        </w:rPr>
        <w:t xml:space="preserve"> </w:t>
      </w:r>
    </w:p>
    <w:p w14:paraId="5EF4AA3D" w14:textId="382BAF8D" w:rsidR="00295365" w:rsidRDefault="00C71F08" w:rsidP="004C12D4">
      <w:pPr>
        <w:pStyle w:val="NoSpacing"/>
        <w:spacing w:line="276" w:lineRule="auto"/>
      </w:pPr>
      <w:r>
        <w:t xml:space="preserve">(Note: The following </w:t>
      </w:r>
      <w:r w:rsidR="008248FD">
        <w:t>process is a minimal target for the sug</w:t>
      </w:r>
      <w:r w:rsidR="00BF7EF8">
        <w:t xml:space="preserve">gested activities and process. </w:t>
      </w:r>
      <w:r w:rsidR="008248FD">
        <w:t>The process is intentionally written to allow the school system and instructor the latitude to utilize the local environment and resources.)</w:t>
      </w:r>
    </w:p>
    <w:p w14:paraId="6815C4C9" w14:textId="025095E8" w:rsidR="00DA4381" w:rsidRDefault="00DA4381" w:rsidP="00E25D5F">
      <w:pPr>
        <w:pStyle w:val="Heading2"/>
        <w:rPr>
          <w:rFonts w:eastAsiaTheme="majorEastAsia"/>
        </w:rPr>
      </w:pPr>
      <w:bookmarkStart w:id="19" w:name="_Toc522712940"/>
      <w:bookmarkStart w:id="20" w:name="_Toc392772401"/>
      <w:r>
        <w:rPr>
          <w:rFonts w:eastAsiaTheme="majorEastAsia"/>
        </w:rPr>
        <w:t>Core Content</w:t>
      </w:r>
      <w:r w:rsidR="00855557">
        <w:rPr>
          <w:rFonts w:eastAsiaTheme="majorEastAsia"/>
        </w:rPr>
        <w:t xml:space="preserve"> Student Deliverables</w:t>
      </w:r>
      <w:bookmarkEnd w:id="19"/>
      <w:r w:rsidR="00855557">
        <w:rPr>
          <w:rFonts w:eastAsiaTheme="majorEastAsia"/>
        </w:rPr>
        <w:t xml:space="preserve"> </w:t>
      </w:r>
    </w:p>
    <w:p w14:paraId="239746B5" w14:textId="7B8CD86C" w:rsidR="00DA4381" w:rsidRDefault="00394C72" w:rsidP="004C12D4">
      <w:pPr>
        <w:pStyle w:val="NoSpacing"/>
        <w:spacing w:line="276" w:lineRule="auto"/>
      </w:pPr>
      <w:r>
        <w:t xml:space="preserve">In addition to the </w:t>
      </w:r>
      <w:r w:rsidR="00A449CC">
        <w:t>C</w:t>
      </w:r>
      <w:r>
        <w:t xml:space="preserve">apstone </w:t>
      </w:r>
      <w:r w:rsidR="00A449CC">
        <w:t>A</w:t>
      </w:r>
      <w:r>
        <w:t>ctivity selected, there are</w:t>
      </w:r>
      <w:r w:rsidR="00DA4381">
        <w:t xml:space="preserve"> suggested core content </w:t>
      </w:r>
      <w:r w:rsidR="00855557">
        <w:t>student deliverables</w:t>
      </w:r>
      <w:r w:rsidR="00DA4381">
        <w:t xml:space="preserve"> required </w:t>
      </w:r>
      <w:r w:rsidR="00D06990">
        <w:t>to support all</w:t>
      </w:r>
      <w:r w:rsidR="00DA4381">
        <w:t xml:space="preserve"> four </w:t>
      </w:r>
      <w:r w:rsidR="00586C5C">
        <w:t>areas</w:t>
      </w:r>
      <w:r w:rsidR="00DA4381">
        <w:t xml:space="preserve"> of </w:t>
      </w:r>
      <w:r w:rsidR="00D06990">
        <w:t>the C</w:t>
      </w:r>
      <w:r w:rsidR="00DA4381">
        <w:t>apstone</w:t>
      </w:r>
      <w:r w:rsidR="00D06990">
        <w:t xml:space="preserve"> Activity</w:t>
      </w:r>
      <w:r w:rsidR="00DA4381">
        <w:t xml:space="preserve">. Integral elements of each </w:t>
      </w:r>
      <w:r w:rsidR="00A449CC">
        <w:t>C</w:t>
      </w:r>
      <w:r w:rsidR="00DA4381">
        <w:t xml:space="preserve">apstone </w:t>
      </w:r>
      <w:r w:rsidR="00A449CC">
        <w:t>A</w:t>
      </w:r>
      <w:r w:rsidR="00DA4381">
        <w:t>ctivity should include:</w:t>
      </w:r>
    </w:p>
    <w:p w14:paraId="35F168DF" w14:textId="0354B05F" w:rsidR="00DA4381" w:rsidRDefault="00DA4381" w:rsidP="004C12D4">
      <w:pPr>
        <w:pStyle w:val="NoSpacing"/>
        <w:numPr>
          <w:ilvl w:val="0"/>
          <w:numId w:val="7"/>
        </w:numPr>
        <w:spacing w:line="276" w:lineRule="auto"/>
      </w:pPr>
      <w:r>
        <w:t xml:space="preserve">Capstone Proposal – clear statement of the objectives, </w:t>
      </w:r>
      <w:r w:rsidR="002D48B7">
        <w:t>complexity, activities</w:t>
      </w:r>
      <w:r w:rsidR="008A364C">
        <w:t>,</w:t>
      </w:r>
      <w:r w:rsidR="002D48B7">
        <w:t xml:space="preserve"> and quality to support the descrip</w:t>
      </w:r>
      <w:r w:rsidR="00BF7EF8">
        <w:t xml:space="preserve">tion of the </w:t>
      </w:r>
      <w:r w:rsidR="00A449CC">
        <w:t>C</w:t>
      </w:r>
      <w:r w:rsidR="00BF7EF8">
        <w:t xml:space="preserve">apstone </w:t>
      </w:r>
      <w:r w:rsidR="00A449CC">
        <w:t>A</w:t>
      </w:r>
      <w:r w:rsidR="00BF7EF8">
        <w:t xml:space="preserve">ctivity. </w:t>
      </w:r>
      <w:r w:rsidR="002D48B7">
        <w:t>Potentially the Capstone Proposal should resemble a contract between the student and teacher</w:t>
      </w:r>
      <w:r w:rsidR="008A364C">
        <w:t>,</w:t>
      </w:r>
      <w:r w:rsidR="002D48B7">
        <w:t xml:space="preserve"> including deliverables and delivery dates.</w:t>
      </w:r>
    </w:p>
    <w:p w14:paraId="074DB710" w14:textId="62FEDF03" w:rsidR="002D48B7" w:rsidRDefault="002D48B7" w:rsidP="004C12D4">
      <w:pPr>
        <w:pStyle w:val="NoSpacing"/>
        <w:numPr>
          <w:ilvl w:val="0"/>
          <w:numId w:val="7"/>
        </w:numPr>
        <w:spacing w:line="276" w:lineRule="auto"/>
      </w:pPr>
      <w:r>
        <w:t>Written or verbal mid-term report to the teacher, and if appropriate the other class members, on the challenges and progress of the Capstone Activity</w:t>
      </w:r>
      <w:r w:rsidR="008A364C">
        <w:t>.</w:t>
      </w:r>
    </w:p>
    <w:p w14:paraId="2F4CF590" w14:textId="77777777" w:rsidR="002D48B7" w:rsidRDefault="002D48B7" w:rsidP="004C12D4">
      <w:pPr>
        <w:pStyle w:val="NoSpacing"/>
        <w:numPr>
          <w:ilvl w:val="0"/>
          <w:numId w:val="7"/>
        </w:numPr>
        <w:spacing w:line="276" w:lineRule="auto"/>
      </w:pPr>
      <w:r>
        <w:t>Final written report on the process and success of the Capstone Activity, and if appropriate a verbal report to other class members.</w:t>
      </w:r>
    </w:p>
    <w:p w14:paraId="2881A6F4" w14:textId="441AA1D7" w:rsidR="0078528A" w:rsidRPr="00014F38" w:rsidRDefault="002D48B7" w:rsidP="00512420">
      <w:pPr>
        <w:pStyle w:val="NoSpacing"/>
        <w:numPr>
          <w:ilvl w:val="0"/>
          <w:numId w:val="7"/>
        </w:numPr>
        <w:spacing w:line="276" w:lineRule="auto"/>
      </w:pPr>
      <w:r>
        <w:t>Participation</w:t>
      </w:r>
      <w:r w:rsidR="00D06990">
        <w:t xml:space="preserve"> in a poster presentation summarizing the Capstone Activity.</w:t>
      </w:r>
      <w:r>
        <w:t xml:space="preserve"> </w:t>
      </w:r>
    </w:p>
    <w:p w14:paraId="18D6B63A" w14:textId="0AC0FB9F" w:rsidR="00DA4381" w:rsidRDefault="00512420" w:rsidP="00E25D5F">
      <w:pPr>
        <w:pStyle w:val="Heading2"/>
        <w:rPr>
          <w:rFonts w:eastAsiaTheme="majorEastAsia"/>
        </w:rPr>
      </w:pPr>
      <w:bookmarkStart w:id="21" w:name="_Toc522712941"/>
      <w:r w:rsidRPr="00512420">
        <w:rPr>
          <w:rFonts w:eastAsiaTheme="majorEastAsia"/>
        </w:rPr>
        <w:t>Cap</w:t>
      </w:r>
      <w:r>
        <w:rPr>
          <w:rFonts w:eastAsiaTheme="majorEastAsia"/>
        </w:rPr>
        <w:t>s</w:t>
      </w:r>
      <w:r w:rsidRPr="00512420">
        <w:rPr>
          <w:rFonts w:eastAsiaTheme="majorEastAsia"/>
        </w:rPr>
        <w:t>tone Activities</w:t>
      </w:r>
      <w:bookmarkEnd w:id="21"/>
    </w:p>
    <w:p w14:paraId="76C1C757" w14:textId="2F59BD4D" w:rsidR="007133FB" w:rsidRPr="00A258C8" w:rsidRDefault="00040343" w:rsidP="009347B6">
      <w:pPr>
        <w:pStyle w:val="NoSpacing"/>
        <w:spacing w:line="276" w:lineRule="auto"/>
        <w:rPr>
          <w:rFonts w:eastAsiaTheme="majorEastAsia" w:cstheme="minorHAnsi"/>
          <w:bCs/>
          <w:szCs w:val="22"/>
          <w:lang w:bidi="ar-SA"/>
        </w:rPr>
      </w:pPr>
      <w:r>
        <w:rPr>
          <w:rFonts w:eastAsiaTheme="majorEastAsia" w:cstheme="minorHAnsi"/>
          <w:bCs/>
          <w:szCs w:val="22"/>
          <w:lang w:bidi="ar-SA"/>
        </w:rPr>
        <w:t xml:space="preserve">The </w:t>
      </w:r>
      <w:r w:rsidR="00A449CC">
        <w:rPr>
          <w:rFonts w:eastAsiaTheme="majorEastAsia" w:cstheme="minorHAnsi"/>
          <w:bCs/>
          <w:szCs w:val="22"/>
          <w:lang w:bidi="ar-SA"/>
        </w:rPr>
        <w:t>C</w:t>
      </w:r>
      <w:r>
        <w:rPr>
          <w:rFonts w:eastAsiaTheme="majorEastAsia" w:cstheme="minorHAnsi"/>
          <w:bCs/>
          <w:szCs w:val="22"/>
          <w:lang w:bidi="ar-SA"/>
        </w:rPr>
        <w:t xml:space="preserve">apstone </w:t>
      </w:r>
      <w:r w:rsidR="00A449CC">
        <w:rPr>
          <w:rFonts w:eastAsiaTheme="majorEastAsia" w:cstheme="minorHAnsi"/>
          <w:bCs/>
          <w:szCs w:val="22"/>
          <w:lang w:bidi="ar-SA"/>
        </w:rPr>
        <w:t>A</w:t>
      </w:r>
      <w:r>
        <w:rPr>
          <w:rFonts w:eastAsiaTheme="majorEastAsia" w:cstheme="minorHAnsi"/>
          <w:bCs/>
          <w:szCs w:val="22"/>
          <w:lang w:bidi="ar-SA"/>
        </w:rPr>
        <w:t xml:space="preserve">ctivity should provide the student with the </w:t>
      </w:r>
      <w:r w:rsidR="0078528A">
        <w:rPr>
          <w:rFonts w:eastAsiaTheme="majorEastAsia" w:cstheme="minorHAnsi"/>
          <w:bCs/>
          <w:szCs w:val="22"/>
          <w:lang w:bidi="ar-SA"/>
        </w:rPr>
        <w:t>most</w:t>
      </w:r>
      <w:r w:rsidR="007133FB">
        <w:rPr>
          <w:rFonts w:eastAsiaTheme="majorEastAsia" w:cstheme="minorHAnsi"/>
          <w:bCs/>
          <w:szCs w:val="22"/>
          <w:lang w:bidi="ar-SA"/>
        </w:rPr>
        <w:t xml:space="preserve"> potential to integrate the learni</w:t>
      </w:r>
      <w:r w:rsidR="008A364C">
        <w:rPr>
          <w:rFonts w:eastAsiaTheme="majorEastAsia" w:cstheme="minorHAnsi"/>
          <w:bCs/>
          <w:szCs w:val="22"/>
          <w:lang w:bidi="ar-SA"/>
        </w:rPr>
        <w:t>ng from the program into a real-</w:t>
      </w:r>
      <w:r w:rsidR="007133FB">
        <w:rPr>
          <w:rFonts w:eastAsiaTheme="majorEastAsia" w:cstheme="minorHAnsi"/>
          <w:bCs/>
          <w:szCs w:val="22"/>
          <w:lang w:bidi="ar-SA"/>
        </w:rPr>
        <w:t xml:space="preserve">life experience and potentially the opportunity to examine a potential career. </w:t>
      </w:r>
      <w:r w:rsidR="00A258C8">
        <w:rPr>
          <w:rFonts w:eastAsiaTheme="majorEastAsia" w:cstheme="minorHAnsi"/>
          <w:bCs/>
          <w:szCs w:val="22"/>
          <w:lang w:bidi="ar-SA"/>
        </w:rPr>
        <w:t xml:space="preserve">Each educational environment has both resource limitations and operational restrictions that result in one type of activity being more suited to student learning then another. </w:t>
      </w:r>
      <w:r w:rsidR="00501E9D">
        <w:rPr>
          <w:rFonts w:eastAsiaTheme="majorEastAsia" w:cstheme="minorHAnsi"/>
          <w:bCs/>
          <w:szCs w:val="22"/>
          <w:lang w:bidi="ar-SA"/>
        </w:rPr>
        <w:t>However,</w:t>
      </w:r>
      <w:r w:rsidR="00A258C8">
        <w:rPr>
          <w:rFonts w:eastAsiaTheme="majorEastAsia" w:cstheme="minorHAnsi"/>
          <w:bCs/>
          <w:szCs w:val="22"/>
          <w:lang w:bidi="ar-SA"/>
        </w:rPr>
        <w:t xml:space="preserve"> when resources allow</w:t>
      </w:r>
      <w:r w:rsidR="008A364C">
        <w:rPr>
          <w:rFonts w:eastAsiaTheme="majorEastAsia" w:cstheme="minorHAnsi"/>
          <w:bCs/>
          <w:szCs w:val="22"/>
          <w:lang w:bidi="ar-SA"/>
        </w:rPr>
        <w:t>,</w:t>
      </w:r>
      <w:r w:rsidR="00A258C8">
        <w:rPr>
          <w:rFonts w:eastAsiaTheme="majorEastAsia" w:cstheme="minorHAnsi"/>
          <w:bCs/>
          <w:szCs w:val="22"/>
          <w:lang w:bidi="ar-SA"/>
        </w:rPr>
        <w:t xml:space="preserve"> students should consider all the options. </w:t>
      </w:r>
      <w:r w:rsidR="007133FB">
        <w:rPr>
          <w:rFonts w:eastAsiaTheme="majorEastAsia" w:cstheme="minorHAnsi"/>
          <w:bCs/>
          <w:szCs w:val="22"/>
          <w:lang w:bidi="ar-SA"/>
        </w:rPr>
        <w:t xml:space="preserve">The four </w:t>
      </w:r>
      <w:r w:rsidR="00A449CC">
        <w:rPr>
          <w:rFonts w:eastAsiaTheme="majorEastAsia" w:cstheme="minorHAnsi"/>
          <w:bCs/>
          <w:szCs w:val="22"/>
          <w:lang w:bidi="ar-SA"/>
        </w:rPr>
        <w:t>C</w:t>
      </w:r>
      <w:r w:rsidR="007133FB">
        <w:rPr>
          <w:rFonts w:eastAsiaTheme="majorEastAsia" w:cstheme="minorHAnsi"/>
          <w:bCs/>
          <w:szCs w:val="22"/>
          <w:lang w:bidi="ar-SA"/>
        </w:rPr>
        <w:t xml:space="preserve">apstone </w:t>
      </w:r>
      <w:r w:rsidR="00A449CC">
        <w:rPr>
          <w:rFonts w:eastAsiaTheme="majorEastAsia" w:cstheme="minorHAnsi"/>
          <w:bCs/>
          <w:szCs w:val="22"/>
          <w:lang w:bidi="ar-SA"/>
        </w:rPr>
        <w:t>A</w:t>
      </w:r>
      <w:r w:rsidR="007133FB">
        <w:rPr>
          <w:rFonts w:eastAsiaTheme="majorEastAsia" w:cstheme="minorHAnsi"/>
          <w:bCs/>
          <w:szCs w:val="22"/>
          <w:lang w:bidi="ar-SA"/>
        </w:rPr>
        <w:t>ctivity areas include research, training,</w:t>
      </w:r>
      <w:r w:rsidR="008A364C">
        <w:rPr>
          <w:rFonts w:eastAsiaTheme="majorEastAsia" w:cstheme="minorHAnsi"/>
          <w:bCs/>
          <w:szCs w:val="22"/>
          <w:lang w:bidi="ar-SA"/>
        </w:rPr>
        <w:t xml:space="preserve"> practicum</w:t>
      </w:r>
      <w:r w:rsidR="00394C72">
        <w:rPr>
          <w:rFonts w:eastAsiaTheme="majorEastAsia" w:cstheme="minorHAnsi"/>
          <w:bCs/>
          <w:szCs w:val="22"/>
          <w:lang w:bidi="ar-SA"/>
        </w:rPr>
        <w:t xml:space="preserve"> (job experience), and service.</w:t>
      </w:r>
      <w:r w:rsidR="00A258C8">
        <w:rPr>
          <w:rFonts w:eastAsiaTheme="majorEastAsia" w:cstheme="minorHAnsi"/>
          <w:bCs/>
          <w:szCs w:val="22"/>
          <w:lang w:bidi="ar-SA"/>
        </w:rPr>
        <w:t xml:space="preserve"> </w:t>
      </w:r>
      <w:r w:rsidR="00394C72">
        <w:t>E</w:t>
      </w:r>
      <w:r w:rsidR="00A258C8">
        <w:t>xamples in</w:t>
      </w:r>
      <w:r w:rsidR="00394C72">
        <w:t xml:space="preserve"> each category include </w:t>
      </w:r>
      <w:r w:rsidR="00A258C8">
        <w:t>potential capstone activities</w:t>
      </w:r>
      <w:r w:rsidR="000F0C88">
        <w:t>;</w:t>
      </w:r>
      <w:r w:rsidR="00394C72">
        <w:t xml:space="preserve"> however, additional activities that qualify within the activity area may be substituted.</w:t>
      </w:r>
    </w:p>
    <w:p w14:paraId="03095DBA" w14:textId="77777777" w:rsidR="007133FB" w:rsidRDefault="007133FB" w:rsidP="007133FB">
      <w:pPr>
        <w:pStyle w:val="NoSpacing"/>
      </w:pPr>
    </w:p>
    <w:tbl>
      <w:tblPr>
        <w:tblStyle w:val="TableGrid"/>
        <w:tblW w:w="0" w:type="auto"/>
        <w:tblLook w:val="04A0" w:firstRow="1" w:lastRow="0" w:firstColumn="1" w:lastColumn="0" w:noHBand="0" w:noVBand="1"/>
      </w:tblPr>
      <w:tblGrid>
        <w:gridCol w:w="4675"/>
        <w:gridCol w:w="4675"/>
      </w:tblGrid>
      <w:tr w:rsidR="007133FB" w14:paraId="01DC9153" w14:textId="77777777" w:rsidTr="009F7F21">
        <w:tc>
          <w:tcPr>
            <w:tcW w:w="4675" w:type="dxa"/>
          </w:tcPr>
          <w:p w14:paraId="195D6BA2" w14:textId="77777777" w:rsidR="007133FB" w:rsidRPr="00931990" w:rsidRDefault="007133FB" w:rsidP="009F7F21">
            <w:pPr>
              <w:pStyle w:val="NoSpacing"/>
              <w:rPr>
                <w:b/>
              </w:rPr>
            </w:pPr>
            <w:r w:rsidRPr="00931990">
              <w:rPr>
                <w:b/>
              </w:rPr>
              <w:t>Research Project</w:t>
            </w:r>
          </w:p>
          <w:p w14:paraId="2FF6EF23" w14:textId="77777777" w:rsidR="007133FB" w:rsidRPr="00E6119C" w:rsidRDefault="007133FB" w:rsidP="009F7F21">
            <w:pPr>
              <w:pStyle w:val="NoSpacing"/>
              <w:numPr>
                <w:ilvl w:val="0"/>
                <w:numId w:val="3"/>
              </w:numPr>
              <w:rPr>
                <w:sz w:val="20"/>
              </w:rPr>
            </w:pPr>
            <w:r w:rsidRPr="00E6119C">
              <w:rPr>
                <w:sz w:val="20"/>
              </w:rPr>
              <w:t>Individual or team research project</w:t>
            </w:r>
          </w:p>
          <w:p w14:paraId="2F40CE8F" w14:textId="77777777" w:rsidR="007133FB" w:rsidRPr="00E6119C" w:rsidRDefault="007133FB" w:rsidP="009F7F21">
            <w:pPr>
              <w:pStyle w:val="NoSpacing"/>
              <w:numPr>
                <w:ilvl w:val="0"/>
                <w:numId w:val="3"/>
              </w:numPr>
              <w:rPr>
                <w:sz w:val="20"/>
              </w:rPr>
            </w:pPr>
            <w:r w:rsidRPr="00E6119C">
              <w:rPr>
                <w:sz w:val="20"/>
              </w:rPr>
              <w:t>Identification of a discipline issue/solution</w:t>
            </w:r>
          </w:p>
          <w:p w14:paraId="64410A4E" w14:textId="77777777" w:rsidR="007133FB" w:rsidRPr="00E6119C" w:rsidRDefault="007133FB" w:rsidP="009F7F21">
            <w:pPr>
              <w:pStyle w:val="NoSpacing"/>
              <w:numPr>
                <w:ilvl w:val="0"/>
                <w:numId w:val="3"/>
              </w:numPr>
              <w:rPr>
                <w:sz w:val="20"/>
              </w:rPr>
            </w:pPr>
            <w:r w:rsidRPr="00E6119C">
              <w:rPr>
                <w:sz w:val="20"/>
              </w:rPr>
              <w:t>Development of a learning object for HSEP</w:t>
            </w:r>
          </w:p>
          <w:p w14:paraId="2E3541AE" w14:textId="3DBCFE1D" w:rsidR="007133FB" w:rsidRDefault="007133FB" w:rsidP="000F0C88">
            <w:pPr>
              <w:pStyle w:val="NoSpacing"/>
              <w:numPr>
                <w:ilvl w:val="0"/>
                <w:numId w:val="3"/>
              </w:numPr>
            </w:pPr>
            <w:r w:rsidRPr="00E6119C">
              <w:rPr>
                <w:sz w:val="20"/>
              </w:rPr>
              <w:t>Other approved research</w:t>
            </w:r>
            <w:r w:rsidR="000F0C88" w:rsidRPr="00E6119C">
              <w:rPr>
                <w:sz w:val="20"/>
              </w:rPr>
              <w:t>-</w:t>
            </w:r>
            <w:r w:rsidRPr="00E6119C">
              <w:rPr>
                <w:sz w:val="20"/>
              </w:rPr>
              <w:t>related effort</w:t>
            </w:r>
          </w:p>
        </w:tc>
        <w:tc>
          <w:tcPr>
            <w:tcW w:w="4675" w:type="dxa"/>
          </w:tcPr>
          <w:p w14:paraId="4C2586E7" w14:textId="65579680" w:rsidR="007133FB" w:rsidRPr="00931990" w:rsidRDefault="007133FB" w:rsidP="009F7F21">
            <w:pPr>
              <w:pStyle w:val="NoSpacing"/>
              <w:rPr>
                <w:b/>
              </w:rPr>
            </w:pPr>
            <w:r w:rsidRPr="00931990">
              <w:rPr>
                <w:b/>
              </w:rPr>
              <w:t xml:space="preserve">Training </w:t>
            </w:r>
            <w:r w:rsidR="00586C5C">
              <w:rPr>
                <w:b/>
              </w:rPr>
              <w:t>and/</w:t>
            </w:r>
            <w:r w:rsidRPr="00931990">
              <w:rPr>
                <w:b/>
              </w:rPr>
              <w:t>or Certification</w:t>
            </w:r>
          </w:p>
          <w:p w14:paraId="56B52BD3" w14:textId="77777777" w:rsidR="007133FB" w:rsidRPr="00E6119C" w:rsidRDefault="007133FB" w:rsidP="009F7F21">
            <w:pPr>
              <w:pStyle w:val="NoSpacing"/>
              <w:numPr>
                <w:ilvl w:val="0"/>
                <w:numId w:val="4"/>
              </w:numPr>
              <w:rPr>
                <w:sz w:val="20"/>
              </w:rPr>
            </w:pPr>
            <w:r w:rsidRPr="00E6119C">
              <w:rPr>
                <w:sz w:val="20"/>
              </w:rPr>
              <w:t>FEMA IS Professional Development Series</w:t>
            </w:r>
          </w:p>
          <w:p w14:paraId="7F5F2AAB" w14:textId="77777777" w:rsidR="007133FB" w:rsidRPr="00E6119C" w:rsidRDefault="007133FB" w:rsidP="009F7F21">
            <w:pPr>
              <w:pStyle w:val="NoSpacing"/>
              <w:numPr>
                <w:ilvl w:val="0"/>
                <w:numId w:val="4"/>
              </w:numPr>
              <w:rPr>
                <w:sz w:val="20"/>
              </w:rPr>
            </w:pPr>
            <w:r w:rsidRPr="00E6119C">
              <w:rPr>
                <w:sz w:val="20"/>
              </w:rPr>
              <w:t>National Traffic Incident Management Training Certificate</w:t>
            </w:r>
          </w:p>
          <w:p w14:paraId="00F4ED58" w14:textId="77777777" w:rsidR="007133FB" w:rsidRPr="00E6119C" w:rsidRDefault="007133FB" w:rsidP="009F7F21">
            <w:pPr>
              <w:pStyle w:val="NoSpacing"/>
              <w:numPr>
                <w:ilvl w:val="0"/>
                <w:numId w:val="4"/>
              </w:numPr>
              <w:rPr>
                <w:sz w:val="20"/>
              </w:rPr>
            </w:pPr>
            <w:r w:rsidRPr="00E6119C">
              <w:rPr>
                <w:sz w:val="20"/>
              </w:rPr>
              <w:t>Law Enforcement Citizen Academy</w:t>
            </w:r>
          </w:p>
          <w:p w14:paraId="4F41E8F6" w14:textId="77777777" w:rsidR="007133FB" w:rsidRPr="00E6119C" w:rsidRDefault="007133FB" w:rsidP="009F7F21">
            <w:pPr>
              <w:pStyle w:val="NoSpacing"/>
              <w:numPr>
                <w:ilvl w:val="0"/>
                <w:numId w:val="4"/>
              </w:numPr>
              <w:rPr>
                <w:sz w:val="20"/>
              </w:rPr>
            </w:pPr>
            <w:r w:rsidRPr="00E6119C">
              <w:rPr>
                <w:sz w:val="20"/>
              </w:rPr>
              <w:t>CERT Training</w:t>
            </w:r>
          </w:p>
          <w:p w14:paraId="2E9314B7" w14:textId="26452501" w:rsidR="007133FB" w:rsidRPr="00E6119C" w:rsidRDefault="007133FB" w:rsidP="009F7F21">
            <w:pPr>
              <w:pStyle w:val="NoSpacing"/>
              <w:numPr>
                <w:ilvl w:val="0"/>
                <w:numId w:val="4"/>
              </w:numPr>
              <w:rPr>
                <w:sz w:val="20"/>
              </w:rPr>
            </w:pPr>
            <w:r w:rsidRPr="00E6119C">
              <w:rPr>
                <w:sz w:val="20"/>
              </w:rPr>
              <w:t xml:space="preserve">MIEMSS Emergency Medical Responder </w:t>
            </w:r>
            <w:r w:rsidR="00C4611D" w:rsidRPr="00E6119C">
              <w:rPr>
                <w:sz w:val="20"/>
              </w:rPr>
              <w:t>C</w:t>
            </w:r>
            <w:r w:rsidRPr="00E6119C">
              <w:rPr>
                <w:sz w:val="20"/>
              </w:rPr>
              <w:t>ertification</w:t>
            </w:r>
          </w:p>
          <w:p w14:paraId="5B8E6C46" w14:textId="77777777" w:rsidR="007133FB" w:rsidRDefault="007133FB" w:rsidP="009F7F21">
            <w:pPr>
              <w:pStyle w:val="NoSpacing"/>
              <w:numPr>
                <w:ilvl w:val="0"/>
                <w:numId w:val="4"/>
              </w:numPr>
            </w:pPr>
            <w:r w:rsidRPr="00E6119C">
              <w:rPr>
                <w:sz w:val="20"/>
              </w:rPr>
              <w:t>Other approved training or certification track</w:t>
            </w:r>
          </w:p>
        </w:tc>
      </w:tr>
      <w:tr w:rsidR="007133FB" w14:paraId="7ADD0761" w14:textId="77777777" w:rsidTr="009F7F21">
        <w:tc>
          <w:tcPr>
            <w:tcW w:w="4675" w:type="dxa"/>
          </w:tcPr>
          <w:p w14:paraId="05BFD31B" w14:textId="77777777" w:rsidR="007133FB" w:rsidRPr="007B290E" w:rsidRDefault="007133FB" w:rsidP="009F7F21">
            <w:pPr>
              <w:pStyle w:val="NoSpacing"/>
              <w:rPr>
                <w:b/>
              </w:rPr>
            </w:pPr>
            <w:r w:rsidRPr="007B290E">
              <w:rPr>
                <w:b/>
              </w:rPr>
              <w:t>Practicum</w:t>
            </w:r>
          </w:p>
          <w:p w14:paraId="2B125DE5" w14:textId="77777777" w:rsidR="007133FB" w:rsidRPr="00E6119C" w:rsidRDefault="007133FB" w:rsidP="009F7F21">
            <w:pPr>
              <w:pStyle w:val="NoSpacing"/>
              <w:numPr>
                <w:ilvl w:val="0"/>
                <w:numId w:val="5"/>
              </w:numPr>
              <w:rPr>
                <w:sz w:val="20"/>
              </w:rPr>
            </w:pPr>
            <w:r w:rsidRPr="00E6119C">
              <w:rPr>
                <w:sz w:val="20"/>
              </w:rPr>
              <w:t>Internship</w:t>
            </w:r>
          </w:p>
          <w:p w14:paraId="7AA8F5AB" w14:textId="77777777" w:rsidR="007133FB" w:rsidRPr="00E6119C" w:rsidRDefault="007133FB" w:rsidP="009F7F21">
            <w:pPr>
              <w:pStyle w:val="NoSpacing"/>
              <w:numPr>
                <w:ilvl w:val="0"/>
                <w:numId w:val="5"/>
              </w:numPr>
              <w:rPr>
                <w:sz w:val="20"/>
              </w:rPr>
            </w:pPr>
            <w:r w:rsidRPr="00E6119C">
              <w:rPr>
                <w:sz w:val="20"/>
              </w:rPr>
              <w:t>Virtual Internship</w:t>
            </w:r>
          </w:p>
          <w:p w14:paraId="3EE589C2" w14:textId="77777777" w:rsidR="007133FB" w:rsidRPr="00E6119C" w:rsidRDefault="007133FB" w:rsidP="009F7F21">
            <w:pPr>
              <w:pStyle w:val="NoSpacing"/>
              <w:numPr>
                <w:ilvl w:val="0"/>
                <w:numId w:val="5"/>
              </w:numPr>
              <w:rPr>
                <w:sz w:val="20"/>
              </w:rPr>
            </w:pPr>
            <w:r w:rsidRPr="00E6119C">
              <w:rPr>
                <w:sz w:val="20"/>
              </w:rPr>
              <w:t>Shadowing experience</w:t>
            </w:r>
          </w:p>
          <w:p w14:paraId="06E2B79D" w14:textId="77777777" w:rsidR="007133FB" w:rsidRPr="00E6119C" w:rsidRDefault="007133FB" w:rsidP="009F7F21">
            <w:pPr>
              <w:pStyle w:val="NoSpacing"/>
              <w:numPr>
                <w:ilvl w:val="0"/>
                <w:numId w:val="5"/>
              </w:numPr>
              <w:rPr>
                <w:sz w:val="20"/>
              </w:rPr>
            </w:pPr>
            <w:r w:rsidRPr="00E6119C">
              <w:rPr>
                <w:sz w:val="20"/>
              </w:rPr>
              <w:t>Mentor program</w:t>
            </w:r>
          </w:p>
          <w:p w14:paraId="42AAB73C" w14:textId="77777777" w:rsidR="007133FB" w:rsidRDefault="007133FB" w:rsidP="009F7F21">
            <w:pPr>
              <w:pStyle w:val="NoSpacing"/>
              <w:numPr>
                <w:ilvl w:val="0"/>
                <w:numId w:val="5"/>
              </w:numPr>
            </w:pPr>
            <w:r w:rsidRPr="00E6119C">
              <w:rPr>
                <w:sz w:val="20"/>
              </w:rPr>
              <w:t>Other approved work-related experience</w:t>
            </w:r>
          </w:p>
        </w:tc>
        <w:tc>
          <w:tcPr>
            <w:tcW w:w="4675" w:type="dxa"/>
          </w:tcPr>
          <w:p w14:paraId="2A44514A" w14:textId="77777777" w:rsidR="007133FB" w:rsidRPr="007B290E" w:rsidRDefault="007133FB" w:rsidP="009F7F21">
            <w:pPr>
              <w:pStyle w:val="NoSpacing"/>
              <w:rPr>
                <w:b/>
              </w:rPr>
            </w:pPr>
            <w:r w:rsidRPr="007B290E">
              <w:rPr>
                <w:b/>
              </w:rPr>
              <w:t>Service Application</w:t>
            </w:r>
          </w:p>
          <w:p w14:paraId="19EF4B38" w14:textId="0A9B419A" w:rsidR="007133FB" w:rsidRPr="00E6119C" w:rsidRDefault="000F0C88" w:rsidP="009F7F21">
            <w:pPr>
              <w:pStyle w:val="NoSpacing"/>
              <w:numPr>
                <w:ilvl w:val="0"/>
                <w:numId w:val="6"/>
              </w:numPr>
              <w:rPr>
                <w:sz w:val="20"/>
              </w:rPr>
            </w:pPr>
            <w:r w:rsidRPr="00E6119C">
              <w:rPr>
                <w:sz w:val="20"/>
              </w:rPr>
              <w:t>Develop HSEP-</w:t>
            </w:r>
            <w:r w:rsidR="007133FB" w:rsidRPr="00E6119C">
              <w:rPr>
                <w:sz w:val="20"/>
              </w:rPr>
              <w:t>related mobile app</w:t>
            </w:r>
          </w:p>
          <w:p w14:paraId="0C2553D3" w14:textId="56373299" w:rsidR="007133FB" w:rsidRPr="00E6119C" w:rsidRDefault="007133FB" w:rsidP="009F7F21">
            <w:pPr>
              <w:pStyle w:val="NoSpacing"/>
              <w:numPr>
                <w:ilvl w:val="0"/>
                <w:numId w:val="6"/>
              </w:numPr>
              <w:rPr>
                <w:sz w:val="20"/>
              </w:rPr>
            </w:pPr>
            <w:r w:rsidRPr="00E6119C">
              <w:rPr>
                <w:sz w:val="20"/>
              </w:rPr>
              <w:t>Complete community</w:t>
            </w:r>
            <w:r w:rsidR="006B4BE8">
              <w:rPr>
                <w:sz w:val="20"/>
              </w:rPr>
              <w:t>-</w:t>
            </w:r>
            <w:r w:rsidRPr="00E6119C">
              <w:rPr>
                <w:sz w:val="20"/>
              </w:rPr>
              <w:t>related GIS project</w:t>
            </w:r>
          </w:p>
          <w:p w14:paraId="0F0D8D23" w14:textId="77777777" w:rsidR="007133FB" w:rsidRPr="00E6119C" w:rsidRDefault="007133FB" w:rsidP="009F7F21">
            <w:pPr>
              <w:pStyle w:val="NoSpacing"/>
              <w:numPr>
                <w:ilvl w:val="0"/>
                <w:numId w:val="6"/>
              </w:numPr>
              <w:rPr>
                <w:sz w:val="20"/>
              </w:rPr>
            </w:pPr>
            <w:r w:rsidRPr="00E6119C">
              <w:rPr>
                <w:sz w:val="20"/>
              </w:rPr>
              <w:t>Assist in agency outreach efforts</w:t>
            </w:r>
          </w:p>
          <w:p w14:paraId="15EC3622" w14:textId="77777777" w:rsidR="007133FB" w:rsidRPr="00E6119C" w:rsidRDefault="007133FB" w:rsidP="009F7F21">
            <w:pPr>
              <w:pStyle w:val="NoSpacing"/>
              <w:numPr>
                <w:ilvl w:val="0"/>
                <w:numId w:val="6"/>
              </w:numPr>
              <w:rPr>
                <w:sz w:val="20"/>
              </w:rPr>
            </w:pPr>
            <w:r w:rsidRPr="00E6119C">
              <w:rPr>
                <w:sz w:val="20"/>
              </w:rPr>
              <w:t>Special event emergency preparedness project</w:t>
            </w:r>
          </w:p>
          <w:p w14:paraId="21E57598" w14:textId="77777777" w:rsidR="007133FB" w:rsidRDefault="007133FB" w:rsidP="009F7F21">
            <w:pPr>
              <w:pStyle w:val="NoSpacing"/>
              <w:numPr>
                <w:ilvl w:val="0"/>
                <w:numId w:val="6"/>
              </w:numPr>
            </w:pPr>
            <w:r w:rsidRPr="00E6119C">
              <w:rPr>
                <w:sz w:val="20"/>
              </w:rPr>
              <w:t>Other approved service-related project</w:t>
            </w:r>
          </w:p>
        </w:tc>
      </w:tr>
    </w:tbl>
    <w:p w14:paraId="15575A21" w14:textId="6C35A2A9" w:rsidR="00A258C8" w:rsidRDefault="00A258C8" w:rsidP="009347B6">
      <w:pPr>
        <w:pStyle w:val="NoSpacing"/>
        <w:spacing w:line="276" w:lineRule="auto"/>
        <w:rPr>
          <w:rFonts w:cstheme="minorHAnsi"/>
          <w:szCs w:val="22"/>
        </w:rPr>
      </w:pPr>
      <w:r w:rsidRPr="00A258C8">
        <w:rPr>
          <w:rFonts w:cstheme="minorHAnsi"/>
          <w:b/>
          <w:szCs w:val="22"/>
        </w:rPr>
        <w:lastRenderedPageBreak/>
        <w:t>Research Project</w:t>
      </w:r>
      <w:r>
        <w:rPr>
          <w:rFonts w:cstheme="minorHAnsi"/>
          <w:szCs w:val="22"/>
        </w:rPr>
        <w:t xml:space="preserve"> </w:t>
      </w:r>
      <w:r w:rsidR="00CE6017">
        <w:rPr>
          <w:rFonts w:cstheme="minorHAnsi"/>
          <w:szCs w:val="22"/>
        </w:rPr>
        <w:t>–</w:t>
      </w:r>
      <w:r>
        <w:rPr>
          <w:rFonts w:cstheme="minorHAnsi"/>
          <w:szCs w:val="22"/>
        </w:rPr>
        <w:t xml:space="preserve"> </w:t>
      </w:r>
      <w:r w:rsidR="00CE6017">
        <w:rPr>
          <w:rFonts w:cstheme="minorHAnsi"/>
          <w:szCs w:val="22"/>
        </w:rPr>
        <w:t xml:space="preserve">The Research Project option offers the student the opportunity to do in-depth research in an area of interest within the </w:t>
      </w:r>
      <w:r w:rsidR="00C4611D">
        <w:rPr>
          <w:rFonts w:cstheme="minorHAnsi"/>
          <w:szCs w:val="22"/>
        </w:rPr>
        <w:t>HSEP</w:t>
      </w:r>
      <w:r w:rsidR="00CE6017">
        <w:rPr>
          <w:rFonts w:cstheme="minorHAnsi"/>
          <w:szCs w:val="22"/>
        </w:rPr>
        <w:t xml:space="preserve"> discipline. The research may</w:t>
      </w:r>
      <w:r w:rsidR="00AE2741">
        <w:rPr>
          <w:rFonts w:cstheme="minorHAnsi"/>
          <w:szCs w:val="22"/>
        </w:rPr>
        <w:t xml:space="preserve"> be in a specific issue, event, or topic related to the discipline. The research </w:t>
      </w:r>
      <w:r w:rsidR="00AB7374">
        <w:rPr>
          <w:rFonts w:cstheme="minorHAnsi"/>
          <w:szCs w:val="22"/>
        </w:rPr>
        <w:t>principles</w:t>
      </w:r>
      <w:r w:rsidR="00AE2741">
        <w:rPr>
          <w:rFonts w:cstheme="minorHAnsi"/>
          <w:szCs w:val="22"/>
        </w:rPr>
        <w:t xml:space="preserve"> outlined</w:t>
      </w:r>
      <w:r w:rsidR="00AB7374">
        <w:rPr>
          <w:rFonts w:cstheme="minorHAnsi"/>
          <w:szCs w:val="22"/>
        </w:rPr>
        <w:t xml:space="preserve"> in the Homeland Security Science</w:t>
      </w:r>
      <w:r w:rsidR="00586C5C">
        <w:rPr>
          <w:rFonts w:cstheme="minorHAnsi"/>
          <w:szCs w:val="22"/>
        </w:rPr>
        <w:t>s</w:t>
      </w:r>
      <w:r w:rsidR="00AB7374">
        <w:rPr>
          <w:rFonts w:cstheme="minorHAnsi"/>
          <w:szCs w:val="22"/>
        </w:rPr>
        <w:t xml:space="preserve"> II Course Guide may be utilized, or the instructor may select an alternative sci</w:t>
      </w:r>
      <w:r w:rsidR="00BF7EF8">
        <w:rPr>
          <w:rFonts w:cstheme="minorHAnsi"/>
          <w:szCs w:val="22"/>
        </w:rPr>
        <w:t xml:space="preserve">entific research method guide. </w:t>
      </w:r>
      <w:r w:rsidR="00AB7374">
        <w:rPr>
          <w:rFonts w:cstheme="minorHAnsi"/>
          <w:szCs w:val="22"/>
        </w:rPr>
        <w:t xml:space="preserve">The research </w:t>
      </w:r>
      <w:r w:rsidR="00FC62B2">
        <w:rPr>
          <w:rFonts w:cstheme="minorHAnsi"/>
          <w:szCs w:val="22"/>
        </w:rPr>
        <w:t>potentially could be assigned to a two-person team</w:t>
      </w:r>
      <w:r w:rsidR="00C4611D">
        <w:rPr>
          <w:rFonts w:cstheme="minorHAnsi"/>
          <w:szCs w:val="22"/>
        </w:rPr>
        <w:t>;</w:t>
      </w:r>
      <w:r w:rsidR="00FC62B2">
        <w:rPr>
          <w:rFonts w:cstheme="minorHAnsi"/>
          <w:szCs w:val="22"/>
        </w:rPr>
        <w:t xml:space="preserve"> however, caution should be exercised in utilizing groups of more than two students due to grading challenges.</w:t>
      </w:r>
    </w:p>
    <w:p w14:paraId="18E0899B" w14:textId="05E4A77A" w:rsidR="00FC62B2" w:rsidRDefault="00FC62B2" w:rsidP="009347B6">
      <w:pPr>
        <w:pStyle w:val="NoSpacing"/>
        <w:spacing w:line="276" w:lineRule="auto"/>
        <w:rPr>
          <w:rFonts w:cstheme="minorHAnsi"/>
          <w:szCs w:val="22"/>
        </w:rPr>
      </w:pPr>
    </w:p>
    <w:p w14:paraId="2FF9B52F" w14:textId="520BBA23" w:rsidR="00FC62B2" w:rsidRDefault="00FC62B2" w:rsidP="009347B6">
      <w:pPr>
        <w:pStyle w:val="NoSpacing"/>
        <w:spacing w:line="276" w:lineRule="auto"/>
        <w:rPr>
          <w:rFonts w:cstheme="minorHAnsi"/>
          <w:szCs w:val="22"/>
        </w:rPr>
      </w:pPr>
      <w:r>
        <w:rPr>
          <w:rFonts w:cstheme="minorHAnsi"/>
          <w:szCs w:val="22"/>
        </w:rPr>
        <w:t>Alternative activities in this area include researching and developing a learning object for a specific section of the curriculum, or research approved by the instructor.</w:t>
      </w:r>
      <w:r w:rsidR="00350C2D">
        <w:rPr>
          <w:rFonts w:cstheme="minorHAnsi"/>
          <w:szCs w:val="22"/>
        </w:rPr>
        <w:t xml:space="preserve"> Learning objects are considered to be digital self-contained and reusable entit</w:t>
      </w:r>
      <w:r w:rsidR="00C4611D">
        <w:rPr>
          <w:rFonts w:cstheme="minorHAnsi"/>
          <w:szCs w:val="22"/>
        </w:rPr>
        <w:t>ies</w:t>
      </w:r>
      <w:r w:rsidR="00350C2D">
        <w:rPr>
          <w:rFonts w:cstheme="minorHAnsi"/>
          <w:szCs w:val="22"/>
        </w:rPr>
        <w:t xml:space="preserve"> that have a clear educational purpose and have editable components in content, learning activities, and context. </w:t>
      </w:r>
      <w:r w:rsidR="00341A3C">
        <w:rPr>
          <w:rFonts w:cstheme="minorHAnsi"/>
          <w:szCs w:val="22"/>
        </w:rPr>
        <w:t>Research in related disciplines such as public health, environment, business, science, and computer science should be considered by the instructor.</w:t>
      </w:r>
    </w:p>
    <w:p w14:paraId="689B4FD6" w14:textId="259C594E" w:rsidR="00341A3C" w:rsidRDefault="00341A3C" w:rsidP="009347B6">
      <w:pPr>
        <w:pStyle w:val="NoSpacing"/>
        <w:spacing w:line="276" w:lineRule="auto"/>
        <w:rPr>
          <w:rFonts w:cstheme="minorHAnsi"/>
          <w:szCs w:val="22"/>
        </w:rPr>
      </w:pPr>
    </w:p>
    <w:p w14:paraId="7A1AD236" w14:textId="60AE1864" w:rsidR="00341A3C" w:rsidRDefault="00341A3C" w:rsidP="009347B6">
      <w:pPr>
        <w:pStyle w:val="NoSpacing"/>
        <w:spacing w:line="276" w:lineRule="auto"/>
        <w:rPr>
          <w:rFonts w:cstheme="minorHAnsi"/>
          <w:szCs w:val="22"/>
        </w:rPr>
      </w:pPr>
      <w:r w:rsidRPr="00341A3C">
        <w:rPr>
          <w:rFonts w:cstheme="minorHAnsi"/>
          <w:b/>
          <w:szCs w:val="22"/>
        </w:rPr>
        <w:t>Training and</w:t>
      </w:r>
      <w:r w:rsidR="00586C5C">
        <w:rPr>
          <w:rFonts w:cstheme="minorHAnsi"/>
          <w:b/>
          <w:szCs w:val="22"/>
        </w:rPr>
        <w:t>/or</w:t>
      </w:r>
      <w:r w:rsidRPr="00341A3C">
        <w:rPr>
          <w:rFonts w:cstheme="minorHAnsi"/>
          <w:b/>
          <w:szCs w:val="22"/>
        </w:rPr>
        <w:t xml:space="preserve"> Certification</w:t>
      </w:r>
      <w:r>
        <w:rPr>
          <w:rFonts w:cstheme="minorHAnsi"/>
          <w:szCs w:val="22"/>
        </w:rPr>
        <w:t xml:space="preserve"> – The student and the instructor may agree on </w:t>
      </w:r>
      <w:r w:rsidR="00C4611D">
        <w:rPr>
          <w:rFonts w:cstheme="minorHAnsi"/>
          <w:szCs w:val="22"/>
        </w:rPr>
        <w:t xml:space="preserve">a </w:t>
      </w:r>
      <w:r>
        <w:rPr>
          <w:rFonts w:cstheme="minorHAnsi"/>
          <w:szCs w:val="22"/>
        </w:rPr>
        <w:t>training and/or certification program that equates to 90 contact hours o</w:t>
      </w:r>
      <w:r w:rsidR="00BF7EF8">
        <w:rPr>
          <w:rFonts w:cstheme="minorHAnsi"/>
          <w:szCs w:val="22"/>
        </w:rPr>
        <w:t xml:space="preserve">r more. </w:t>
      </w:r>
      <w:r w:rsidR="00062ACC">
        <w:rPr>
          <w:rFonts w:cstheme="minorHAnsi"/>
          <w:szCs w:val="22"/>
        </w:rPr>
        <w:t xml:space="preserve">It may be a single program </w:t>
      </w:r>
      <w:r w:rsidR="00BF7EF8">
        <w:rPr>
          <w:rFonts w:cstheme="minorHAnsi"/>
          <w:szCs w:val="22"/>
        </w:rPr>
        <w:t xml:space="preserve">or </w:t>
      </w:r>
      <w:r w:rsidR="00C4611D">
        <w:rPr>
          <w:rFonts w:cstheme="minorHAnsi"/>
          <w:szCs w:val="22"/>
        </w:rPr>
        <w:t xml:space="preserve">a </w:t>
      </w:r>
      <w:r w:rsidR="00BF7EF8">
        <w:rPr>
          <w:rFonts w:cstheme="minorHAnsi"/>
          <w:szCs w:val="22"/>
        </w:rPr>
        <w:t xml:space="preserve">series of related programs. </w:t>
      </w:r>
      <w:r w:rsidR="00062ACC">
        <w:rPr>
          <w:rFonts w:cstheme="minorHAnsi"/>
          <w:szCs w:val="22"/>
        </w:rPr>
        <w:t>Examples include:</w:t>
      </w:r>
    </w:p>
    <w:p w14:paraId="41C0972F" w14:textId="77777777" w:rsidR="00062ACC" w:rsidRDefault="00062ACC" w:rsidP="009347B6">
      <w:pPr>
        <w:pStyle w:val="NoSpacing"/>
        <w:numPr>
          <w:ilvl w:val="0"/>
          <w:numId w:val="4"/>
        </w:numPr>
        <w:spacing w:line="276" w:lineRule="auto"/>
      </w:pPr>
      <w:r>
        <w:t>FEMA IS Professional Development Series</w:t>
      </w:r>
    </w:p>
    <w:p w14:paraId="1474B128" w14:textId="77777777" w:rsidR="00062ACC" w:rsidRDefault="00062ACC" w:rsidP="009347B6">
      <w:pPr>
        <w:pStyle w:val="NoSpacing"/>
        <w:numPr>
          <w:ilvl w:val="0"/>
          <w:numId w:val="4"/>
        </w:numPr>
        <w:spacing w:line="276" w:lineRule="auto"/>
      </w:pPr>
      <w:r>
        <w:t>National Traffic Incident Management Training Certificate</w:t>
      </w:r>
    </w:p>
    <w:p w14:paraId="5BBCFF28" w14:textId="77777777" w:rsidR="00062ACC" w:rsidRDefault="00062ACC" w:rsidP="009347B6">
      <w:pPr>
        <w:pStyle w:val="NoSpacing"/>
        <w:numPr>
          <w:ilvl w:val="0"/>
          <w:numId w:val="4"/>
        </w:numPr>
        <w:spacing w:line="276" w:lineRule="auto"/>
      </w:pPr>
      <w:r>
        <w:t>Law Enforcement Citizen Academy</w:t>
      </w:r>
    </w:p>
    <w:p w14:paraId="7C958123" w14:textId="77777777" w:rsidR="00062ACC" w:rsidRDefault="00062ACC" w:rsidP="009347B6">
      <w:pPr>
        <w:pStyle w:val="NoSpacing"/>
        <w:numPr>
          <w:ilvl w:val="0"/>
          <w:numId w:val="4"/>
        </w:numPr>
        <w:spacing w:line="276" w:lineRule="auto"/>
      </w:pPr>
      <w:r>
        <w:t>CERT Training</w:t>
      </w:r>
    </w:p>
    <w:p w14:paraId="0E88133B" w14:textId="3B125CE0" w:rsidR="00062ACC" w:rsidRDefault="00062ACC" w:rsidP="009347B6">
      <w:pPr>
        <w:pStyle w:val="NoSpacing"/>
        <w:numPr>
          <w:ilvl w:val="0"/>
          <w:numId w:val="4"/>
        </w:numPr>
        <w:spacing w:line="276" w:lineRule="auto"/>
      </w:pPr>
      <w:r>
        <w:t>MIEMSS Emergency Medical Responder Certification</w:t>
      </w:r>
    </w:p>
    <w:p w14:paraId="11EA9CDB" w14:textId="70903FF1" w:rsidR="00586C5C" w:rsidRDefault="00586C5C" w:rsidP="009347B6">
      <w:pPr>
        <w:pStyle w:val="NoSpacing"/>
        <w:numPr>
          <w:ilvl w:val="0"/>
          <w:numId w:val="4"/>
        </w:numPr>
        <w:spacing w:line="276" w:lineRule="auto"/>
      </w:pPr>
      <w:r>
        <w:t>Other approved training or certification track</w:t>
      </w:r>
    </w:p>
    <w:p w14:paraId="4A81C561" w14:textId="0ED35BCD" w:rsidR="00062ACC" w:rsidRDefault="00062ACC" w:rsidP="009347B6">
      <w:pPr>
        <w:pStyle w:val="NoSpacing"/>
        <w:spacing w:line="276" w:lineRule="auto"/>
      </w:pPr>
      <w:r>
        <w:t>The student and the instructor can develop a personalized slate of FEMA IS courses as long a</w:t>
      </w:r>
      <w:r w:rsidR="00C4611D">
        <w:t>s</w:t>
      </w:r>
      <w:r>
        <w:t xml:space="preserve"> the basic co</w:t>
      </w:r>
      <w:r w:rsidR="00BF7EF8">
        <w:t xml:space="preserve">ntact hour requirement is met. </w:t>
      </w:r>
      <w:r w:rsidR="00BE4F6A">
        <w:t xml:space="preserve">Training meeting the requirements from other related disciplines </w:t>
      </w:r>
      <w:r w:rsidR="00BE4F6A">
        <w:rPr>
          <w:rFonts w:cstheme="minorHAnsi"/>
          <w:szCs w:val="22"/>
        </w:rPr>
        <w:t>such as public health, environment, business, science, and computer science should be considered by the instructor.</w:t>
      </w:r>
    </w:p>
    <w:p w14:paraId="5F9C57D4" w14:textId="77777777" w:rsidR="00062ACC" w:rsidRPr="00341A3C" w:rsidRDefault="00062ACC" w:rsidP="009347B6">
      <w:pPr>
        <w:pStyle w:val="NoSpacing"/>
        <w:spacing w:line="276" w:lineRule="auto"/>
        <w:ind w:left="720"/>
        <w:rPr>
          <w:rFonts w:cstheme="minorHAnsi"/>
          <w:szCs w:val="22"/>
        </w:rPr>
      </w:pPr>
    </w:p>
    <w:p w14:paraId="5392BD22" w14:textId="5D75801E" w:rsidR="00350C2D" w:rsidRDefault="00BE4F6A" w:rsidP="009347B6">
      <w:pPr>
        <w:pStyle w:val="NoSpacing"/>
        <w:spacing w:line="276" w:lineRule="auto"/>
        <w:rPr>
          <w:rFonts w:cstheme="minorHAnsi"/>
          <w:szCs w:val="22"/>
        </w:rPr>
      </w:pPr>
      <w:r w:rsidRPr="000566D8">
        <w:rPr>
          <w:rFonts w:cstheme="minorHAnsi"/>
          <w:b/>
          <w:szCs w:val="22"/>
        </w:rPr>
        <w:t>Practicum</w:t>
      </w:r>
      <w:r>
        <w:rPr>
          <w:rFonts w:cstheme="minorHAnsi"/>
          <w:szCs w:val="22"/>
        </w:rPr>
        <w:t xml:space="preserve"> – The </w:t>
      </w:r>
      <w:r w:rsidR="009E6910">
        <w:rPr>
          <w:rFonts w:cstheme="minorHAnsi"/>
          <w:szCs w:val="22"/>
        </w:rPr>
        <w:t xml:space="preserve">internship activity </w:t>
      </w:r>
      <w:r w:rsidR="00A242BB">
        <w:rPr>
          <w:rFonts w:cstheme="minorHAnsi"/>
          <w:szCs w:val="22"/>
        </w:rPr>
        <w:t xml:space="preserve">consists of supervised work experience in homeland security, emergency management, law enforcement, geospatial information systems, or </w:t>
      </w:r>
      <w:r w:rsidR="00C4611D">
        <w:rPr>
          <w:rFonts w:cstheme="minorHAnsi"/>
          <w:szCs w:val="22"/>
        </w:rPr>
        <w:t xml:space="preserve">a </w:t>
      </w:r>
      <w:r w:rsidR="00A242BB">
        <w:rPr>
          <w:rFonts w:cstheme="minorHAnsi"/>
          <w:szCs w:val="22"/>
        </w:rPr>
        <w:t>related discipline. The work experience should have clearly established objectives, student performance measures, and attendance requirements established by the student and the instructor.</w:t>
      </w:r>
      <w:r w:rsidR="000566D8">
        <w:rPr>
          <w:rFonts w:cstheme="minorHAnsi"/>
          <w:szCs w:val="22"/>
        </w:rPr>
        <w:t xml:space="preserve"> There are documents to support the internship in the appendix.</w:t>
      </w:r>
    </w:p>
    <w:p w14:paraId="63591294" w14:textId="76BD21AE" w:rsidR="000566D8" w:rsidRDefault="000566D8" w:rsidP="009347B6">
      <w:pPr>
        <w:pStyle w:val="NoSpacing"/>
        <w:spacing w:line="276" w:lineRule="auto"/>
        <w:rPr>
          <w:rFonts w:cstheme="minorHAnsi"/>
          <w:szCs w:val="22"/>
        </w:rPr>
      </w:pPr>
    </w:p>
    <w:p w14:paraId="50C20D44" w14:textId="04CD51BB" w:rsidR="000566D8" w:rsidRDefault="000566D8" w:rsidP="009347B6">
      <w:pPr>
        <w:pStyle w:val="NoSpacing"/>
        <w:spacing w:line="276" w:lineRule="auto"/>
        <w:rPr>
          <w:rFonts w:cstheme="minorHAnsi"/>
          <w:szCs w:val="22"/>
        </w:rPr>
      </w:pPr>
      <w:r>
        <w:rPr>
          <w:rFonts w:cstheme="minorHAnsi"/>
          <w:szCs w:val="22"/>
        </w:rPr>
        <w:t>Alternatives to the traditional internship in the practicum category include virtual internship, professional shadowing, mentor</w:t>
      </w:r>
      <w:r w:rsidR="009347B6">
        <w:rPr>
          <w:rFonts w:cstheme="minorHAnsi"/>
          <w:szCs w:val="22"/>
        </w:rPr>
        <w:t>/</w:t>
      </w:r>
      <w:r>
        <w:rPr>
          <w:rFonts w:cstheme="minorHAnsi"/>
          <w:szCs w:val="22"/>
        </w:rPr>
        <w:t>mentee experience, or other occupational or worksite experience. There are increasing opportunities to work with both business and government to establish virtual internships. Often the student is developing, under guidance, a project or research</w:t>
      </w:r>
      <w:r w:rsidR="00C4611D">
        <w:rPr>
          <w:rFonts w:cstheme="minorHAnsi"/>
          <w:szCs w:val="22"/>
        </w:rPr>
        <w:t>ing</w:t>
      </w:r>
      <w:r>
        <w:rPr>
          <w:rFonts w:cstheme="minorHAnsi"/>
          <w:szCs w:val="22"/>
        </w:rPr>
        <w:t xml:space="preserve"> an issue or policy.</w:t>
      </w:r>
      <w:r w:rsidR="009232FE">
        <w:rPr>
          <w:rFonts w:cstheme="minorHAnsi"/>
          <w:szCs w:val="22"/>
        </w:rPr>
        <w:t xml:space="preserve"> Professional shadowing allows the student to accompany a professional in the discipline to observe</w:t>
      </w:r>
      <w:r w:rsidR="00BF7EF8">
        <w:rPr>
          <w:rFonts w:cstheme="minorHAnsi"/>
          <w:szCs w:val="22"/>
        </w:rPr>
        <w:t xml:space="preserve"> and report on the activities. </w:t>
      </w:r>
      <w:r w:rsidR="009232FE">
        <w:rPr>
          <w:rFonts w:cstheme="minorHAnsi"/>
          <w:szCs w:val="22"/>
        </w:rPr>
        <w:t>The mentoring</w:t>
      </w:r>
      <w:r w:rsidR="009347B6">
        <w:rPr>
          <w:rFonts w:cstheme="minorHAnsi"/>
          <w:szCs w:val="22"/>
        </w:rPr>
        <w:t>/</w:t>
      </w:r>
      <w:r w:rsidR="009232FE">
        <w:rPr>
          <w:rFonts w:cstheme="minorHAnsi"/>
          <w:szCs w:val="22"/>
        </w:rPr>
        <w:t xml:space="preserve">mentee activity would pair a student with a professional in the discipline who would meet with the student and discuss the discipline and potential opportunities in the </w:t>
      </w:r>
      <w:r w:rsidR="009232FE">
        <w:rPr>
          <w:rFonts w:cstheme="minorHAnsi"/>
          <w:szCs w:val="22"/>
        </w:rPr>
        <w:lastRenderedPageBreak/>
        <w:t>discipline. The instructor may consider a combination of the practicum environments of an alter</w:t>
      </w:r>
      <w:r w:rsidR="00C4611D">
        <w:rPr>
          <w:rFonts w:cstheme="minorHAnsi"/>
          <w:szCs w:val="22"/>
        </w:rPr>
        <w:t>native worksite or professional-</w:t>
      </w:r>
      <w:r w:rsidR="009232FE">
        <w:rPr>
          <w:rFonts w:cstheme="minorHAnsi"/>
          <w:szCs w:val="22"/>
        </w:rPr>
        <w:t>related experience.</w:t>
      </w:r>
    </w:p>
    <w:p w14:paraId="68F1FE34" w14:textId="77777777" w:rsidR="00586C5C" w:rsidRDefault="00586C5C" w:rsidP="009347B6">
      <w:pPr>
        <w:pStyle w:val="NoSpacing"/>
        <w:spacing w:line="276" w:lineRule="auto"/>
        <w:rPr>
          <w:rFonts w:cstheme="minorHAnsi"/>
          <w:szCs w:val="22"/>
        </w:rPr>
      </w:pPr>
    </w:p>
    <w:p w14:paraId="0B0EBFCF" w14:textId="1E3DB1B5" w:rsidR="009232FE" w:rsidRDefault="002F508B" w:rsidP="009347B6">
      <w:pPr>
        <w:pStyle w:val="NoSpacing"/>
        <w:spacing w:line="276" w:lineRule="auto"/>
        <w:rPr>
          <w:rFonts w:cstheme="minorHAnsi"/>
          <w:szCs w:val="22"/>
        </w:rPr>
      </w:pPr>
      <w:r w:rsidRPr="002F508B">
        <w:rPr>
          <w:rFonts w:cstheme="minorHAnsi"/>
          <w:b/>
          <w:szCs w:val="22"/>
        </w:rPr>
        <w:t>Service Application</w:t>
      </w:r>
      <w:r>
        <w:rPr>
          <w:rFonts w:cstheme="minorHAnsi"/>
          <w:szCs w:val="22"/>
        </w:rPr>
        <w:t xml:space="preserve"> – The service application allows for an approved special project to be done by the student </w:t>
      </w:r>
      <w:r w:rsidR="00AD6816">
        <w:rPr>
          <w:rFonts w:cstheme="minorHAnsi"/>
          <w:szCs w:val="22"/>
        </w:rPr>
        <w:t xml:space="preserve">that </w:t>
      </w:r>
      <w:r>
        <w:rPr>
          <w:rFonts w:cstheme="minorHAnsi"/>
          <w:szCs w:val="22"/>
        </w:rPr>
        <w:t>contributes to the HSEP program, the school</w:t>
      </w:r>
      <w:r w:rsidR="00C4611D">
        <w:rPr>
          <w:rFonts w:cstheme="minorHAnsi"/>
          <w:szCs w:val="22"/>
        </w:rPr>
        <w:t>,</w:t>
      </w:r>
      <w:r>
        <w:rPr>
          <w:rFonts w:cstheme="minorHAnsi"/>
          <w:szCs w:val="22"/>
        </w:rPr>
        <w:t xml:space="preserve"> </w:t>
      </w:r>
      <w:r w:rsidR="00C4611D">
        <w:rPr>
          <w:rFonts w:cstheme="minorHAnsi"/>
          <w:szCs w:val="22"/>
        </w:rPr>
        <w:t>t</w:t>
      </w:r>
      <w:r>
        <w:rPr>
          <w:rFonts w:cstheme="minorHAnsi"/>
          <w:szCs w:val="22"/>
        </w:rPr>
        <w:t>he community, or</w:t>
      </w:r>
      <w:r w:rsidR="00BF7EF8">
        <w:rPr>
          <w:rFonts w:cstheme="minorHAnsi"/>
          <w:szCs w:val="22"/>
        </w:rPr>
        <w:t xml:space="preserve"> an agency within the comm</w:t>
      </w:r>
      <w:r w:rsidR="00C4611D">
        <w:rPr>
          <w:rFonts w:cstheme="minorHAnsi"/>
          <w:szCs w:val="22"/>
        </w:rPr>
        <w:t>unity</w:t>
      </w:r>
      <w:r w:rsidR="00BF7EF8">
        <w:rPr>
          <w:rFonts w:cstheme="minorHAnsi"/>
          <w:szCs w:val="22"/>
        </w:rPr>
        <w:t xml:space="preserve">. </w:t>
      </w:r>
      <w:r>
        <w:rPr>
          <w:rFonts w:cstheme="minorHAnsi"/>
          <w:szCs w:val="22"/>
        </w:rPr>
        <w:t xml:space="preserve">Examples of </w:t>
      </w:r>
      <w:r w:rsidR="003A4B51">
        <w:rPr>
          <w:rFonts w:cstheme="minorHAnsi"/>
          <w:szCs w:val="22"/>
        </w:rPr>
        <w:t>service application projects include:</w:t>
      </w:r>
    </w:p>
    <w:p w14:paraId="1406B480" w14:textId="2966BF8D" w:rsidR="002F508B" w:rsidRDefault="00C4611D" w:rsidP="009347B6">
      <w:pPr>
        <w:pStyle w:val="NoSpacing"/>
        <w:numPr>
          <w:ilvl w:val="0"/>
          <w:numId w:val="6"/>
        </w:numPr>
        <w:spacing w:line="276" w:lineRule="auto"/>
      </w:pPr>
      <w:r>
        <w:t>Develop HSEP-</w:t>
      </w:r>
      <w:r w:rsidR="002F508B">
        <w:t>related mobile app</w:t>
      </w:r>
    </w:p>
    <w:p w14:paraId="60473D82" w14:textId="3DD38863" w:rsidR="002F508B" w:rsidRDefault="002F508B" w:rsidP="009347B6">
      <w:pPr>
        <w:pStyle w:val="NoSpacing"/>
        <w:numPr>
          <w:ilvl w:val="0"/>
          <w:numId w:val="6"/>
        </w:numPr>
        <w:spacing w:line="276" w:lineRule="auto"/>
      </w:pPr>
      <w:r>
        <w:t>Complete community</w:t>
      </w:r>
      <w:r w:rsidR="00AD6816">
        <w:t>-</w:t>
      </w:r>
      <w:r>
        <w:t>related GIS project</w:t>
      </w:r>
    </w:p>
    <w:p w14:paraId="280F881C" w14:textId="77777777" w:rsidR="002F508B" w:rsidRDefault="002F508B" w:rsidP="009347B6">
      <w:pPr>
        <w:pStyle w:val="NoSpacing"/>
        <w:numPr>
          <w:ilvl w:val="0"/>
          <w:numId w:val="6"/>
        </w:numPr>
        <w:spacing w:line="276" w:lineRule="auto"/>
      </w:pPr>
      <w:r>
        <w:t>Assist in agency outreach efforts</w:t>
      </w:r>
    </w:p>
    <w:p w14:paraId="76E55284" w14:textId="77777777" w:rsidR="002F508B" w:rsidRDefault="002F508B" w:rsidP="009347B6">
      <w:pPr>
        <w:pStyle w:val="NoSpacing"/>
        <w:numPr>
          <w:ilvl w:val="0"/>
          <w:numId w:val="6"/>
        </w:numPr>
        <w:spacing w:line="276" w:lineRule="auto"/>
      </w:pPr>
      <w:r>
        <w:t>Special event emergency preparedness project</w:t>
      </w:r>
    </w:p>
    <w:p w14:paraId="1DBF1794" w14:textId="5104FA8F" w:rsidR="002F508B" w:rsidRPr="003A4B51" w:rsidRDefault="002F508B" w:rsidP="009347B6">
      <w:pPr>
        <w:pStyle w:val="NoSpacing"/>
        <w:numPr>
          <w:ilvl w:val="0"/>
          <w:numId w:val="6"/>
        </w:numPr>
        <w:spacing w:line="276" w:lineRule="auto"/>
        <w:rPr>
          <w:rFonts w:cstheme="minorHAnsi"/>
          <w:szCs w:val="22"/>
        </w:rPr>
      </w:pPr>
      <w:r>
        <w:t>Other approved service-related project</w:t>
      </w:r>
    </w:p>
    <w:p w14:paraId="6B4AE295" w14:textId="3C017725" w:rsidR="00E25D5F" w:rsidRPr="002D43BD" w:rsidRDefault="003A4B51" w:rsidP="009347B6">
      <w:pPr>
        <w:pStyle w:val="NoSpacing"/>
        <w:spacing w:line="276" w:lineRule="auto"/>
      </w:pPr>
      <w:r>
        <w:t>The instructor may approve a project that provides a service to an organization that requires a</w:t>
      </w:r>
      <w:r w:rsidR="007A7FB3">
        <w:t xml:space="preserve"> </w:t>
      </w:r>
      <w:r>
        <w:t xml:space="preserve">commitment level that is appropriate to the intent of the </w:t>
      </w:r>
      <w:r w:rsidR="002D43BD">
        <w:t>Internship/Capstone Experience.</w:t>
      </w:r>
    </w:p>
    <w:p w14:paraId="5C50BCFC" w14:textId="341211DE" w:rsidR="00884677" w:rsidRDefault="00884677" w:rsidP="00E25D5F">
      <w:pPr>
        <w:pStyle w:val="Heading2"/>
        <w:rPr>
          <w:rFonts w:eastAsiaTheme="majorEastAsia"/>
        </w:rPr>
      </w:pPr>
      <w:bookmarkStart w:id="22" w:name="_Toc522712942"/>
      <w:r w:rsidRPr="00884677">
        <w:rPr>
          <w:rFonts w:eastAsiaTheme="majorEastAsia"/>
        </w:rPr>
        <w:t>Assessments</w:t>
      </w:r>
      <w:bookmarkEnd w:id="20"/>
      <w:bookmarkEnd w:id="22"/>
    </w:p>
    <w:p w14:paraId="1E4249C0" w14:textId="123440BF" w:rsidR="00AA021A" w:rsidRDefault="008E25BD" w:rsidP="00AA021A">
      <w:pPr>
        <w:keepNext/>
        <w:keepLines/>
        <w:spacing w:before="200" w:after="0"/>
        <w:outlineLvl w:val="1"/>
      </w:pPr>
      <w:bookmarkStart w:id="23" w:name="_Toc522712943"/>
      <w:r>
        <w:t>Grading S</w:t>
      </w:r>
      <w:r w:rsidR="00AA021A">
        <w:t>chedule:</w:t>
      </w:r>
      <w:bookmarkEnd w:id="23"/>
    </w:p>
    <w:tbl>
      <w:tblPr>
        <w:tblStyle w:val="TableGrid"/>
        <w:tblW w:w="0" w:type="auto"/>
        <w:tblLook w:val="04A0" w:firstRow="1" w:lastRow="0" w:firstColumn="1" w:lastColumn="0" w:noHBand="0" w:noVBand="1"/>
      </w:tblPr>
      <w:tblGrid>
        <w:gridCol w:w="4675"/>
        <w:gridCol w:w="4675"/>
      </w:tblGrid>
      <w:tr w:rsidR="00AA021A" w14:paraId="75E409C3" w14:textId="77777777" w:rsidTr="00AA021A">
        <w:tc>
          <w:tcPr>
            <w:tcW w:w="4675" w:type="dxa"/>
          </w:tcPr>
          <w:p w14:paraId="0629BBB1" w14:textId="3A397B57" w:rsidR="00AA021A" w:rsidRPr="008E25BD" w:rsidRDefault="008E25BD" w:rsidP="002435BE">
            <w:pPr>
              <w:rPr>
                <w:color w:val="4F81BD" w:themeColor="accent1"/>
                <w:lang w:bidi="ar-SA"/>
              </w:rPr>
            </w:pPr>
            <w:r w:rsidRPr="008E25BD">
              <w:rPr>
                <w:lang w:bidi="ar-SA"/>
              </w:rPr>
              <w:t>Capstone Proposal</w:t>
            </w:r>
            <w:r w:rsidR="003024CB">
              <w:rPr>
                <w:lang w:bidi="ar-SA"/>
              </w:rPr>
              <w:t xml:space="preserve"> </w:t>
            </w:r>
          </w:p>
        </w:tc>
        <w:tc>
          <w:tcPr>
            <w:tcW w:w="4675" w:type="dxa"/>
          </w:tcPr>
          <w:p w14:paraId="0A122A0E" w14:textId="7CCE0E31" w:rsidR="00AA021A" w:rsidRPr="008E25BD" w:rsidRDefault="008E25BD" w:rsidP="002435BE">
            <w:pPr>
              <w:rPr>
                <w:lang w:bidi="ar-SA"/>
              </w:rPr>
            </w:pPr>
            <w:r w:rsidRPr="008E25BD">
              <w:rPr>
                <w:lang w:bidi="ar-SA"/>
              </w:rPr>
              <w:t>10 percent</w:t>
            </w:r>
          </w:p>
        </w:tc>
      </w:tr>
      <w:tr w:rsidR="00AA021A" w14:paraId="3CA3B72D" w14:textId="77777777" w:rsidTr="00AA021A">
        <w:tc>
          <w:tcPr>
            <w:tcW w:w="4675" w:type="dxa"/>
          </w:tcPr>
          <w:p w14:paraId="48578443" w14:textId="160D7100" w:rsidR="00AA021A" w:rsidRPr="008E25BD" w:rsidRDefault="008E25BD" w:rsidP="00586C5C">
            <w:pPr>
              <w:rPr>
                <w:color w:val="4F81BD" w:themeColor="accent1"/>
                <w:lang w:bidi="ar-SA"/>
              </w:rPr>
            </w:pPr>
            <w:r w:rsidRPr="008E25BD">
              <w:rPr>
                <w:lang w:bidi="ar-SA"/>
              </w:rPr>
              <w:t>Mid-</w:t>
            </w:r>
            <w:r w:rsidR="00586C5C">
              <w:rPr>
                <w:lang w:bidi="ar-SA"/>
              </w:rPr>
              <w:t>T</w:t>
            </w:r>
            <w:r w:rsidRPr="008E25BD">
              <w:rPr>
                <w:lang w:bidi="ar-SA"/>
              </w:rPr>
              <w:t>erm Report</w:t>
            </w:r>
          </w:p>
        </w:tc>
        <w:tc>
          <w:tcPr>
            <w:tcW w:w="4675" w:type="dxa"/>
          </w:tcPr>
          <w:p w14:paraId="6079D315" w14:textId="059506EF" w:rsidR="00AA021A" w:rsidRDefault="008E25BD" w:rsidP="002435BE">
            <w:pPr>
              <w:rPr>
                <w:rFonts w:asciiTheme="majorHAnsi" w:hAnsiTheme="majorHAnsi" w:cstheme="majorBidi"/>
                <w:b/>
                <w:color w:val="4F81BD" w:themeColor="accent1"/>
                <w:sz w:val="26"/>
                <w:szCs w:val="26"/>
                <w:lang w:bidi="ar-SA"/>
              </w:rPr>
            </w:pPr>
            <w:r>
              <w:rPr>
                <w:lang w:bidi="ar-SA"/>
              </w:rPr>
              <w:t>5</w:t>
            </w:r>
            <w:r w:rsidRPr="008E25BD">
              <w:rPr>
                <w:lang w:bidi="ar-SA"/>
              </w:rPr>
              <w:t xml:space="preserve"> percent</w:t>
            </w:r>
          </w:p>
        </w:tc>
      </w:tr>
      <w:tr w:rsidR="00AA021A" w14:paraId="13CF192A" w14:textId="77777777" w:rsidTr="00AA021A">
        <w:tc>
          <w:tcPr>
            <w:tcW w:w="4675" w:type="dxa"/>
          </w:tcPr>
          <w:p w14:paraId="6FB71E6C" w14:textId="6BCE0220" w:rsidR="00AA021A" w:rsidRPr="00EA5A32" w:rsidRDefault="008E25BD" w:rsidP="002435BE">
            <w:pPr>
              <w:rPr>
                <w:lang w:bidi="ar-SA"/>
              </w:rPr>
            </w:pPr>
            <w:r w:rsidRPr="00EA5A32">
              <w:rPr>
                <w:lang w:bidi="ar-SA"/>
              </w:rPr>
              <w:t>Project Content</w:t>
            </w:r>
          </w:p>
        </w:tc>
        <w:tc>
          <w:tcPr>
            <w:tcW w:w="4675" w:type="dxa"/>
          </w:tcPr>
          <w:p w14:paraId="5F1716B5" w14:textId="7D78A4DC" w:rsidR="00AA021A" w:rsidRPr="00EA5A32" w:rsidRDefault="00EA5A32" w:rsidP="002435BE">
            <w:pPr>
              <w:rPr>
                <w:lang w:bidi="ar-SA"/>
              </w:rPr>
            </w:pPr>
            <w:r>
              <w:rPr>
                <w:lang w:bidi="ar-SA"/>
              </w:rPr>
              <w:t>70 percent</w:t>
            </w:r>
          </w:p>
        </w:tc>
      </w:tr>
      <w:tr w:rsidR="00AA021A" w14:paraId="627B2C68" w14:textId="77777777" w:rsidTr="00AA021A">
        <w:tc>
          <w:tcPr>
            <w:tcW w:w="4675" w:type="dxa"/>
          </w:tcPr>
          <w:p w14:paraId="0B0519F5" w14:textId="18F5E4D2" w:rsidR="00AA021A" w:rsidRPr="00EA5A32" w:rsidRDefault="008E25BD" w:rsidP="002435BE">
            <w:pPr>
              <w:rPr>
                <w:lang w:bidi="ar-SA"/>
              </w:rPr>
            </w:pPr>
            <w:r w:rsidRPr="00EA5A32">
              <w:rPr>
                <w:lang w:bidi="ar-SA"/>
              </w:rPr>
              <w:t>Final Report</w:t>
            </w:r>
          </w:p>
        </w:tc>
        <w:tc>
          <w:tcPr>
            <w:tcW w:w="4675" w:type="dxa"/>
          </w:tcPr>
          <w:p w14:paraId="5DC17A3C" w14:textId="18C6B21B" w:rsidR="00AA021A" w:rsidRPr="00EA5A32" w:rsidRDefault="00EA5A32" w:rsidP="002435BE">
            <w:pPr>
              <w:rPr>
                <w:lang w:bidi="ar-SA"/>
              </w:rPr>
            </w:pPr>
            <w:r>
              <w:rPr>
                <w:lang w:bidi="ar-SA"/>
              </w:rPr>
              <w:t>5 percent</w:t>
            </w:r>
          </w:p>
        </w:tc>
      </w:tr>
      <w:tr w:rsidR="00AA021A" w14:paraId="6A7CFB49" w14:textId="77777777" w:rsidTr="00AA021A">
        <w:tc>
          <w:tcPr>
            <w:tcW w:w="4675" w:type="dxa"/>
          </w:tcPr>
          <w:p w14:paraId="2A637F1A" w14:textId="6246CCC0" w:rsidR="00AA021A" w:rsidRPr="00EA5A32" w:rsidRDefault="00EA5A32" w:rsidP="002435BE">
            <w:pPr>
              <w:rPr>
                <w:lang w:bidi="ar-SA"/>
              </w:rPr>
            </w:pPr>
            <w:r w:rsidRPr="00EA5A32">
              <w:rPr>
                <w:lang w:bidi="ar-SA"/>
              </w:rPr>
              <w:t>Poster Presentation</w:t>
            </w:r>
          </w:p>
        </w:tc>
        <w:tc>
          <w:tcPr>
            <w:tcW w:w="4675" w:type="dxa"/>
          </w:tcPr>
          <w:p w14:paraId="460FE2CF" w14:textId="36441846" w:rsidR="00AA021A" w:rsidRPr="00EA5A32" w:rsidRDefault="00EA5A32" w:rsidP="002435BE">
            <w:pPr>
              <w:rPr>
                <w:lang w:bidi="ar-SA"/>
              </w:rPr>
            </w:pPr>
            <w:r>
              <w:rPr>
                <w:lang w:bidi="ar-SA"/>
              </w:rPr>
              <w:t>10 percent</w:t>
            </w:r>
          </w:p>
        </w:tc>
      </w:tr>
    </w:tbl>
    <w:p w14:paraId="44ADBEE6" w14:textId="3EDB3441" w:rsidR="00AA021A" w:rsidRDefault="00EA5A32" w:rsidP="00C7343A">
      <w:pPr>
        <w:keepNext/>
        <w:keepLines/>
        <w:spacing w:after="0"/>
        <w:outlineLvl w:val="1"/>
        <w:rPr>
          <w:rFonts w:eastAsiaTheme="majorEastAsia" w:cstheme="minorHAnsi"/>
          <w:bCs/>
          <w:lang w:bidi="ar-SA"/>
        </w:rPr>
      </w:pPr>
      <w:bookmarkStart w:id="24" w:name="_Toc522712944"/>
      <w:r>
        <w:rPr>
          <w:rFonts w:eastAsiaTheme="majorEastAsia" w:cstheme="minorHAnsi"/>
          <w:bCs/>
          <w:lang w:bidi="ar-SA"/>
        </w:rPr>
        <w:t>Rubrics should be provided to the student for each deliverable (sample rubrics provided in the appendix).</w:t>
      </w:r>
      <w:bookmarkEnd w:id="24"/>
    </w:p>
    <w:p w14:paraId="4BCCE752" w14:textId="77777777" w:rsidR="00C7343A" w:rsidRDefault="00C7343A" w:rsidP="00C7343A">
      <w:pPr>
        <w:spacing w:after="0"/>
      </w:pPr>
    </w:p>
    <w:p w14:paraId="48C3CBD0" w14:textId="30DCF489" w:rsidR="00D91245" w:rsidRDefault="00D91245" w:rsidP="00C7343A">
      <w:pPr>
        <w:spacing w:after="0"/>
      </w:pPr>
      <w:r>
        <w:t xml:space="preserve">The </w:t>
      </w:r>
      <w:r w:rsidR="00134EE7">
        <w:t>C</w:t>
      </w:r>
      <w:r>
        <w:t xml:space="preserve">apstone </w:t>
      </w:r>
      <w:r w:rsidR="00134EE7">
        <w:t>E</w:t>
      </w:r>
      <w:r>
        <w:t>xperience</w:t>
      </w:r>
      <w:r w:rsidRPr="004F41EE">
        <w:t xml:space="preserve"> utilizes both objective</w:t>
      </w:r>
      <w:r w:rsidRPr="00605F00">
        <w:t xml:space="preserve"> and subjective methods to measure </w:t>
      </w:r>
      <w:r w:rsidRPr="00BD4FA0">
        <w:t xml:space="preserve">comprehension of the presented </w:t>
      </w:r>
      <w:r w:rsidRPr="00C22A8B">
        <w:t>materials</w:t>
      </w:r>
      <w:r w:rsidRPr="00B94A83">
        <w:t xml:space="preserve"> </w:t>
      </w:r>
      <w:r w:rsidRPr="00D360E9">
        <w:t>and acquisition of new knowledge.</w:t>
      </w:r>
    </w:p>
    <w:p w14:paraId="050D69AC" w14:textId="77777777" w:rsidR="00C7343A" w:rsidRDefault="00C7343A" w:rsidP="00C7343A">
      <w:pPr>
        <w:spacing w:after="0"/>
      </w:pPr>
    </w:p>
    <w:p w14:paraId="1A6EB605" w14:textId="37C23C9F" w:rsidR="00D91245" w:rsidRDefault="00D91245" w:rsidP="00D91245">
      <w:r>
        <w:t>Students should prepare a draft document for the Capstone Proposal, Mid-Term Report, and Final Report for discussion with the instructor prior to submitting the final. The Final Repo</w:t>
      </w:r>
      <w:r w:rsidR="003024CB">
        <w:t>r</w:t>
      </w:r>
      <w:r>
        <w:t xml:space="preserve">t and the Poster Presentation should discuss the </w:t>
      </w:r>
      <w:r w:rsidR="00134EE7">
        <w:t>C</w:t>
      </w:r>
      <w:r>
        <w:t xml:space="preserve">apstone </w:t>
      </w:r>
      <w:r w:rsidR="00134EE7">
        <w:t>E</w:t>
      </w:r>
      <w:r>
        <w:t xml:space="preserve">xperience and the knowledge gained from the </w:t>
      </w:r>
      <w:r w:rsidR="003024CB">
        <w:t xml:space="preserve">experience. </w:t>
      </w:r>
      <w:r>
        <w:t>Student</w:t>
      </w:r>
      <w:r w:rsidR="00EC4A8D">
        <w:t>s</w:t>
      </w:r>
      <w:r>
        <w:t xml:space="preserve"> will prepare and </w:t>
      </w:r>
      <w:r w:rsidR="003024CB">
        <w:t xml:space="preserve">present a Poster Presentation on the </w:t>
      </w:r>
      <w:r w:rsidR="00134EE7">
        <w:t>C</w:t>
      </w:r>
      <w:r w:rsidR="003024CB">
        <w:t xml:space="preserve">apstone </w:t>
      </w:r>
      <w:r w:rsidR="00134EE7">
        <w:t>E</w:t>
      </w:r>
      <w:r w:rsidR="003024CB">
        <w:t>xperience.</w:t>
      </w:r>
    </w:p>
    <w:p w14:paraId="63C5646E" w14:textId="4E36F21E" w:rsidR="003024CB" w:rsidRDefault="003024CB" w:rsidP="00E25D5F">
      <w:pPr>
        <w:pStyle w:val="Heading2"/>
      </w:pPr>
      <w:bookmarkStart w:id="25" w:name="_Toc388339745"/>
      <w:bookmarkStart w:id="26" w:name="_Toc516737579"/>
      <w:bookmarkStart w:id="27" w:name="_Toc522712945"/>
      <w:r>
        <w:t xml:space="preserve">Academic </w:t>
      </w:r>
      <w:bookmarkEnd w:id="25"/>
      <w:bookmarkEnd w:id="26"/>
      <w:r w:rsidR="009347B6">
        <w:t>Integrity</w:t>
      </w:r>
      <w:bookmarkEnd w:id="27"/>
    </w:p>
    <w:p w14:paraId="4224C2B4" w14:textId="224A682A" w:rsidR="001A5DDF" w:rsidRDefault="003024CB" w:rsidP="00440D74">
      <w:r w:rsidRPr="004F41EE">
        <w:t xml:space="preserve">Work in this </w:t>
      </w:r>
      <w:r>
        <w:t>course is developed utilizing principles of academic h</w:t>
      </w:r>
      <w:r w:rsidRPr="004F41EE">
        <w:t xml:space="preserve">onesty. Plagiarism in any form will not be tolerated. </w:t>
      </w:r>
      <w:r>
        <w:t>It is a student’s job</w:t>
      </w:r>
      <w:r w:rsidRPr="004F41EE">
        <w:t xml:space="preserve"> to practice academic honesty at </w:t>
      </w:r>
      <w:r w:rsidRPr="00D360E9">
        <w:t xml:space="preserve">all times. </w:t>
      </w:r>
      <w:r>
        <w:t>Students will ensure that a</w:t>
      </w:r>
      <w:r w:rsidRPr="00D360E9">
        <w:t>ll sources, particularly Internet sources, get proper credit for quotations, paraphrases, and ideas</w:t>
      </w:r>
      <w:r w:rsidR="00134EE7">
        <w:t>.</w:t>
      </w:r>
    </w:p>
    <w:p w14:paraId="1B8ACB75" w14:textId="77777777" w:rsidR="001A5DDF" w:rsidRDefault="001A5DDF">
      <w:r>
        <w:br w:type="page"/>
      </w:r>
    </w:p>
    <w:p w14:paraId="6B33CFCF" w14:textId="0B1E33FC" w:rsidR="00295365" w:rsidRDefault="00295365" w:rsidP="00E25D5F">
      <w:pPr>
        <w:pStyle w:val="Heading2"/>
      </w:pPr>
      <w:bookmarkStart w:id="28" w:name="_Toc516737575"/>
      <w:bookmarkStart w:id="29" w:name="_Toc522712946"/>
      <w:r>
        <w:lastRenderedPageBreak/>
        <w:t>Course Resources</w:t>
      </w:r>
      <w:bookmarkEnd w:id="28"/>
      <w:bookmarkEnd w:id="29"/>
    </w:p>
    <w:p w14:paraId="6235B9DD" w14:textId="77777777" w:rsidR="007A7FB3" w:rsidRDefault="00C008DE" w:rsidP="004C12D4">
      <w:pPr>
        <w:pStyle w:val="NoSpacing"/>
        <w:spacing w:line="276" w:lineRule="auto"/>
      </w:pPr>
      <w:r w:rsidRPr="002435BE">
        <w:t xml:space="preserve">Best Practices in Capstone Projects </w:t>
      </w:r>
    </w:p>
    <w:p w14:paraId="1CA25BEB" w14:textId="6D5F3103" w:rsidR="007A7FB3" w:rsidRPr="007A7FB3" w:rsidRDefault="00F10E94" w:rsidP="004C12D4">
      <w:pPr>
        <w:pStyle w:val="NoSpacing"/>
        <w:spacing w:line="276" w:lineRule="auto"/>
        <w:rPr>
          <w:color w:val="4F81BD" w:themeColor="accent1"/>
        </w:rPr>
      </w:pPr>
      <w:hyperlink r:id="rId10" w:history="1">
        <w:r w:rsidR="007A7FB3" w:rsidRPr="007A7FB3">
          <w:rPr>
            <w:rStyle w:val="Hyperlink"/>
            <w:color w:val="4F81BD" w:themeColor="accent1"/>
          </w:rPr>
          <w:t>https://www.nisdtx.org/UserFiles/Servers/Server_232117/File/Departments/Research/District%20Research%20Projects/BestPracticesinCapstoneProjects_NorthwestIndependentSchoolDistrict.pdf</w:t>
        </w:r>
      </w:hyperlink>
    </w:p>
    <w:p w14:paraId="3DF7A04A" w14:textId="77777777" w:rsidR="007A7FB3" w:rsidRDefault="007A7FB3" w:rsidP="004C12D4">
      <w:pPr>
        <w:pStyle w:val="NoSpacing"/>
        <w:spacing w:line="276" w:lineRule="auto"/>
      </w:pPr>
    </w:p>
    <w:p w14:paraId="3726C583" w14:textId="77777777" w:rsidR="00EA5A32" w:rsidRDefault="00C008DE" w:rsidP="004C12D4">
      <w:pPr>
        <w:pStyle w:val="NoSpacing"/>
        <w:spacing w:line="276" w:lineRule="auto"/>
      </w:pPr>
      <w:r>
        <w:t xml:space="preserve">Capstone </w:t>
      </w:r>
    </w:p>
    <w:p w14:paraId="2F73D80F" w14:textId="4C76B7FD" w:rsidR="00C008DE" w:rsidRPr="007A7FB3" w:rsidRDefault="00F10E94" w:rsidP="004C12D4">
      <w:pPr>
        <w:pStyle w:val="NoSpacing"/>
        <w:spacing w:line="276" w:lineRule="auto"/>
        <w:rPr>
          <w:color w:val="4F81BD" w:themeColor="accent1"/>
        </w:rPr>
      </w:pPr>
      <w:hyperlink r:id="rId11" w:history="1">
        <w:r w:rsidR="007A7FB3" w:rsidRPr="007A7FB3">
          <w:rPr>
            <w:rStyle w:val="Hyperlink"/>
            <w:color w:val="4F81BD" w:themeColor="accent1"/>
          </w:rPr>
          <w:t>https://www.cde.state.co.us/postsecondary/grad-capstone</w:t>
        </w:r>
      </w:hyperlink>
    </w:p>
    <w:p w14:paraId="2BC9B041" w14:textId="77777777" w:rsidR="00FE7372" w:rsidRDefault="00FE7372" w:rsidP="004C12D4">
      <w:pPr>
        <w:pStyle w:val="NoSpacing"/>
        <w:spacing w:line="276" w:lineRule="auto"/>
      </w:pPr>
    </w:p>
    <w:p w14:paraId="08B7C40D" w14:textId="77777777" w:rsidR="00EA5A32" w:rsidRDefault="00B57034" w:rsidP="004C12D4">
      <w:pPr>
        <w:pStyle w:val="NoSpacing"/>
        <w:spacing w:line="276" w:lineRule="auto"/>
      </w:pPr>
      <w:r>
        <w:t xml:space="preserve">FEMA Internship Program </w:t>
      </w:r>
    </w:p>
    <w:p w14:paraId="68714281" w14:textId="4B67EDAA" w:rsidR="00135815" w:rsidRPr="00135815" w:rsidRDefault="00F10E94" w:rsidP="004C12D4">
      <w:pPr>
        <w:pStyle w:val="NoSpacing"/>
        <w:spacing w:line="276" w:lineRule="auto"/>
        <w:rPr>
          <w:color w:val="4F81BD" w:themeColor="accent1"/>
        </w:rPr>
      </w:pPr>
      <w:hyperlink r:id="rId12" w:history="1">
        <w:r w:rsidR="00135815" w:rsidRPr="00135815">
          <w:rPr>
            <w:rStyle w:val="Hyperlink"/>
            <w:color w:val="4F81BD" w:themeColor="accent1"/>
          </w:rPr>
          <w:t>https://www.fema.gov/careers</w:t>
        </w:r>
      </w:hyperlink>
    </w:p>
    <w:p w14:paraId="2E5255EA" w14:textId="2AD1979C" w:rsidR="00C008DE" w:rsidRDefault="00C008DE" w:rsidP="004C12D4">
      <w:pPr>
        <w:pStyle w:val="NoSpacing"/>
        <w:spacing w:line="276" w:lineRule="auto"/>
      </w:pPr>
    </w:p>
    <w:p w14:paraId="4F030822" w14:textId="77777777" w:rsidR="00EA5A32" w:rsidRDefault="00C008DE" w:rsidP="004C12D4">
      <w:pPr>
        <w:pStyle w:val="NoSpacing"/>
        <w:spacing w:line="276" w:lineRule="auto"/>
      </w:pPr>
      <w:r>
        <w:t xml:space="preserve">High School Capstone Project Help </w:t>
      </w:r>
    </w:p>
    <w:p w14:paraId="7F0653E5" w14:textId="78FD764D" w:rsidR="009F0168" w:rsidRDefault="00F10E94" w:rsidP="004C12D4">
      <w:pPr>
        <w:pStyle w:val="NoSpacing"/>
        <w:spacing w:line="276" w:lineRule="auto"/>
      </w:pPr>
      <w:hyperlink r:id="rId13" w:history="1">
        <w:r w:rsidR="009F0168" w:rsidRPr="006D685A">
          <w:rPr>
            <w:rStyle w:val="Hyperlink"/>
            <w:color w:val="4F81BD" w:themeColor="accent1"/>
          </w:rPr>
          <w:t>https://capstoneprojects.help/high-school-capstone-project-12085</w:t>
        </w:r>
      </w:hyperlink>
    </w:p>
    <w:p w14:paraId="34E0E1C4" w14:textId="77777777" w:rsidR="00C008DE" w:rsidRDefault="00C008DE" w:rsidP="004C12D4">
      <w:pPr>
        <w:pStyle w:val="NoSpacing"/>
        <w:spacing w:line="276" w:lineRule="auto"/>
      </w:pPr>
    </w:p>
    <w:p w14:paraId="7A4E17BB" w14:textId="2691630A" w:rsidR="009F0168" w:rsidRPr="006D685A" w:rsidRDefault="00D723A0" w:rsidP="004C12D4">
      <w:pPr>
        <w:pStyle w:val="NoSpacing"/>
        <w:spacing w:line="276" w:lineRule="auto"/>
        <w:rPr>
          <w:color w:val="4F81BD" w:themeColor="accent1"/>
        </w:rPr>
      </w:pPr>
      <w:r>
        <w:t>Maryland Department of Budget and Management, Marylan</w:t>
      </w:r>
      <w:r w:rsidR="007B6A47">
        <w:t xml:space="preserve">d State Internship Information </w:t>
      </w:r>
      <w:hyperlink r:id="rId14" w:history="1">
        <w:r w:rsidR="009F0168" w:rsidRPr="006D685A">
          <w:rPr>
            <w:rStyle w:val="Hyperlink"/>
            <w:color w:val="4F81BD" w:themeColor="accent1"/>
          </w:rPr>
          <w:t>https://dbm.maryland.gov/jobseekers/Pages/Internships.aspx</w:t>
        </w:r>
      </w:hyperlink>
    </w:p>
    <w:p w14:paraId="533CABEB" w14:textId="77777777" w:rsidR="00D723A0" w:rsidRDefault="00D723A0" w:rsidP="004C12D4">
      <w:pPr>
        <w:pStyle w:val="NoSpacing"/>
        <w:spacing w:line="276" w:lineRule="auto"/>
      </w:pPr>
    </w:p>
    <w:p w14:paraId="4C26745F" w14:textId="77777777" w:rsidR="00EA5A32" w:rsidRDefault="00056773" w:rsidP="004C12D4">
      <w:pPr>
        <w:pStyle w:val="NoSpacing"/>
        <w:spacing w:line="276" w:lineRule="auto"/>
      </w:pPr>
      <w:r>
        <w:t xml:space="preserve">Senior Project Center </w:t>
      </w:r>
    </w:p>
    <w:p w14:paraId="07B3CD4C" w14:textId="696C0D61" w:rsidR="009F0168" w:rsidRPr="006D685A" w:rsidRDefault="00F10E94" w:rsidP="004C12D4">
      <w:pPr>
        <w:pStyle w:val="NoSpacing"/>
        <w:spacing w:line="276" w:lineRule="auto"/>
        <w:rPr>
          <w:color w:val="4F81BD" w:themeColor="accent1"/>
        </w:rPr>
      </w:pPr>
      <w:hyperlink r:id="rId15" w:history="1">
        <w:r w:rsidR="009F0168" w:rsidRPr="006D685A">
          <w:rPr>
            <w:rStyle w:val="Hyperlink"/>
            <w:color w:val="4F81BD" w:themeColor="accent1"/>
          </w:rPr>
          <w:t>https://www.seniorproject.net/</w:t>
        </w:r>
      </w:hyperlink>
    </w:p>
    <w:p w14:paraId="65231A9A" w14:textId="77777777" w:rsidR="00E042FC" w:rsidRPr="00E042FC" w:rsidRDefault="00E042FC" w:rsidP="00E042FC"/>
    <w:p w14:paraId="4CC39E12" w14:textId="36C6B592" w:rsidR="005C646B" w:rsidRDefault="005C646B">
      <w:pPr>
        <w:rPr>
          <w:lang w:bidi="ar-SA"/>
        </w:rPr>
        <w:sectPr w:rsidR="005C646B" w:rsidSect="00921DE8">
          <w:footerReference w:type="even" r:id="rId16"/>
          <w:footerReference w:type="default" r:id="rId17"/>
          <w:footerReference w:type="first" r:id="rId18"/>
          <w:pgSz w:w="12240" w:h="15840"/>
          <w:pgMar w:top="1440" w:right="1440" w:bottom="1440" w:left="1440" w:header="720" w:footer="457" w:gutter="0"/>
          <w:pgNumType w:start="1"/>
          <w:cols w:space="720"/>
          <w:noEndnote/>
          <w:titlePg/>
          <w:docGrid w:linePitch="326"/>
        </w:sectPr>
      </w:pPr>
    </w:p>
    <w:p w14:paraId="2C33EDC9" w14:textId="65D86E66" w:rsidR="009F7F21" w:rsidRPr="000D6217" w:rsidRDefault="00D307A3" w:rsidP="001A5DDF">
      <w:pPr>
        <w:pStyle w:val="Heading1"/>
        <w:rPr>
          <w:lang w:bidi="ar-SA"/>
        </w:rPr>
      </w:pPr>
      <w:bookmarkStart w:id="30" w:name="_Toc522712947"/>
      <w:r w:rsidRPr="000D6217">
        <w:rPr>
          <w:lang w:bidi="ar-SA"/>
        </w:rPr>
        <w:lastRenderedPageBreak/>
        <w:t>Appendix – Sample Rubrics</w:t>
      </w:r>
      <w:bookmarkEnd w:id="30"/>
    </w:p>
    <w:p w14:paraId="50A34196" w14:textId="47C6E13D" w:rsidR="009F7F21" w:rsidRPr="00586C5C" w:rsidRDefault="00586C5C" w:rsidP="00586C5C">
      <w:pPr>
        <w:pStyle w:val="Heading2"/>
      </w:pPr>
      <w:r>
        <w:t>Scoring Rubric for Proposal, Mid-Term Report, and Final Report</w:t>
      </w:r>
    </w:p>
    <w:p w14:paraId="2217F275" w14:textId="3C94389C" w:rsidR="009F7F21" w:rsidRPr="009F7F21" w:rsidRDefault="009F7F21" w:rsidP="009F7F21">
      <w:pPr>
        <w:rPr>
          <w:lang w:bidi="ar-SA"/>
        </w:rPr>
      </w:pPr>
      <w:r w:rsidRPr="009F7F21">
        <w:rPr>
          <w:lang w:bidi="ar-SA"/>
        </w:rPr>
        <w:t xml:space="preserve">(From Jon A. Leydens and Paul Santi, "Optimizing Faculty Use of Writing as a Learning Tool in Geoscience Education," </w:t>
      </w:r>
      <w:r w:rsidR="0026244F">
        <w:rPr>
          <w:lang w:bidi="ar-SA"/>
        </w:rPr>
        <w:t>2006,</w:t>
      </w:r>
      <w:r w:rsidRPr="009F7F21">
        <w:rPr>
          <w:lang w:bidi="ar-SA"/>
        </w:rPr>
        <w:t> </w:t>
      </w:r>
      <w:r w:rsidRPr="009F7F21">
        <w:rPr>
          <w:i/>
          <w:iCs/>
          <w:lang w:bidi="ar-SA"/>
        </w:rPr>
        <w:t>The Journal of Geoscience Education</w:t>
      </w:r>
      <w:r w:rsidRPr="009F7F21">
        <w:rPr>
          <w:lang w:bidi="ar-SA"/>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9"/>
        <w:gridCol w:w="2177"/>
        <w:gridCol w:w="2118"/>
        <w:gridCol w:w="1704"/>
        <w:gridCol w:w="14"/>
        <w:gridCol w:w="1802"/>
      </w:tblGrid>
      <w:tr w:rsidR="009F7F21" w:rsidRPr="009F7F21" w14:paraId="35E555C1" w14:textId="77777777" w:rsidTr="009F7F21">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0BBD399D" w14:textId="77777777" w:rsidR="009F7F21" w:rsidRPr="009F7F21" w:rsidRDefault="009F7F21" w:rsidP="009F7F21">
            <w:pPr>
              <w:rPr>
                <w:lang w:bidi="ar-SA"/>
              </w:rPr>
            </w:pPr>
            <w:r w:rsidRPr="009F7F21">
              <w:rPr>
                <w:b/>
                <w:bCs/>
                <w:lang w:bidi="ar-SA"/>
              </w:rPr>
              <w:t>Objective</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7557FDF8" w14:textId="77777777" w:rsidR="009F7F21" w:rsidRPr="009F7F21" w:rsidRDefault="009F7F21" w:rsidP="009F7F21">
            <w:pPr>
              <w:rPr>
                <w:lang w:bidi="ar-SA"/>
              </w:rPr>
            </w:pPr>
            <w:r w:rsidRPr="009F7F21">
              <w:rPr>
                <w:b/>
                <w:bCs/>
                <w:lang w:bidi="ar-SA"/>
              </w:rPr>
              <w:t>1 - Exemplary</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4BB70D4D" w14:textId="77777777" w:rsidR="009F7F21" w:rsidRPr="009F7F21" w:rsidRDefault="009F7F21" w:rsidP="009F7F21">
            <w:pPr>
              <w:rPr>
                <w:lang w:bidi="ar-SA"/>
              </w:rPr>
            </w:pPr>
            <w:r w:rsidRPr="009F7F21">
              <w:rPr>
                <w:b/>
                <w:bCs/>
                <w:lang w:bidi="ar-SA"/>
              </w:rPr>
              <w:t>2 - Proficient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488626B4" w14:textId="77777777" w:rsidR="009F7F21" w:rsidRPr="009F7F21" w:rsidRDefault="009F7F21" w:rsidP="009F7F21">
            <w:pPr>
              <w:rPr>
                <w:lang w:bidi="ar-SA"/>
              </w:rPr>
            </w:pPr>
            <w:r w:rsidRPr="009F7F21">
              <w:rPr>
                <w:b/>
                <w:bCs/>
                <w:lang w:bidi="ar-SA"/>
              </w:rPr>
              <w:t>3 - Apprentice</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D879829" w14:textId="77777777" w:rsidR="009F7F21" w:rsidRPr="009F7F21" w:rsidRDefault="009F7F21" w:rsidP="009F7F21">
            <w:pPr>
              <w:rPr>
                <w:lang w:bidi="ar-SA"/>
              </w:rPr>
            </w:pPr>
            <w:r w:rsidRPr="009F7F21">
              <w:rPr>
                <w:b/>
                <w:bCs/>
                <w:lang w:bidi="ar-SA"/>
              </w:rPr>
              <w:t>4 - Novice</w:t>
            </w:r>
          </w:p>
        </w:tc>
      </w:tr>
      <w:tr w:rsidR="009F7F21" w:rsidRPr="009F7F21" w14:paraId="76E8E08C" w14:textId="77777777" w:rsidTr="009F7F21">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3A17A66E" w14:textId="2C997D7B" w:rsidR="009F7F21" w:rsidRPr="009F7F21" w:rsidRDefault="009F7F21" w:rsidP="00EE7770">
            <w:pPr>
              <w:rPr>
                <w:lang w:bidi="ar-SA"/>
              </w:rPr>
            </w:pPr>
            <w:r w:rsidRPr="009F7F21">
              <w:rPr>
                <w:lang w:bidi="ar-SA"/>
              </w:rPr>
              <w:t>Format/layout/ organization</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38589138" w14:textId="0A7A97AB" w:rsidR="009F7F21" w:rsidRPr="009F7F21" w:rsidRDefault="009F7F21" w:rsidP="009F7F21">
            <w:pPr>
              <w:rPr>
                <w:lang w:bidi="ar-SA"/>
              </w:rPr>
            </w:pPr>
            <w:r w:rsidRPr="009F7F21">
              <w:rPr>
                <w:lang w:bidi="ar-SA"/>
              </w:rPr>
              <w:t>Report tells a </w:t>
            </w:r>
            <w:r w:rsidRPr="009F7F21">
              <w:rPr>
                <w:u w:val="single"/>
                <w:lang w:bidi="ar-SA"/>
              </w:rPr>
              <w:t>very clear, coherent story</w:t>
            </w:r>
            <w:r w:rsidRPr="009F7F21">
              <w:rPr>
                <w:lang w:bidi="ar-SA"/>
              </w:rPr>
              <w:t> with excellent transitions</w:t>
            </w:r>
            <w:r w:rsidR="00B73979">
              <w:rPr>
                <w:lang w:bidi="ar-SA"/>
              </w:rPr>
              <w:t>.</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38C7E138" w14:textId="7A653AF4" w:rsidR="009F7F21" w:rsidRPr="009F7F21" w:rsidRDefault="009F7F21" w:rsidP="009D0D15">
            <w:pPr>
              <w:rPr>
                <w:lang w:bidi="ar-SA"/>
              </w:rPr>
            </w:pPr>
            <w:r w:rsidRPr="009F7F21">
              <w:rPr>
                <w:lang w:bidi="ar-SA"/>
              </w:rPr>
              <w:t>Report is clear and tells a </w:t>
            </w:r>
            <w:r w:rsidRPr="009F7F21">
              <w:rPr>
                <w:u w:val="single"/>
                <w:lang w:bidi="ar-SA"/>
              </w:rPr>
              <w:t>coherent</w:t>
            </w:r>
            <w:r w:rsidR="009D0D15" w:rsidRPr="007F00DA">
              <w:rPr>
                <w:lang w:bidi="ar-SA"/>
              </w:rPr>
              <w:t xml:space="preserve"> </w:t>
            </w:r>
            <w:r w:rsidRPr="009F7F21">
              <w:rPr>
                <w:lang w:bidi="ar-SA"/>
              </w:rPr>
              <w:t>story, strong throughout</w:t>
            </w:r>
            <w:r w:rsidR="00B73979">
              <w:rPr>
                <w:lang w:bidi="ar-SA"/>
              </w:rPr>
              <w: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6717ECF2" w14:textId="4C3DA012" w:rsidR="009F7F21" w:rsidRPr="009F7F21" w:rsidRDefault="009F7F21" w:rsidP="009F7F21">
            <w:pPr>
              <w:rPr>
                <w:lang w:bidi="ar-SA"/>
              </w:rPr>
            </w:pPr>
            <w:r w:rsidRPr="009F7F21">
              <w:rPr>
                <w:lang w:bidi="ar-SA"/>
              </w:rPr>
              <w:t>Report has some </w:t>
            </w:r>
            <w:r w:rsidRPr="009F7F21">
              <w:rPr>
                <w:u w:val="single"/>
                <w:lang w:bidi="ar-SA"/>
              </w:rPr>
              <w:t>gaps</w:t>
            </w:r>
            <w:r w:rsidRPr="009F7F21">
              <w:rPr>
                <w:lang w:bidi="ar-SA"/>
              </w:rPr>
              <w:t> in story, some weak sections</w:t>
            </w:r>
            <w:r w:rsidR="00B73979">
              <w:rPr>
                <w:lang w:bidi="ar-SA"/>
              </w:rPr>
              <w:t>.</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BE9E452" w14:textId="48C7E059" w:rsidR="009F7F21" w:rsidRPr="009F7F21" w:rsidRDefault="009F7F21" w:rsidP="009F7F21">
            <w:pPr>
              <w:rPr>
                <w:lang w:bidi="ar-SA"/>
              </w:rPr>
            </w:pPr>
            <w:r w:rsidRPr="009F7F21">
              <w:rPr>
                <w:lang w:bidi="ar-SA"/>
              </w:rPr>
              <w:t>Report is </w:t>
            </w:r>
            <w:r w:rsidRPr="009F7F21">
              <w:rPr>
                <w:u w:val="single"/>
                <w:lang w:bidi="ar-SA"/>
              </w:rPr>
              <w:t>poorly organized</w:t>
            </w:r>
            <w:r w:rsidRPr="007E2FB2">
              <w:rPr>
                <w:lang w:bidi="ar-SA"/>
              </w:rPr>
              <w:t>, </w:t>
            </w:r>
            <w:r w:rsidRPr="009F7F21">
              <w:rPr>
                <w:lang w:bidi="ar-SA"/>
              </w:rPr>
              <w:t>missing key sections</w:t>
            </w:r>
            <w:r w:rsidR="00B73979">
              <w:rPr>
                <w:lang w:bidi="ar-SA"/>
              </w:rPr>
              <w:t>.</w:t>
            </w:r>
          </w:p>
        </w:tc>
      </w:tr>
      <w:tr w:rsidR="009F7F21" w:rsidRPr="009F7F21" w14:paraId="594259EA" w14:textId="77777777" w:rsidTr="009F7F21">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5EFB54FE" w14:textId="77777777" w:rsidR="009F7F21" w:rsidRPr="009F7F21" w:rsidRDefault="009F7F21" w:rsidP="009F7F21">
            <w:pPr>
              <w:rPr>
                <w:lang w:bidi="ar-SA"/>
              </w:rPr>
            </w:pPr>
            <w:r w:rsidRPr="009F7F21">
              <w:rPr>
                <w:lang w:bidi="ar-SA"/>
              </w:rPr>
              <w:t>Writing mechanics</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6AF8711B" w14:textId="1C1934AB" w:rsidR="009F7F21" w:rsidRPr="009F7F21" w:rsidRDefault="009F7F21" w:rsidP="009F7F21">
            <w:pPr>
              <w:rPr>
                <w:lang w:bidi="ar-SA"/>
              </w:rPr>
            </w:pPr>
            <w:r w:rsidRPr="009F7F21">
              <w:rPr>
                <w:lang w:bidi="ar-SA"/>
              </w:rPr>
              <w:t>Report is virtually </w:t>
            </w:r>
            <w:r w:rsidRPr="009F7F21">
              <w:rPr>
                <w:u w:val="single"/>
                <w:lang w:bidi="ar-SA"/>
              </w:rPr>
              <w:t>error-free</w:t>
            </w:r>
            <w:r w:rsidRPr="009F7F21">
              <w:rPr>
                <w:lang w:bidi="ar-SA"/>
              </w:rPr>
              <w:t>, and contains few if any reader distractions</w:t>
            </w:r>
            <w:r w:rsidR="00B73979">
              <w:rPr>
                <w:lang w:bidi="ar-SA"/>
              </w:rPr>
              <w:t>.</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58181B08" w14:textId="2E530D04" w:rsidR="009F7F21" w:rsidRPr="009F7F21" w:rsidRDefault="009F7F21" w:rsidP="009F7F21">
            <w:pPr>
              <w:rPr>
                <w:lang w:bidi="ar-SA"/>
              </w:rPr>
            </w:pPr>
            <w:r w:rsidRPr="009F7F21">
              <w:rPr>
                <w:lang w:bidi="ar-SA"/>
              </w:rPr>
              <w:t>Report is logical and easy to read, and may contain a</w:t>
            </w:r>
            <w:r w:rsidR="00063D6D">
              <w:rPr>
                <w:lang w:bidi="ar-SA"/>
              </w:rPr>
              <w:t xml:space="preserve"> </w:t>
            </w:r>
            <w:r w:rsidRPr="009F7F21">
              <w:rPr>
                <w:u w:val="single"/>
                <w:lang w:bidi="ar-SA"/>
              </w:rPr>
              <w:t>few errors causing minimal reader distraction</w:t>
            </w:r>
            <w:r w:rsidR="00B73979" w:rsidRPr="007E2FB2">
              <w:rPr>
                <w:lang w:bidi="ar-SA"/>
              </w:rPr>
              <w: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2FD1F66C" w14:textId="7332B1B2" w:rsidR="009F7F21" w:rsidRPr="009F7F21" w:rsidRDefault="009F7F21" w:rsidP="009F7F21">
            <w:pPr>
              <w:rPr>
                <w:lang w:bidi="ar-SA"/>
              </w:rPr>
            </w:pPr>
            <w:r w:rsidRPr="009F7F21">
              <w:rPr>
                <w:lang w:bidi="ar-SA"/>
              </w:rPr>
              <w:t>Report is generally clear, but distracting errors and flow make it </w:t>
            </w:r>
            <w:r w:rsidRPr="009F7F21">
              <w:rPr>
                <w:u w:val="single"/>
                <w:lang w:bidi="ar-SA"/>
              </w:rPr>
              <w:t>difficult to follow</w:t>
            </w:r>
            <w:r w:rsidR="00063D6D" w:rsidRPr="007E2FB2">
              <w:rPr>
                <w:lang w:bidi="ar-SA"/>
              </w:rPr>
              <w:t xml:space="preserve"> </w:t>
            </w:r>
            <w:r w:rsidRPr="009F7F21">
              <w:rPr>
                <w:lang w:bidi="ar-SA"/>
              </w:rPr>
              <w:t>at times</w:t>
            </w:r>
            <w:r w:rsidR="00B73979">
              <w:rPr>
                <w:lang w:bidi="ar-SA"/>
              </w:rPr>
              <w:t>.</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4E75205" w14:textId="36F67FD6" w:rsidR="009F7F21" w:rsidRPr="009F7F21" w:rsidRDefault="009F7F21" w:rsidP="009F7F21">
            <w:pPr>
              <w:rPr>
                <w:lang w:bidi="ar-SA"/>
              </w:rPr>
            </w:pPr>
            <w:r w:rsidRPr="009F7F21">
              <w:rPr>
                <w:lang w:bidi="ar-SA"/>
              </w:rPr>
              <w:t>Report </w:t>
            </w:r>
            <w:r w:rsidRPr="009F7F21">
              <w:rPr>
                <w:u w:val="single"/>
                <w:lang w:bidi="ar-SA"/>
              </w:rPr>
              <w:t>contains many distracting mistakes</w:t>
            </w:r>
            <w:r w:rsidRPr="009F7F21">
              <w:rPr>
                <w:lang w:bidi="ar-SA"/>
              </w:rPr>
              <w:t>, making it generally difficult to follow</w:t>
            </w:r>
            <w:r w:rsidR="00B73979">
              <w:rPr>
                <w:lang w:bidi="ar-SA"/>
              </w:rPr>
              <w:t>.</w:t>
            </w:r>
          </w:p>
        </w:tc>
      </w:tr>
      <w:tr w:rsidR="009F7F21" w:rsidRPr="009F7F21" w14:paraId="7A05AF92" w14:textId="77777777" w:rsidTr="009F7F21">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61804684" w14:textId="77777777" w:rsidR="009F7F21" w:rsidRPr="009F7F21" w:rsidRDefault="009F7F21" w:rsidP="009F7F21">
            <w:pPr>
              <w:rPr>
                <w:lang w:bidi="ar-SA"/>
              </w:rPr>
            </w:pPr>
            <w:r w:rsidRPr="009F7F21">
              <w:rPr>
                <w:lang w:bidi="ar-SA"/>
              </w:rPr>
              <w:t>Persuasive writing</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111E0DFF" w14:textId="0E064AC8" w:rsidR="009F7F21" w:rsidRPr="009F7F21" w:rsidRDefault="009F7F21" w:rsidP="009F7F21">
            <w:pPr>
              <w:rPr>
                <w:lang w:bidi="ar-SA"/>
              </w:rPr>
            </w:pPr>
            <w:r w:rsidRPr="009F7F21">
              <w:rPr>
                <w:u w:val="single"/>
                <w:lang w:bidi="ar-SA"/>
              </w:rPr>
              <w:t>Every</w:t>
            </w:r>
            <w:r w:rsidRPr="009F7F21">
              <w:rPr>
                <w:lang w:bidi="ar-SA"/>
              </w:rPr>
              <w:t> idea or conclusion is logically supported by relevant facts, and includes judgment of the </w:t>
            </w:r>
            <w:r w:rsidRPr="009F7F21">
              <w:rPr>
                <w:u w:val="single"/>
                <w:lang w:bidi="ar-SA"/>
              </w:rPr>
              <w:t>reliability</w:t>
            </w:r>
            <w:r w:rsidRPr="009F7F21">
              <w:rPr>
                <w:lang w:bidi="ar-SA"/>
              </w:rPr>
              <w:t> of data</w:t>
            </w:r>
            <w:r w:rsidR="00B73979">
              <w:rPr>
                <w:lang w:bidi="ar-SA"/>
              </w:rPr>
              <w:t>.</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490BB386" w14:textId="43270D7F" w:rsidR="009F7F21" w:rsidRPr="009F7F21" w:rsidRDefault="009F7F21" w:rsidP="009F7F21">
            <w:pPr>
              <w:rPr>
                <w:lang w:bidi="ar-SA"/>
              </w:rPr>
            </w:pPr>
            <w:r w:rsidRPr="009F7F21">
              <w:rPr>
                <w:u w:val="single"/>
                <w:lang w:bidi="ar-SA"/>
              </w:rPr>
              <w:t>Every</w:t>
            </w:r>
            <w:r w:rsidRPr="009F7F21">
              <w:rPr>
                <w:lang w:bidi="ar-SA"/>
              </w:rPr>
              <w:t> idea or conclusion is logically supported by relevant facts</w:t>
            </w:r>
            <w:r w:rsidR="00B73979">
              <w:rPr>
                <w:lang w:bidi="ar-SA"/>
              </w:rPr>
              <w: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60F2E4E2" w14:textId="7AD7EDBA" w:rsidR="009F7F21" w:rsidRPr="009F7F21" w:rsidRDefault="009F7F21" w:rsidP="009F7F21">
            <w:pPr>
              <w:rPr>
                <w:lang w:bidi="ar-SA"/>
              </w:rPr>
            </w:pPr>
            <w:r w:rsidRPr="009F7F21">
              <w:rPr>
                <w:u w:val="single"/>
                <w:lang w:bidi="ar-SA"/>
              </w:rPr>
              <w:t>Relates ideas</w:t>
            </w:r>
            <w:r w:rsidRPr="009F7F21">
              <w:rPr>
                <w:lang w:bidi="ar-SA"/>
              </w:rPr>
              <w:t> and conclusions to </w:t>
            </w:r>
            <w:r w:rsidRPr="009F7F21">
              <w:rPr>
                <w:u w:val="single"/>
                <w:lang w:bidi="ar-SA"/>
              </w:rPr>
              <w:t>facts</w:t>
            </w:r>
            <w:r w:rsidRPr="009F7F21">
              <w:rPr>
                <w:lang w:bidi="ar-SA"/>
              </w:rPr>
              <w:t> or concepts taught as fact</w:t>
            </w:r>
            <w:r w:rsidR="00B73979">
              <w:rPr>
                <w:lang w:bidi="ar-SA"/>
              </w:rPr>
              <w:t>.</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1439DB2" w14:textId="5147066F" w:rsidR="009F7F21" w:rsidRPr="009F7F21" w:rsidRDefault="009F7F21" w:rsidP="009F7F21">
            <w:pPr>
              <w:rPr>
                <w:lang w:bidi="ar-SA"/>
              </w:rPr>
            </w:pPr>
            <w:r w:rsidRPr="009F7F21">
              <w:rPr>
                <w:lang w:bidi="ar-SA"/>
              </w:rPr>
              <w:t>Opinion a</w:t>
            </w:r>
            <w:r w:rsidR="00AE28D9">
              <w:rPr>
                <w:lang w:bidi="ar-SA"/>
              </w:rPr>
              <w:t>nd fact not clearly separated. </w:t>
            </w:r>
            <w:r w:rsidRPr="009F7F21">
              <w:rPr>
                <w:u w:val="single"/>
                <w:lang w:bidi="ar-SA"/>
              </w:rPr>
              <w:t>Basis</w:t>
            </w:r>
            <w:r w:rsidR="00063D6D" w:rsidRPr="007E2FB2">
              <w:rPr>
                <w:lang w:bidi="ar-SA"/>
              </w:rPr>
              <w:t xml:space="preserve"> </w:t>
            </w:r>
            <w:r w:rsidRPr="009F7F21">
              <w:rPr>
                <w:lang w:bidi="ar-SA"/>
              </w:rPr>
              <w:t>for opinions is </w:t>
            </w:r>
            <w:r w:rsidRPr="009F7F21">
              <w:rPr>
                <w:u w:val="single"/>
                <w:lang w:bidi="ar-SA"/>
              </w:rPr>
              <w:t>unclear at times</w:t>
            </w:r>
            <w:r w:rsidRPr="009F7F21">
              <w:rPr>
                <w:lang w:bidi="ar-SA"/>
              </w:rPr>
              <w:t>.</w:t>
            </w:r>
          </w:p>
        </w:tc>
      </w:tr>
      <w:tr w:rsidR="009F7F21" w:rsidRPr="009F7F21" w14:paraId="1DEE33FD" w14:textId="77777777" w:rsidTr="009F7F21">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472D622F" w14:textId="7F25FDD5" w:rsidR="009F7F21" w:rsidRPr="009F7F21" w:rsidRDefault="009F7F21" w:rsidP="009F7F21">
            <w:pPr>
              <w:rPr>
                <w:lang w:bidi="ar-SA"/>
              </w:rPr>
            </w:pPr>
            <w:r w:rsidRPr="009F7F21">
              <w:rPr>
                <w:lang w:bidi="ar-SA"/>
              </w:rPr>
              <w:t>Figures/Tables</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331C7F84" w14:textId="77777777" w:rsidR="009F7F21" w:rsidRPr="009F7F21" w:rsidRDefault="009F7F21" w:rsidP="009F7F21">
            <w:pPr>
              <w:rPr>
                <w:lang w:bidi="ar-SA"/>
              </w:rPr>
            </w:pPr>
            <w:r w:rsidRPr="009F7F21">
              <w:rPr>
                <w:lang w:bidi="ar-SA"/>
              </w:rPr>
              <w:t>All figures and tables are easy to understand, and are clearly linked to the text.</w:t>
            </w:r>
          </w:p>
          <w:p w14:paraId="6754A7A5" w14:textId="77777777" w:rsidR="009F7F21" w:rsidRPr="009F7F21" w:rsidRDefault="009F7F21" w:rsidP="009F7F21">
            <w:pPr>
              <w:rPr>
                <w:lang w:bidi="ar-SA"/>
              </w:rPr>
            </w:pPr>
            <w:r w:rsidRPr="009F7F21">
              <w:rPr>
                <w:lang w:bidi="ar-SA"/>
              </w:rPr>
              <w:t>Story can be told almost entirely through figures.</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35B043BA" w14:textId="1ACD0812" w:rsidR="009F7F21" w:rsidRPr="009F7F21" w:rsidRDefault="009F7F21" w:rsidP="009F7F21">
            <w:pPr>
              <w:rPr>
                <w:lang w:bidi="ar-SA"/>
              </w:rPr>
            </w:pPr>
            <w:r w:rsidRPr="009F7F21">
              <w:rPr>
                <w:lang w:bidi="ar-SA"/>
              </w:rPr>
              <w:t>All figures and tables can be understood with information</w:t>
            </w:r>
            <w:r w:rsidR="00BF7EF8">
              <w:rPr>
                <w:lang w:bidi="ar-SA"/>
              </w:rPr>
              <w:t xml:space="preserve"> given and are linked to text. </w:t>
            </w:r>
            <w:r w:rsidRPr="009F7F21">
              <w:rPr>
                <w:lang w:bidi="ar-SA"/>
              </w:rPr>
              <w:t>One or more need improvement.</w:t>
            </w:r>
            <w:r w:rsidRPr="009F7F21">
              <w:rPr>
                <w:lang w:bidi="ar-SA"/>
              </w:rPr>
              <w:br/>
              <w:t>May need more figures to tell the story.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462307CB" w14:textId="1EF10FFC" w:rsidR="009F7F21" w:rsidRPr="009F7F21" w:rsidRDefault="009F7F21" w:rsidP="009F7F21">
            <w:pPr>
              <w:rPr>
                <w:lang w:bidi="ar-SA"/>
              </w:rPr>
            </w:pPr>
            <w:r w:rsidRPr="009F7F21">
              <w:rPr>
                <w:lang w:bidi="ar-SA"/>
              </w:rPr>
              <w:t>Figures and/or tables are hard to understan</w:t>
            </w:r>
            <w:r w:rsidR="00BF7EF8">
              <w:rPr>
                <w:lang w:bidi="ar-SA"/>
              </w:rPr>
              <w:t>d, are not all linked to text. </w:t>
            </w:r>
            <w:r w:rsidRPr="009F7F21">
              <w:rPr>
                <w:lang w:bidi="ar-SA"/>
              </w:rPr>
              <w:t>Several need improvement.</w:t>
            </w:r>
          </w:p>
          <w:p w14:paraId="48EECCB0" w14:textId="77777777" w:rsidR="009F7F21" w:rsidRPr="009F7F21" w:rsidRDefault="009F7F21" w:rsidP="009F7F21">
            <w:pPr>
              <w:rPr>
                <w:lang w:bidi="ar-SA"/>
              </w:rPr>
            </w:pPr>
            <w:r w:rsidRPr="009F7F21">
              <w:rPr>
                <w:lang w:bidi="ar-SA"/>
              </w:rPr>
              <w:t>Several more figures are needed to tell story.</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C2F62E4" w14:textId="77777777" w:rsidR="009F7F21" w:rsidRPr="009F7F21" w:rsidRDefault="009F7F21" w:rsidP="009F7F21">
            <w:pPr>
              <w:rPr>
                <w:lang w:bidi="ar-SA"/>
              </w:rPr>
            </w:pPr>
            <w:r w:rsidRPr="009F7F21">
              <w:rPr>
                <w:lang w:bidi="ar-SA"/>
              </w:rPr>
              <w:t>Figures are hard to understand, and are not adequate to advance the story.</w:t>
            </w:r>
          </w:p>
          <w:p w14:paraId="10F18E56" w14:textId="77777777" w:rsidR="009F7F21" w:rsidRPr="009F7F21" w:rsidRDefault="009F7F21" w:rsidP="009F7F21">
            <w:pPr>
              <w:rPr>
                <w:lang w:bidi="ar-SA"/>
              </w:rPr>
            </w:pPr>
            <w:r w:rsidRPr="009F7F21">
              <w:rPr>
                <w:lang w:bidi="ar-SA"/>
              </w:rPr>
              <w:t>Tables are not useable as presented.</w:t>
            </w:r>
          </w:p>
        </w:tc>
      </w:tr>
      <w:tr w:rsidR="009F7F21" w:rsidRPr="009F7F21" w14:paraId="09261F17" w14:textId="77777777" w:rsidTr="009F7F21">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564D33F8" w14:textId="77777777" w:rsidR="009F7F21" w:rsidRPr="009F7F21" w:rsidRDefault="009F7F21" w:rsidP="009F7F21">
            <w:pPr>
              <w:rPr>
                <w:lang w:bidi="ar-SA"/>
              </w:rPr>
            </w:pPr>
            <w:r w:rsidRPr="009F7F21">
              <w:rPr>
                <w:lang w:bidi="ar-SA"/>
              </w:rPr>
              <w:t>References</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6ACFA0BC" w14:textId="6F5BEEBA" w:rsidR="009F7F21" w:rsidRPr="009F7F21" w:rsidRDefault="009F7F21" w:rsidP="009F7F21">
            <w:pPr>
              <w:rPr>
                <w:lang w:bidi="ar-SA"/>
              </w:rPr>
            </w:pPr>
            <w:r w:rsidRPr="009F7F21">
              <w:rPr>
                <w:u w:val="single"/>
                <w:lang w:bidi="ar-SA"/>
              </w:rPr>
              <w:t>All sources</w:t>
            </w:r>
            <w:r w:rsidR="00063D6D" w:rsidRPr="007E2FB2">
              <w:rPr>
                <w:lang w:bidi="ar-SA"/>
              </w:rPr>
              <w:t xml:space="preserve"> </w:t>
            </w:r>
            <w:r w:rsidRPr="009F7F21">
              <w:rPr>
                <w:lang w:bidi="ar-SA"/>
              </w:rPr>
              <w:t>identified</w:t>
            </w:r>
            <w:r w:rsidR="00BF7EF8">
              <w:rPr>
                <w:lang w:bidi="ar-SA"/>
              </w:rPr>
              <w:t xml:space="preserve"> and referenced </w:t>
            </w:r>
            <w:r w:rsidR="00BF7EF8">
              <w:rPr>
                <w:lang w:bidi="ar-SA"/>
              </w:rPr>
              <w:lastRenderedPageBreak/>
              <w:t>appropriately. </w:t>
            </w:r>
            <w:r w:rsidRPr="009F7F21">
              <w:rPr>
                <w:lang w:bidi="ar-SA"/>
              </w:rPr>
              <w:t>Evidence of careful and thorough research for </w:t>
            </w:r>
            <w:r w:rsidRPr="009F7F21">
              <w:rPr>
                <w:u w:val="single"/>
                <w:lang w:bidi="ar-SA"/>
              </w:rPr>
              <w:t>outside</w:t>
            </w:r>
            <w:r w:rsidR="00063D6D">
              <w:rPr>
                <w:u w:val="single"/>
                <w:lang w:bidi="ar-SA"/>
              </w:rPr>
              <w:t xml:space="preserve"> </w:t>
            </w:r>
            <w:r w:rsidRPr="009F7F21">
              <w:rPr>
                <w:lang w:bidi="ar-SA"/>
              </w:rPr>
              <w:t>information.</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3A563EDD" w14:textId="68916F3A" w:rsidR="009F7F21" w:rsidRPr="009F7F21" w:rsidRDefault="009F7F21" w:rsidP="009F7F21">
            <w:pPr>
              <w:rPr>
                <w:lang w:bidi="ar-SA"/>
              </w:rPr>
            </w:pPr>
            <w:r w:rsidRPr="009F7F21">
              <w:rPr>
                <w:u w:val="single"/>
                <w:lang w:bidi="ar-SA"/>
              </w:rPr>
              <w:lastRenderedPageBreak/>
              <w:t>All sources</w:t>
            </w:r>
            <w:r w:rsidR="00063D6D" w:rsidRPr="007E2FB2">
              <w:rPr>
                <w:lang w:bidi="ar-SA"/>
              </w:rPr>
              <w:t xml:space="preserve"> </w:t>
            </w:r>
            <w:r w:rsidRPr="009F7F21">
              <w:rPr>
                <w:lang w:bidi="ar-SA"/>
              </w:rPr>
              <w:t>identified</w:t>
            </w:r>
            <w:r w:rsidR="00BF7EF8">
              <w:rPr>
                <w:lang w:bidi="ar-SA"/>
              </w:rPr>
              <w:t xml:space="preserve"> and referenced </w:t>
            </w:r>
            <w:r w:rsidR="00BF7EF8">
              <w:rPr>
                <w:lang w:bidi="ar-SA"/>
              </w:rPr>
              <w:lastRenderedPageBreak/>
              <w:t>appropriately. </w:t>
            </w:r>
            <w:r w:rsidRPr="009F7F21">
              <w:rPr>
                <w:lang w:bidi="ar-SA"/>
              </w:rPr>
              <w:t>Includes mostly</w:t>
            </w:r>
            <w:r w:rsidR="00063D6D">
              <w:rPr>
                <w:lang w:bidi="ar-SA"/>
              </w:rPr>
              <w:t xml:space="preserve"> </w:t>
            </w:r>
            <w:r w:rsidRPr="009F7F21">
              <w:rPr>
                <w:u w:val="single"/>
                <w:lang w:bidi="ar-SA"/>
              </w:rPr>
              <w:t>readily available</w:t>
            </w:r>
            <w:r w:rsidR="00063D6D" w:rsidRPr="007E2FB2">
              <w:rPr>
                <w:lang w:bidi="ar-SA"/>
              </w:rPr>
              <w:t xml:space="preserve"> </w:t>
            </w:r>
            <w:r w:rsidRPr="009F7F21">
              <w:rPr>
                <w:lang w:bidi="ar-SA"/>
              </w:rPr>
              <w:t>works.</w:t>
            </w:r>
          </w:p>
        </w:tc>
        <w:tc>
          <w:tcPr>
            <w:tcW w:w="19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9B673C9" w14:textId="1F04658C" w:rsidR="009F7F21" w:rsidRPr="009F7F21" w:rsidRDefault="009F7F21" w:rsidP="004E3CF0">
            <w:pPr>
              <w:rPr>
                <w:lang w:bidi="ar-SA"/>
              </w:rPr>
            </w:pPr>
            <w:r w:rsidRPr="009F7F21">
              <w:rPr>
                <w:u w:val="single"/>
                <w:lang w:bidi="ar-SA"/>
              </w:rPr>
              <w:lastRenderedPageBreak/>
              <w:t>All sources</w:t>
            </w:r>
            <w:r w:rsidR="00063D6D">
              <w:rPr>
                <w:u w:val="single"/>
                <w:lang w:bidi="ar-SA"/>
              </w:rPr>
              <w:t xml:space="preserve"> </w:t>
            </w:r>
            <w:r w:rsidR="00BF7EF8">
              <w:rPr>
                <w:lang w:bidi="ar-SA"/>
              </w:rPr>
              <w:t>identified. </w:t>
            </w:r>
            <w:r w:rsidRPr="009F7F21">
              <w:rPr>
                <w:u w:val="single"/>
                <w:lang w:bidi="ar-SA"/>
              </w:rPr>
              <w:t xml:space="preserve">Only </w:t>
            </w:r>
            <w:r w:rsidRPr="009F7F21">
              <w:rPr>
                <w:u w:val="single"/>
                <w:lang w:bidi="ar-SA"/>
              </w:rPr>
              <w:lastRenderedPageBreak/>
              <w:t>readily</w:t>
            </w:r>
            <w:r w:rsidR="004E3CF0">
              <w:rPr>
                <w:u w:val="single"/>
                <w:lang w:bidi="ar-SA"/>
              </w:rPr>
              <w:t xml:space="preserve"> </w:t>
            </w:r>
            <w:r w:rsidRPr="009F7F21">
              <w:rPr>
                <w:u w:val="single"/>
                <w:lang w:bidi="ar-SA"/>
              </w:rPr>
              <w:t>available</w:t>
            </w:r>
            <w:r w:rsidR="00063D6D">
              <w:rPr>
                <w:u w:val="single"/>
                <w:lang w:bidi="ar-SA"/>
              </w:rPr>
              <w:t xml:space="preserve"> </w:t>
            </w:r>
            <w:r w:rsidR="00BF7EF8">
              <w:rPr>
                <w:lang w:bidi="ar-SA"/>
              </w:rPr>
              <w:t>works included. </w:t>
            </w:r>
            <w:r w:rsidRPr="009F7F21">
              <w:rPr>
                <w:lang w:bidi="ar-SA"/>
              </w:rPr>
              <w:t>Some weaknesses in referencing, such as missing publisher information.</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14:paraId="0784B526" w14:textId="77777777" w:rsidR="009F7F21" w:rsidRPr="009F7F21" w:rsidRDefault="009F7F21" w:rsidP="009F7F21">
            <w:pPr>
              <w:rPr>
                <w:lang w:bidi="ar-SA"/>
              </w:rPr>
            </w:pPr>
            <w:r w:rsidRPr="009F7F21">
              <w:rPr>
                <w:u w:val="single"/>
                <w:lang w:bidi="ar-SA"/>
              </w:rPr>
              <w:lastRenderedPageBreak/>
              <w:t>Sources not identified</w:t>
            </w:r>
            <w:r w:rsidRPr="009F7F21">
              <w:rPr>
                <w:lang w:bidi="ar-SA"/>
              </w:rPr>
              <w:t xml:space="preserve">, not </w:t>
            </w:r>
            <w:r w:rsidRPr="009F7F21">
              <w:rPr>
                <w:lang w:bidi="ar-SA"/>
              </w:rPr>
              <w:lastRenderedPageBreak/>
              <w:t>sufficiently thorough, not referenced properly, or not used.</w:t>
            </w:r>
          </w:p>
        </w:tc>
      </w:tr>
      <w:tr w:rsidR="009F7F21" w:rsidRPr="009F7F21" w14:paraId="2B474D74" w14:textId="77777777" w:rsidTr="009F7F21">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1683763F" w14:textId="77777777" w:rsidR="009F7F21" w:rsidRPr="009F7F21" w:rsidRDefault="009F7F21" w:rsidP="009F7F21">
            <w:pPr>
              <w:rPr>
                <w:lang w:bidi="ar-SA"/>
              </w:rPr>
            </w:pPr>
            <w:r w:rsidRPr="009F7F21">
              <w:rPr>
                <w:lang w:bidi="ar-SA"/>
              </w:rPr>
              <w:lastRenderedPageBreak/>
              <w:t>Typical Grade (average):</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4C5C0DE7" w14:textId="4094DDBE" w:rsidR="009F7F21" w:rsidRPr="009F7F21" w:rsidRDefault="009F7F21" w:rsidP="005D669A">
            <w:pPr>
              <w:rPr>
                <w:lang w:bidi="ar-SA"/>
              </w:rPr>
            </w:pPr>
            <w:r w:rsidRPr="009F7F21">
              <w:rPr>
                <w:lang w:bidi="ar-SA"/>
              </w:rPr>
              <w:t>9</w:t>
            </w:r>
            <w:r w:rsidR="005D669A">
              <w:rPr>
                <w:lang w:bidi="ar-SA"/>
              </w:rPr>
              <w:t>3</w:t>
            </w:r>
            <w:r w:rsidRPr="009F7F21">
              <w:rPr>
                <w:lang w:bidi="ar-SA"/>
              </w:rPr>
              <w:t>-95</w:t>
            </w:r>
            <w:r w:rsidRPr="009F7F21">
              <w:rPr>
                <w:lang w:bidi="ar-SA"/>
              </w:rPr>
              <w:br/>
              <w:t>(9</w:t>
            </w:r>
            <w:r w:rsidR="005D669A">
              <w:rPr>
                <w:lang w:bidi="ar-SA"/>
              </w:rPr>
              <w:t>4</w:t>
            </w:r>
            <w:r w:rsidRPr="009F7F21">
              <w:rPr>
                <w:lang w:bidi="ar-SA"/>
              </w:rPr>
              <w:t>)</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028E278B" w14:textId="34967065" w:rsidR="009F7F21" w:rsidRPr="009F7F21" w:rsidRDefault="009F7F21" w:rsidP="00D8080E">
            <w:pPr>
              <w:rPr>
                <w:lang w:bidi="ar-SA"/>
              </w:rPr>
            </w:pPr>
            <w:r w:rsidRPr="009F7F21">
              <w:rPr>
                <w:lang w:bidi="ar-SA"/>
              </w:rPr>
              <w:t>87-9</w:t>
            </w:r>
            <w:r w:rsidR="00D8080E">
              <w:rPr>
                <w:lang w:bidi="ar-SA"/>
              </w:rPr>
              <w:t>2</w:t>
            </w:r>
            <w:r w:rsidRPr="009F7F21">
              <w:rPr>
                <w:lang w:bidi="ar-SA"/>
              </w:rPr>
              <w:br/>
              <w:t>(90)</w:t>
            </w:r>
          </w:p>
        </w:tc>
        <w:tc>
          <w:tcPr>
            <w:tcW w:w="19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28FC40F" w14:textId="1722C498" w:rsidR="009F7F21" w:rsidRPr="009F7F21" w:rsidRDefault="009F7F21" w:rsidP="005D669A">
            <w:pPr>
              <w:rPr>
                <w:lang w:bidi="ar-SA"/>
              </w:rPr>
            </w:pPr>
            <w:r w:rsidRPr="009F7F21">
              <w:rPr>
                <w:lang w:bidi="ar-SA"/>
              </w:rPr>
              <w:t>83-86</w:t>
            </w:r>
            <w:r w:rsidRPr="009F7F21">
              <w:rPr>
                <w:lang w:bidi="ar-SA"/>
              </w:rPr>
              <w:br/>
              <w:t>(8</w:t>
            </w:r>
            <w:r w:rsidR="005D669A">
              <w:rPr>
                <w:lang w:bidi="ar-SA"/>
              </w:rPr>
              <w:t>5</w:t>
            </w:r>
            <w:r w:rsidRPr="009F7F21">
              <w:rPr>
                <w:lang w:bidi="ar-SA"/>
              </w:rPr>
              <w:t>)</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14:paraId="00612EA6" w14:textId="07D4DFD2" w:rsidR="009F7F21" w:rsidRPr="009F7F21" w:rsidRDefault="009F7F21" w:rsidP="00D8080E">
            <w:pPr>
              <w:rPr>
                <w:lang w:bidi="ar-SA"/>
              </w:rPr>
            </w:pPr>
            <w:r w:rsidRPr="009F7F21">
              <w:rPr>
                <w:lang w:bidi="ar-SA"/>
              </w:rPr>
              <w:t>76-82</w:t>
            </w:r>
            <w:r w:rsidRPr="009F7F21">
              <w:rPr>
                <w:lang w:bidi="ar-SA"/>
              </w:rPr>
              <w:br/>
              <w:t>(7</w:t>
            </w:r>
            <w:r w:rsidR="00D8080E">
              <w:rPr>
                <w:lang w:bidi="ar-SA"/>
              </w:rPr>
              <w:t>9</w:t>
            </w:r>
            <w:r w:rsidRPr="009F7F21">
              <w:rPr>
                <w:lang w:bidi="ar-SA"/>
              </w:rPr>
              <w:t>)</w:t>
            </w:r>
          </w:p>
        </w:tc>
      </w:tr>
    </w:tbl>
    <w:p w14:paraId="2CCFD86B" w14:textId="1595540A" w:rsidR="00D307A3" w:rsidRDefault="00D307A3">
      <w:pPr>
        <w:rPr>
          <w:lang w:bidi="ar-SA"/>
        </w:rPr>
      </w:pPr>
    </w:p>
    <w:p w14:paraId="1CC5BAC8" w14:textId="21A9FB70" w:rsidR="00D307A3" w:rsidRDefault="00D307A3">
      <w:pPr>
        <w:rPr>
          <w:lang w:bidi="ar-SA"/>
        </w:rPr>
      </w:pPr>
    </w:p>
    <w:p w14:paraId="111FC547" w14:textId="68170F58" w:rsidR="0099477A" w:rsidRDefault="0099477A">
      <w:pPr>
        <w:rPr>
          <w:lang w:bidi="ar-SA"/>
        </w:rPr>
      </w:pPr>
      <w:r>
        <w:rPr>
          <w:lang w:bidi="ar-SA"/>
        </w:rPr>
        <w:br w:type="page"/>
      </w:r>
    </w:p>
    <w:p w14:paraId="57B48905" w14:textId="79C2AB2C" w:rsidR="00D307A3" w:rsidRDefault="0099477A" w:rsidP="00E25D5F">
      <w:pPr>
        <w:pStyle w:val="Heading2"/>
      </w:pPr>
      <w:bookmarkStart w:id="31" w:name="_Toc522712948"/>
      <w:r>
        <w:lastRenderedPageBreak/>
        <w:t xml:space="preserve">Scoring Rubric for </w:t>
      </w:r>
      <w:r w:rsidR="00A624FF">
        <w:t xml:space="preserve">the </w:t>
      </w:r>
      <w:r>
        <w:t>Activity</w:t>
      </w:r>
      <w:r w:rsidR="00A624FF">
        <w:t xml:space="preserve"> (</w:t>
      </w:r>
      <w:r w:rsidR="00A624FF" w:rsidRPr="0093384B">
        <w:rPr>
          <w:sz w:val="20"/>
          <w:szCs w:val="20"/>
        </w:rPr>
        <w:t>Rubrics to address specific types of activities may be developed</w:t>
      </w:r>
      <w:r w:rsidR="00CD149A" w:rsidRPr="0093384B">
        <w:rPr>
          <w:sz w:val="20"/>
          <w:szCs w:val="20"/>
        </w:rPr>
        <w:t>.</w:t>
      </w:r>
      <w:r w:rsidR="00A624FF">
        <w:t>)</w:t>
      </w:r>
      <w:bookmarkEnd w:id="31"/>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8"/>
        <w:gridCol w:w="2001"/>
        <w:gridCol w:w="2010"/>
        <w:gridCol w:w="1891"/>
        <w:gridCol w:w="15"/>
        <w:gridCol w:w="1849"/>
      </w:tblGrid>
      <w:tr w:rsidR="00A624FF" w:rsidRPr="009F7F21" w14:paraId="4D772739" w14:textId="77777777" w:rsidTr="003E13D7">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6543451A" w14:textId="77777777" w:rsidR="00A624FF" w:rsidRPr="009F7F21" w:rsidRDefault="00A624FF" w:rsidP="003E13D7">
            <w:pPr>
              <w:rPr>
                <w:lang w:bidi="ar-SA"/>
              </w:rPr>
            </w:pPr>
            <w:r>
              <w:rPr>
                <w:b/>
                <w:bCs/>
                <w:lang w:bidi="ar-SA"/>
              </w:rPr>
              <w:t>Quality</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60BED454" w14:textId="77777777" w:rsidR="00A624FF" w:rsidRPr="009F7F21" w:rsidRDefault="00A624FF" w:rsidP="003E13D7">
            <w:pPr>
              <w:rPr>
                <w:lang w:bidi="ar-SA"/>
              </w:rPr>
            </w:pPr>
            <w:r w:rsidRPr="009F7F21">
              <w:rPr>
                <w:b/>
                <w:bCs/>
                <w:lang w:bidi="ar-SA"/>
              </w:rPr>
              <w:t>1 - Exemplary</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13E48B36" w14:textId="77777777" w:rsidR="00A624FF" w:rsidRPr="009F7F21" w:rsidRDefault="00A624FF" w:rsidP="003E13D7">
            <w:pPr>
              <w:rPr>
                <w:lang w:bidi="ar-SA"/>
              </w:rPr>
            </w:pPr>
            <w:r w:rsidRPr="009F7F21">
              <w:rPr>
                <w:b/>
                <w:bCs/>
                <w:lang w:bidi="ar-SA"/>
              </w:rPr>
              <w:t>2 - Proficient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41BD5149" w14:textId="77777777" w:rsidR="00A624FF" w:rsidRPr="009F7F21" w:rsidRDefault="00A624FF" w:rsidP="003E13D7">
            <w:pPr>
              <w:rPr>
                <w:lang w:bidi="ar-SA"/>
              </w:rPr>
            </w:pPr>
            <w:r w:rsidRPr="009F7F21">
              <w:rPr>
                <w:b/>
                <w:bCs/>
                <w:lang w:bidi="ar-SA"/>
              </w:rPr>
              <w:t>3 - Apprentice</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6E43FFA" w14:textId="77777777" w:rsidR="00A624FF" w:rsidRPr="009F7F21" w:rsidRDefault="00A624FF" w:rsidP="003E13D7">
            <w:pPr>
              <w:rPr>
                <w:lang w:bidi="ar-SA"/>
              </w:rPr>
            </w:pPr>
            <w:r w:rsidRPr="009F7F21">
              <w:rPr>
                <w:b/>
                <w:bCs/>
                <w:lang w:bidi="ar-SA"/>
              </w:rPr>
              <w:t>4 - Novice</w:t>
            </w:r>
          </w:p>
        </w:tc>
      </w:tr>
      <w:tr w:rsidR="00A624FF" w:rsidRPr="009F7F21" w14:paraId="3B5B8434" w14:textId="77777777" w:rsidTr="003E13D7">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6F288188" w14:textId="77777777" w:rsidR="00A624FF" w:rsidRPr="009F7F21" w:rsidRDefault="00A624FF" w:rsidP="003E13D7">
            <w:pPr>
              <w:rPr>
                <w:lang w:bidi="ar-SA"/>
              </w:rPr>
            </w:pPr>
            <w:r>
              <w:rPr>
                <w:lang w:bidi="ar-SA"/>
              </w:rPr>
              <w:t>Activity Development and Statement</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7FFE37B6" w14:textId="3DCBA15D" w:rsidR="00A624FF" w:rsidRPr="009F7F21" w:rsidRDefault="00A624FF" w:rsidP="003E13D7">
            <w:pPr>
              <w:rPr>
                <w:lang w:bidi="ar-SA"/>
              </w:rPr>
            </w:pPr>
            <w:r>
              <w:rPr>
                <w:lang w:bidi="ar-SA"/>
              </w:rPr>
              <w:t>Objective(s) and process of the activity are clear and the relationship to the discipline is demonstrated</w:t>
            </w:r>
            <w:r w:rsidR="00CD149A">
              <w:rPr>
                <w:lang w:bidi="ar-SA"/>
              </w:rPr>
              <w:t>.</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56AC4451" w14:textId="47FA2F2C" w:rsidR="00A624FF" w:rsidRPr="009F7F21" w:rsidRDefault="00A624FF" w:rsidP="003E13D7">
            <w:pPr>
              <w:rPr>
                <w:lang w:bidi="ar-SA"/>
              </w:rPr>
            </w:pPr>
            <w:r>
              <w:rPr>
                <w:lang w:bidi="ar-SA"/>
              </w:rPr>
              <w:t>Objective(s) and process of the activity are clear</w:t>
            </w:r>
            <w:r w:rsidR="00CD149A">
              <w:rPr>
                <w:lang w:bidi="ar-SA"/>
              </w:rPr>
              <w: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29C5B35D" w14:textId="63F08246" w:rsidR="00A624FF" w:rsidRPr="009F7F21" w:rsidRDefault="00A624FF" w:rsidP="003E13D7">
            <w:pPr>
              <w:rPr>
                <w:lang w:bidi="ar-SA"/>
              </w:rPr>
            </w:pPr>
            <w:r>
              <w:rPr>
                <w:lang w:bidi="ar-SA"/>
              </w:rPr>
              <w:t>Objectives are weak and sometimes unclear</w:t>
            </w:r>
            <w:r w:rsidR="00CD149A">
              <w:rPr>
                <w:lang w:bidi="ar-SA"/>
              </w:rPr>
              <w:t>.</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07ECBC2" w14:textId="1CC2A8B9" w:rsidR="00A624FF" w:rsidRPr="009F7F21" w:rsidRDefault="00A624FF" w:rsidP="003E13D7">
            <w:pPr>
              <w:rPr>
                <w:lang w:bidi="ar-SA"/>
              </w:rPr>
            </w:pPr>
            <w:r>
              <w:rPr>
                <w:lang w:bidi="ar-SA"/>
              </w:rPr>
              <w:t>Objectives and process description are incomplete or missing</w:t>
            </w:r>
            <w:r w:rsidR="00CD149A">
              <w:rPr>
                <w:lang w:bidi="ar-SA"/>
              </w:rPr>
              <w:t>.</w:t>
            </w:r>
          </w:p>
        </w:tc>
      </w:tr>
      <w:tr w:rsidR="00A624FF" w:rsidRPr="009F7F21" w14:paraId="07BDC288" w14:textId="77777777" w:rsidTr="003E13D7">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40EB979B" w14:textId="77777777" w:rsidR="00A624FF" w:rsidRPr="009F7F21" w:rsidRDefault="00A624FF" w:rsidP="003E13D7">
            <w:pPr>
              <w:rPr>
                <w:lang w:bidi="ar-SA"/>
              </w:rPr>
            </w:pPr>
            <w:r>
              <w:rPr>
                <w:lang w:bidi="ar-SA"/>
              </w:rPr>
              <w:t>Performance Schedule</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2923F18C" w14:textId="72CF8D42" w:rsidR="00A624FF" w:rsidRPr="009F7F21" w:rsidRDefault="00A624FF" w:rsidP="003E13D7">
            <w:pPr>
              <w:rPr>
                <w:lang w:bidi="ar-SA"/>
              </w:rPr>
            </w:pPr>
            <w:r>
              <w:rPr>
                <w:lang w:bidi="ar-SA"/>
              </w:rPr>
              <w:t>Reports and tasks are completed on time and reflect quality and commitment</w:t>
            </w:r>
            <w:r w:rsidR="00CD149A">
              <w:rPr>
                <w:lang w:bidi="ar-SA"/>
              </w:rPr>
              <w:t>.</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62F65256" w14:textId="1F6B04D4" w:rsidR="00A624FF" w:rsidRPr="009F7F21" w:rsidRDefault="00A624FF" w:rsidP="003E13D7">
            <w:pPr>
              <w:rPr>
                <w:lang w:bidi="ar-SA"/>
              </w:rPr>
            </w:pPr>
            <w:r>
              <w:rPr>
                <w:lang w:bidi="ar-SA"/>
              </w:rPr>
              <w:t>Reports and tasks are completed on time</w:t>
            </w:r>
            <w:r w:rsidR="00CD149A">
              <w:rPr>
                <w:lang w:bidi="ar-SA"/>
              </w:rPr>
              <w: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1EC19C37" w14:textId="67A50990" w:rsidR="00A624FF" w:rsidRPr="009F7F21" w:rsidRDefault="00A624FF" w:rsidP="003E13D7">
            <w:pPr>
              <w:rPr>
                <w:lang w:bidi="ar-SA"/>
              </w:rPr>
            </w:pPr>
            <w:r>
              <w:rPr>
                <w:lang w:bidi="ar-SA"/>
              </w:rPr>
              <w:t>Reports and tasks are not on schedule but completed</w:t>
            </w:r>
            <w:r w:rsidR="00CD149A">
              <w:rPr>
                <w:lang w:bidi="ar-SA"/>
              </w:rPr>
              <w:t>.</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4929DD6" w14:textId="416CBD44" w:rsidR="00A624FF" w:rsidRPr="009F7F21" w:rsidRDefault="00A624FF" w:rsidP="003E13D7">
            <w:pPr>
              <w:rPr>
                <w:lang w:bidi="ar-SA"/>
              </w:rPr>
            </w:pPr>
            <w:r>
              <w:rPr>
                <w:lang w:bidi="ar-SA"/>
              </w:rPr>
              <w:t>Reports and tasks are missing or incomplete</w:t>
            </w:r>
            <w:r w:rsidR="00CD149A">
              <w:rPr>
                <w:lang w:bidi="ar-SA"/>
              </w:rPr>
              <w:t>.</w:t>
            </w:r>
          </w:p>
        </w:tc>
      </w:tr>
      <w:tr w:rsidR="00A624FF" w:rsidRPr="009F7F21" w14:paraId="675C939E" w14:textId="77777777" w:rsidTr="003E13D7">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15DCA031" w14:textId="77777777" w:rsidR="00A624FF" w:rsidRPr="009F7F21" w:rsidRDefault="00A624FF" w:rsidP="003E13D7">
            <w:pPr>
              <w:rPr>
                <w:lang w:bidi="ar-SA"/>
              </w:rPr>
            </w:pPr>
            <w:r>
              <w:rPr>
                <w:lang w:bidi="ar-SA"/>
              </w:rPr>
              <w:t>Manage Tasks and Learning</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4BFA47E6" w14:textId="57095DD0" w:rsidR="00A624FF" w:rsidRPr="00CE2093" w:rsidRDefault="002813F4" w:rsidP="003E13D7">
            <w:pPr>
              <w:rPr>
                <w:lang w:bidi="ar-SA"/>
              </w:rPr>
            </w:pPr>
            <w:r>
              <w:rPr>
                <w:lang w:bidi="ar-SA"/>
              </w:rPr>
              <w:t>Tasks and associated learning are</w:t>
            </w:r>
            <w:r w:rsidR="00A624FF">
              <w:rPr>
                <w:lang w:bidi="ar-SA"/>
              </w:rPr>
              <w:t xml:space="preserve"> demonstrated in student performance</w:t>
            </w:r>
            <w:r w:rsidR="00E3313E">
              <w:rPr>
                <w:lang w:bidi="ar-SA"/>
              </w:rPr>
              <w:t>,</w:t>
            </w:r>
            <w:r w:rsidR="00A624FF">
              <w:rPr>
                <w:lang w:bidi="ar-SA"/>
              </w:rPr>
              <w:t xml:space="preserve"> exceeding objectives and expectations</w:t>
            </w:r>
            <w:r w:rsidR="00CD149A">
              <w:rPr>
                <w:lang w:bidi="ar-SA"/>
              </w:rPr>
              <w:t>.</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5BA52310" w14:textId="388D4A59" w:rsidR="00A624FF" w:rsidRPr="009F7F21" w:rsidRDefault="002813F4" w:rsidP="003E13D7">
            <w:pPr>
              <w:rPr>
                <w:lang w:bidi="ar-SA"/>
              </w:rPr>
            </w:pPr>
            <w:r>
              <w:rPr>
                <w:lang w:bidi="ar-SA"/>
              </w:rPr>
              <w:t>Tasks and associated learning are</w:t>
            </w:r>
            <w:r w:rsidR="00A624FF">
              <w:rPr>
                <w:lang w:bidi="ar-SA"/>
              </w:rPr>
              <w:t xml:space="preserve"> demonstrated in student performance</w:t>
            </w:r>
            <w:r w:rsidR="00CD149A">
              <w:rPr>
                <w:lang w:bidi="ar-SA"/>
              </w:rPr>
              <w:t>.</w:t>
            </w:r>
            <w:r w:rsidR="00A624FF">
              <w:rPr>
                <w:lang w:bidi="ar-SA"/>
              </w:rPr>
              <w:t xml:space="preserve"> </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693EF4DA" w14:textId="43A67EBC" w:rsidR="00A624FF" w:rsidRPr="00C4213B" w:rsidRDefault="00A624FF" w:rsidP="003E13D7">
            <w:pPr>
              <w:rPr>
                <w:lang w:bidi="ar-SA"/>
              </w:rPr>
            </w:pPr>
            <w:r>
              <w:rPr>
                <w:lang w:bidi="ar-SA"/>
              </w:rPr>
              <w:t>Tasks are not associated with objectives or not performed to demonstrate competency</w:t>
            </w:r>
            <w:r w:rsidR="00CD149A">
              <w:rPr>
                <w:lang w:bidi="ar-SA"/>
              </w:rPr>
              <w:t>.</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F443972" w14:textId="2603F738" w:rsidR="00A624FF" w:rsidRPr="009F7F21" w:rsidRDefault="00A624FF" w:rsidP="003E13D7">
            <w:pPr>
              <w:rPr>
                <w:lang w:bidi="ar-SA"/>
              </w:rPr>
            </w:pPr>
            <w:r>
              <w:rPr>
                <w:lang w:bidi="ar-SA"/>
              </w:rPr>
              <w:t>Task</w:t>
            </w:r>
            <w:r w:rsidR="002813F4">
              <w:rPr>
                <w:lang w:bidi="ar-SA"/>
              </w:rPr>
              <w:t>s</w:t>
            </w:r>
            <w:r>
              <w:rPr>
                <w:lang w:bidi="ar-SA"/>
              </w:rPr>
              <w:t xml:space="preserve"> and </w:t>
            </w:r>
            <w:r w:rsidRPr="00E3313E">
              <w:rPr>
                <w:lang w:bidi="ar-SA"/>
              </w:rPr>
              <w:t xml:space="preserve">associated </w:t>
            </w:r>
            <w:r>
              <w:rPr>
                <w:lang w:bidi="ar-SA"/>
              </w:rPr>
              <w:t>learning are not demonstrated</w:t>
            </w:r>
            <w:r w:rsidR="00CD149A">
              <w:rPr>
                <w:lang w:bidi="ar-SA"/>
              </w:rPr>
              <w:t>.</w:t>
            </w:r>
          </w:p>
        </w:tc>
      </w:tr>
      <w:tr w:rsidR="00A624FF" w:rsidRPr="009F7F21" w14:paraId="6F1A404D" w14:textId="77777777" w:rsidTr="003E13D7">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6597FFFE" w14:textId="3C2DA2CF" w:rsidR="00A624FF" w:rsidRPr="009F7F21" w:rsidRDefault="00A624FF" w:rsidP="003E13D7">
            <w:pPr>
              <w:rPr>
                <w:lang w:bidi="ar-SA"/>
              </w:rPr>
            </w:pPr>
            <w:r>
              <w:rPr>
                <w:lang w:bidi="ar-SA"/>
              </w:rPr>
              <w:t>Product (Research Project, Training, Practicum, or Service</w:t>
            </w:r>
            <w:r w:rsidR="00CD149A">
              <w:rPr>
                <w:lang w:bidi="ar-SA"/>
              </w:rPr>
              <w:t>)</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1344AD2F" w14:textId="1BFDBC7B" w:rsidR="00A624FF" w:rsidRPr="009F7F21" w:rsidRDefault="00A624FF" w:rsidP="003E13D7">
            <w:pPr>
              <w:rPr>
                <w:lang w:bidi="ar-SA"/>
              </w:rPr>
            </w:pPr>
            <w:r>
              <w:rPr>
                <w:lang w:bidi="ar-SA"/>
              </w:rPr>
              <w:t>Final product or effort represents above average commitment and quality</w:t>
            </w:r>
            <w:r w:rsidR="00CD149A">
              <w:rPr>
                <w:lang w:bidi="ar-SA"/>
              </w:rPr>
              <w:t>.</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4CB4ABDB" w14:textId="70348BE7" w:rsidR="00A624FF" w:rsidRPr="009F7F21" w:rsidRDefault="00A624FF" w:rsidP="003E13D7">
            <w:pPr>
              <w:rPr>
                <w:lang w:bidi="ar-SA"/>
              </w:rPr>
            </w:pPr>
            <w:r>
              <w:rPr>
                <w:lang w:bidi="ar-SA"/>
              </w:rPr>
              <w:t>Final product or effort represents average commitment and quality</w:t>
            </w:r>
            <w:r w:rsidR="00CD149A">
              <w:rPr>
                <w:lang w:bidi="ar-SA"/>
              </w:rPr>
              <w: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4A31CAD9" w14:textId="2AE8193A" w:rsidR="00A624FF" w:rsidRPr="009F7F21" w:rsidRDefault="00A624FF" w:rsidP="003E13D7">
            <w:pPr>
              <w:rPr>
                <w:lang w:bidi="ar-SA"/>
              </w:rPr>
            </w:pPr>
            <w:r>
              <w:rPr>
                <w:lang w:bidi="ar-SA"/>
              </w:rPr>
              <w:t>Final product or effort represents below average commitment and quality</w:t>
            </w:r>
            <w:r w:rsidR="00CD149A">
              <w:rPr>
                <w:lang w:bidi="ar-SA"/>
              </w:rPr>
              <w:t>.</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33FBBF3" w14:textId="251C86BC" w:rsidR="00A624FF" w:rsidRPr="009F7F21" w:rsidRDefault="00A624FF" w:rsidP="003E13D7">
            <w:pPr>
              <w:rPr>
                <w:lang w:bidi="ar-SA"/>
              </w:rPr>
            </w:pPr>
            <w:r>
              <w:rPr>
                <w:lang w:bidi="ar-SA"/>
              </w:rPr>
              <w:t>Final product or effort are inadequate for the activity</w:t>
            </w:r>
            <w:r w:rsidR="00CD149A">
              <w:rPr>
                <w:lang w:bidi="ar-SA"/>
              </w:rPr>
              <w:t>.</w:t>
            </w:r>
          </w:p>
        </w:tc>
      </w:tr>
      <w:tr w:rsidR="00A624FF" w:rsidRPr="009F7F21" w14:paraId="0F586F6B" w14:textId="77777777" w:rsidTr="003E13D7">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5D21C0E2" w14:textId="77777777" w:rsidR="00A624FF" w:rsidRPr="009F7F21" w:rsidRDefault="00A624FF" w:rsidP="003E13D7">
            <w:pPr>
              <w:rPr>
                <w:lang w:bidi="ar-SA"/>
              </w:rPr>
            </w:pPr>
            <w:r>
              <w:rPr>
                <w:lang w:bidi="ar-SA"/>
              </w:rPr>
              <w:t>Performance</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72F18221" w14:textId="5269AAC5" w:rsidR="00A624FF" w:rsidRPr="00D17C75" w:rsidRDefault="00A624FF" w:rsidP="003E13D7">
            <w:pPr>
              <w:rPr>
                <w:lang w:bidi="ar-SA"/>
              </w:rPr>
            </w:pPr>
            <w:r>
              <w:rPr>
                <w:lang w:bidi="ar-SA"/>
              </w:rPr>
              <w:t>Student exceeds the objective and demonstrates learning above the expectation</w:t>
            </w:r>
            <w:r w:rsidR="00CD149A">
              <w:rPr>
                <w:lang w:bidi="ar-SA"/>
              </w:rPr>
              <w:t>.</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361A18A3" w14:textId="3AC9248E" w:rsidR="00A624FF" w:rsidRPr="009F7F21" w:rsidRDefault="00A624FF" w:rsidP="003E13D7">
            <w:pPr>
              <w:rPr>
                <w:lang w:bidi="ar-SA"/>
              </w:rPr>
            </w:pPr>
            <w:r>
              <w:rPr>
                <w:lang w:bidi="ar-SA"/>
              </w:rPr>
              <w:t>Student meets the objective and demonstrates learning meeting the expectation</w:t>
            </w:r>
            <w:r w:rsidR="00CD149A">
              <w:rPr>
                <w:lang w:bidi="ar-SA"/>
              </w:rPr>
              <w:t>.</w:t>
            </w:r>
          </w:p>
        </w:tc>
        <w:tc>
          <w:tcPr>
            <w:tcW w:w="19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22FE761" w14:textId="518C1F05" w:rsidR="00A624FF" w:rsidRPr="009F7F21" w:rsidRDefault="00A624FF" w:rsidP="003E13D7">
            <w:pPr>
              <w:rPr>
                <w:lang w:bidi="ar-SA"/>
              </w:rPr>
            </w:pPr>
            <w:r>
              <w:rPr>
                <w:lang w:bidi="ar-SA"/>
              </w:rPr>
              <w:t>Student fails to meet some of the objectives and learning</w:t>
            </w:r>
            <w:r w:rsidR="00CD149A">
              <w:rPr>
                <w:lang w:bidi="ar-SA"/>
              </w:rPr>
              <w:t>.</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14:paraId="22CC36A0" w14:textId="078EEEF1" w:rsidR="00A624FF" w:rsidRPr="009F7F21" w:rsidRDefault="00A624FF" w:rsidP="003E13D7">
            <w:pPr>
              <w:rPr>
                <w:lang w:bidi="ar-SA"/>
              </w:rPr>
            </w:pPr>
            <w:r>
              <w:rPr>
                <w:lang w:bidi="ar-SA"/>
              </w:rPr>
              <w:t>Student fails to meet the majority of the objectives and learning</w:t>
            </w:r>
            <w:r w:rsidR="00CD149A">
              <w:rPr>
                <w:lang w:bidi="ar-SA"/>
              </w:rPr>
              <w:t>.</w:t>
            </w:r>
          </w:p>
        </w:tc>
      </w:tr>
      <w:tr w:rsidR="00A624FF" w:rsidRPr="009F7F21" w14:paraId="38A0541E" w14:textId="77777777" w:rsidTr="003E13D7">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4EB726CC" w14:textId="77777777" w:rsidR="00A624FF" w:rsidRPr="009F7F21" w:rsidRDefault="00A624FF" w:rsidP="003E13D7">
            <w:pPr>
              <w:rPr>
                <w:lang w:bidi="ar-SA"/>
              </w:rPr>
            </w:pPr>
            <w:r w:rsidRPr="009F7F21">
              <w:rPr>
                <w:lang w:bidi="ar-SA"/>
              </w:rPr>
              <w:t>Typical Grade (average):</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63585286" w14:textId="1D2CAAF7" w:rsidR="00A624FF" w:rsidRPr="009F7F21" w:rsidRDefault="00A624FF" w:rsidP="00F37BB8">
            <w:pPr>
              <w:rPr>
                <w:lang w:bidi="ar-SA"/>
              </w:rPr>
            </w:pPr>
            <w:r w:rsidRPr="009F7F21">
              <w:rPr>
                <w:lang w:bidi="ar-SA"/>
              </w:rPr>
              <w:t>9</w:t>
            </w:r>
            <w:r w:rsidR="00F37BB8">
              <w:rPr>
                <w:lang w:bidi="ar-SA"/>
              </w:rPr>
              <w:t>3</w:t>
            </w:r>
            <w:r w:rsidRPr="009F7F21">
              <w:rPr>
                <w:lang w:bidi="ar-SA"/>
              </w:rPr>
              <w:t>-95</w:t>
            </w:r>
            <w:r w:rsidRPr="009F7F21">
              <w:rPr>
                <w:lang w:bidi="ar-SA"/>
              </w:rPr>
              <w:br/>
              <w:t>(9</w:t>
            </w:r>
            <w:r w:rsidR="00F37BB8">
              <w:rPr>
                <w:lang w:bidi="ar-SA"/>
              </w:rPr>
              <w:t>4</w:t>
            </w:r>
            <w:r w:rsidRPr="009F7F21">
              <w:rPr>
                <w:lang w:bidi="ar-SA"/>
              </w:rPr>
              <w:t>)</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4E62C688" w14:textId="168E04A9" w:rsidR="00A624FF" w:rsidRPr="009F7F21" w:rsidRDefault="00A624FF" w:rsidP="00F37BB8">
            <w:pPr>
              <w:rPr>
                <w:lang w:bidi="ar-SA"/>
              </w:rPr>
            </w:pPr>
            <w:r w:rsidRPr="009F7F21">
              <w:rPr>
                <w:lang w:bidi="ar-SA"/>
              </w:rPr>
              <w:t>87-9</w:t>
            </w:r>
            <w:r w:rsidR="00F37BB8">
              <w:rPr>
                <w:lang w:bidi="ar-SA"/>
              </w:rPr>
              <w:t>2</w:t>
            </w:r>
            <w:r w:rsidRPr="009F7F21">
              <w:rPr>
                <w:lang w:bidi="ar-SA"/>
              </w:rPr>
              <w:br/>
              <w:t>(90)</w:t>
            </w:r>
          </w:p>
        </w:tc>
        <w:tc>
          <w:tcPr>
            <w:tcW w:w="19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E671FCE" w14:textId="273DAFD9" w:rsidR="00A624FF" w:rsidRPr="009F7F21" w:rsidRDefault="00A624FF" w:rsidP="00F37BB8">
            <w:pPr>
              <w:rPr>
                <w:lang w:bidi="ar-SA"/>
              </w:rPr>
            </w:pPr>
            <w:r w:rsidRPr="009F7F21">
              <w:rPr>
                <w:lang w:bidi="ar-SA"/>
              </w:rPr>
              <w:t>83-86</w:t>
            </w:r>
            <w:r w:rsidRPr="009F7F21">
              <w:rPr>
                <w:lang w:bidi="ar-SA"/>
              </w:rPr>
              <w:br/>
              <w:t>(8</w:t>
            </w:r>
            <w:r w:rsidR="00F37BB8">
              <w:rPr>
                <w:lang w:bidi="ar-SA"/>
              </w:rPr>
              <w:t>5</w:t>
            </w:r>
            <w:r w:rsidRPr="009F7F21">
              <w:rPr>
                <w:lang w:bidi="ar-SA"/>
              </w:rPr>
              <w:t>)</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14:paraId="153BF7DB" w14:textId="20F50822" w:rsidR="00A624FF" w:rsidRPr="009F7F21" w:rsidRDefault="00A624FF" w:rsidP="00F37BB8">
            <w:pPr>
              <w:rPr>
                <w:lang w:bidi="ar-SA"/>
              </w:rPr>
            </w:pPr>
            <w:r w:rsidRPr="009F7F21">
              <w:rPr>
                <w:lang w:bidi="ar-SA"/>
              </w:rPr>
              <w:t>76-82</w:t>
            </w:r>
            <w:r w:rsidRPr="009F7F21">
              <w:rPr>
                <w:lang w:bidi="ar-SA"/>
              </w:rPr>
              <w:br/>
              <w:t>(7</w:t>
            </w:r>
            <w:r w:rsidR="00F37BB8">
              <w:rPr>
                <w:lang w:bidi="ar-SA"/>
              </w:rPr>
              <w:t>9</w:t>
            </w:r>
            <w:r w:rsidRPr="009F7F21">
              <w:rPr>
                <w:lang w:bidi="ar-SA"/>
              </w:rPr>
              <w:t>)</w:t>
            </w:r>
          </w:p>
        </w:tc>
      </w:tr>
    </w:tbl>
    <w:p w14:paraId="406EED81" w14:textId="1C9FB8CF" w:rsidR="00D307A3" w:rsidRDefault="00D307A3">
      <w:pPr>
        <w:rPr>
          <w:lang w:bidi="ar-SA"/>
        </w:rPr>
      </w:pPr>
    </w:p>
    <w:p w14:paraId="7CCE3BFA" w14:textId="77777777" w:rsidR="00D11659" w:rsidRDefault="00D11659">
      <w:pPr>
        <w:rPr>
          <w:lang w:bidi="ar-SA"/>
        </w:rPr>
      </w:pPr>
      <w:r>
        <w:rPr>
          <w:lang w:bidi="ar-SA"/>
        </w:rPr>
        <w:br w:type="page"/>
      </w:r>
    </w:p>
    <w:p w14:paraId="36819EB0" w14:textId="774A69EA" w:rsidR="00D307A3" w:rsidRDefault="009C71E4" w:rsidP="00E25D5F">
      <w:pPr>
        <w:pStyle w:val="Heading2"/>
      </w:pPr>
      <w:bookmarkStart w:id="32" w:name="_Toc522712949"/>
      <w:r>
        <w:lastRenderedPageBreak/>
        <w:t>Scoring Rubric for the Poster Presentation</w:t>
      </w:r>
      <w:bookmarkEnd w:id="32"/>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4"/>
        <w:gridCol w:w="2003"/>
        <w:gridCol w:w="2010"/>
        <w:gridCol w:w="1899"/>
        <w:gridCol w:w="15"/>
        <w:gridCol w:w="1843"/>
      </w:tblGrid>
      <w:tr w:rsidR="001805A9" w:rsidRPr="009F7F21" w14:paraId="3CD6FDDB" w14:textId="77777777" w:rsidTr="003E13D7">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319058C0" w14:textId="77777777" w:rsidR="001805A9" w:rsidRPr="009F7F21" w:rsidRDefault="001805A9" w:rsidP="003E13D7">
            <w:pPr>
              <w:rPr>
                <w:lang w:bidi="ar-SA"/>
              </w:rPr>
            </w:pPr>
            <w:r>
              <w:rPr>
                <w:b/>
                <w:bCs/>
                <w:lang w:bidi="ar-SA"/>
              </w:rPr>
              <w:t>Quality</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09A987EF" w14:textId="77777777" w:rsidR="001805A9" w:rsidRPr="009F7F21" w:rsidRDefault="001805A9" w:rsidP="003E13D7">
            <w:pPr>
              <w:rPr>
                <w:lang w:bidi="ar-SA"/>
              </w:rPr>
            </w:pPr>
            <w:r w:rsidRPr="009F7F21">
              <w:rPr>
                <w:b/>
                <w:bCs/>
                <w:lang w:bidi="ar-SA"/>
              </w:rPr>
              <w:t>1 - Exemplary</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47D0888E" w14:textId="77777777" w:rsidR="001805A9" w:rsidRPr="009F7F21" w:rsidRDefault="001805A9" w:rsidP="003E13D7">
            <w:pPr>
              <w:rPr>
                <w:lang w:bidi="ar-SA"/>
              </w:rPr>
            </w:pPr>
            <w:r w:rsidRPr="009F7F21">
              <w:rPr>
                <w:b/>
                <w:bCs/>
                <w:lang w:bidi="ar-SA"/>
              </w:rPr>
              <w:t>2 - Proficient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26139A49" w14:textId="77777777" w:rsidR="001805A9" w:rsidRPr="009F7F21" w:rsidRDefault="001805A9" w:rsidP="003E13D7">
            <w:pPr>
              <w:rPr>
                <w:lang w:bidi="ar-SA"/>
              </w:rPr>
            </w:pPr>
            <w:r w:rsidRPr="009F7F21">
              <w:rPr>
                <w:b/>
                <w:bCs/>
                <w:lang w:bidi="ar-SA"/>
              </w:rPr>
              <w:t>3 - Apprentice</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912AF2C" w14:textId="77777777" w:rsidR="001805A9" w:rsidRPr="009F7F21" w:rsidRDefault="001805A9" w:rsidP="003E13D7">
            <w:pPr>
              <w:rPr>
                <w:lang w:bidi="ar-SA"/>
              </w:rPr>
            </w:pPr>
            <w:r w:rsidRPr="009F7F21">
              <w:rPr>
                <w:b/>
                <w:bCs/>
                <w:lang w:bidi="ar-SA"/>
              </w:rPr>
              <w:t>4 - Novice</w:t>
            </w:r>
          </w:p>
        </w:tc>
      </w:tr>
      <w:tr w:rsidR="001805A9" w:rsidRPr="009F7F21" w14:paraId="43459AC9" w14:textId="77777777" w:rsidTr="003E13D7">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1ED5905B" w14:textId="77777777" w:rsidR="001805A9" w:rsidRPr="009F7F21" w:rsidRDefault="001805A9" w:rsidP="003E13D7">
            <w:pPr>
              <w:rPr>
                <w:lang w:bidi="ar-SA"/>
              </w:rPr>
            </w:pPr>
            <w:r>
              <w:rPr>
                <w:lang w:bidi="ar-SA"/>
              </w:rPr>
              <w:t>Purpose</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020FA5B7" w14:textId="11714B27" w:rsidR="001805A9" w:rsidRPr="009F7F21" w:rsidRDefault="001805A9" w:rsidP="003E13D7">
            <w:pPr>
              <w:rPr>
                <w:lang w:bidi="ar-SA"/>
              </w:rPr>
            </w:pPr>
            <w:r>
              <w:rPr>
                <w:lang w:bidi="ar-SA"/>
              </w:rPr>
              <w:t>The purpose and process of the activity are clear and stimulate inquiry</w:t>
            </w:r>
            <w:r w:rsidR="00CD149A">
              <w:rPr>
                <w:lang w:bidi="ar-SA"/>
              </w:rPr>
              <w:t>.</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2D5508DE" w14:textId="7B8F3C5A" w:rsidR="001805A9" w:rsidRPr="009F7F21" w:rsidRDefault="001805A9" w:rsidP="003E13D7">
            <w:pPr>
              <w:rPr>
                <w:lang w:bidi="ar-SA"/>
              </w:rPr>
            </w:pPr>
            <w:r>
              <w:rPr>
                <w:lang w:bidi="ar-SA"/>
              </w:rPr>
              <w:t>The purpose and process of the activity are clear</w:t>
            </w:r>
            <w:r w:rsidR="00CD149A">
              <w:rPr>
                <w:lang w:bidi="ar-SA"/>
              </w:rPr>
              <w: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3241E6A5" w14:textId="410B51E4" w:rsidR="001805A9" w:rsidRPr="009F7F21" w:rsidRDefault="001805A9" w:rsidP="003E13D7">
            <w:pPr>
              <w:rPr>
                <w:lang w:bidi="ar-SA"/>
              </w:rPr>
            </w:pPr>
            <w:r>
              <w:rPr>
                <w:lang w:bidi="ar-SA"/>
              </w:rPr>
              <w:t>The purpose and process of the activity are not completely clear</w:t>
            </w:r>
            <w:r w:rsidR="00CD149A">
              <w:rPr>
                <w:lang w:bidi="ar-SA"/>
              </w:rPr>
              <w:t>.</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53A290D" w14:textId="6A5161C8" w:rsidR="001805A9" w:rsidRPr="009F7F21" w:rsidRDefault="001805A9" w:rsidP="003E13D7">
            <w:pPr>
              <w:rPr>
                <w:lang w:bidi="ar-SA"/>
              </w:rPr>
            </w:pPr>
            <w:r>
              <w:rPr>
                <w:lang w:bidi="ar-SA"/>
              </w:rPr>
              <w:t>The purpose and process of the activity are not represented</w:t>
            </w:r>
            <w:r w:rsidR="00CD149A">
              <w:rPr>
                <w:lang w:bidi="ar-SA"/>
              </w:rPr>
              <w:t>.</w:t>
            </w:r>
          </w:p>
        </w:tc>
      </w:tr>
      <w:tr w:rsidR="001805A9" w:rsidRPr="009F7F21" w14:paraId="3512305B" w14:textId="77777777" w:rsidTr="003E13D7">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604FDA4C" w14:textId="77777777" w:rsidR="001805A9" w:rsidRPr="009F7F21" w:rsidRDefault="001805A9" w:rsidP="003E13D7">
            <w:pPr>
              <w:rPr>
                <w:lang w:bidi="ar-SA"/>
              </w:rPr>
            </w:pPr>
            <w:r>
              <w:rPr>
                <w:lang w:bidi="ar-SA"/>
              </w:rPr>
              <w:t>Content</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7276882C" w14:textId="29B611A9" w:rsidR="001805A9" w:rsidRPr="00CF35AE" w:rsidRDefault="001805A9" w:rsidP="003E13D7">
            <w:pPr>
              <w:rPr>
                <w:lang w:bidi="ar-SA"/>
              </w:rPr>
            </w:pPr>
            <w:r w:rsidRPr="00CF35AE">
              <w:rPr>
                <w:rFonts w:cs="Times New Roman"/>
              </w:rPr>
              <w:t>Material accurately support</w:t>
            </w:r>
            <w:r w:rsidR="00E3313E">
              <w:rPr>
                <w:rFonts w:cs="Times New Roman"/>
              </w:rPr>
              <w:t>s</w:t>
            </w:r>
            <w:r w:rsidRPr="00CF35AE">
              <w:rPr>
                <w:rFonts w:cs="Times New Roman"/>
              </w:rPr>
              <w:t xml:space="preserve"> purpose of </w:t>
            </w:r>
            <w:r w:rsidR="00AE28D9">
              <w:rPr>
                <w:rFonts w:cs="Times New Roman"/>
              </w:rPr>
              <w:t>activity</w:t>
            </w:r>
            <w:r w:rsidR="00781E18">
              <w:rPr>
                <w:rFonts w:cs="Times New Roman"/>
              </w:rPr>
              <w:t>,</w:t>
            </w:r>
            <w:r w:rsidR="00AE28D9">
              <w:rPr>
                <w:rFonts w:cs="Times New Roman"/>
              </w:rPr>
              <w:t xml:space="preserve"> demonstrating </w:t>
            </w:r>
            <w:r>
              <w:rPr>
                <w:rFonts w:cs="Times New Roman"/>
              </w:rPr>
              <w:t>s</w:t>
            </w:r>
            <w:r w:rsidRPr="00CF35AE">
              <w:rPr>
                <w:rFonts w:cs="Times New Roman"/>
              </w:rPr>
              <w:t>trong conclusion</w:t>
            </w:r>
            <w:r>
              <w:rPr>
                <w:rFonts w:cs="Times New Roman"/>
              </w:rPr>
              <w:t>s</w:t>
            </w:r>
            <w:r w:rsidRPr="00CF35AE">
              <w:rPr>
                <w:rFonts w:cs="Times New Roman"/>
              </w:rPr>
              <w:t xml:space="preserve"> and implications</w:t>
            </w:r>
            <w:r w:rsidR="00CD149A">
              <w:rPr>
                <w:rFonts w:cs="Times New Roman"/>
              </w:rPr>
              <w:t>.</w:t>
            </w:r>
            <w:r w:rsidRPr="00CF35AE">
              <w:rPr>
                <w:rFonts w:cs="Times New Roman"/>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4852F5C5" w14:textId="2A0866FB" w:rsidR="001805A9" w:rsidRPr="009F7F21" w:rsidRDefault="001805A9" w:rsidP="003E13D7">
            <w:pPr>
              <w:rPr>
                <w:lang w:bidi="ar-SA"/>
              </w:rPr>
            </w:pPr>
            <w:r w:rsidRPr="00CF35AE">
              <w:rPr>
                <w:rFonts w:cs="Times New Roman"/>
              </w:rPr>
              <w:t>Material accurately support</w:t>
            </w:r>
            <w:r w:rsidR="00E3313E">
              <w:rPr>
                <w:rFonts w:cs="Times New Roman"/>
              </w:rPr>
              <w:t>s</w:t>
            </w:r>
            <w:r w:rsidRPr="00CF35AE">
              <w:rPr>
                <w:rFonts w:cs="Times New Roman"/>
              </w:rPr>
              <w:t xml:space="preserve"> purpose of </w:t>
            </w:r>
            <w:r>
              <w:rPr>
                <w:rFonts w:cs="Times New Roman"/>
              </w:rPr>
              <w:t>activity</w:t>
            </w:r>
            <w:r w:rsidR="00CD149A">
              <w:rPr>
                <w:rFonts w:cs="Times New Roman"/>
              </w:rPr>
              <w:t>.</w:t>
            </w:r>
            <w:r>
              <w:rPr>
                <w:rFonts w:cs="Times New Roman"/>
              </w:rPr>
              <w:t xml:space="preserve"> </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31AB7516" w14:textId="5E517F06" w:rsidR="001805A9" w:rsidRPr="009F7F21" w:rsidRDefault="001805A9" w:rsidP="00AA5CDC">
            <w:pPr>
              <w:rPr>
                <w:lang w:bidi="ar-SA"/>
              </w:rPr>
            </w:pPr>
            <w:r w:rsidRPr="00CF35AE">
              <w:rPr>
                <w:rFonts w:cs="Times New Roman"/>
              </w:rPr>
              <w:t xml:space="preserve">Material </w:t>
            </w:r>
            <w:r w:rsidR="00E3313E">
              <w:rPr>
                <w:rFonts w:cs="Times New Roman"/>
              </w:rPr>
              <w:t>is</w:t>
            </w:r>
            <w:r>
              <w:rPr>
                <w:rFonts w:cs="Times New Roman"/>
              </w:rPr>
              <w:t xml:space="preserve"> we</w:t>
            </w:r>
            <w:r w:rsidR="00AA5CDC">
              <w:rPr>
                <w:rFonts w:cs="Times New Roman"/>
              </w:rPr>
              <w:t>a</w:t>
            </w:r>
            <w:r>
              <w:rPr>
                <w:rFonts w:cs="Times New Roman"/>
              </w:rPr>
              <w:t xml:space="preserve">k in </w:t>
            </w:r>
            <w:r w:rsidRPr="00CF35AE">
              <w:rPr>
                <w:rFonts w:cs="Times New Roman"/>
              </w:rPr>
              <w:t>support</w:t>
            </w:r>
            <w:r>
              <w:rPr>
                <w:rFonts w:cs="Times New Roman"/>
              </w:rPr>
              <w:t>ing</w:t>
            </w:r>
            <w:r w:rsidRPr="00CF35AE">
              <w:rPr>
                <w:rFonts w:cs="Times New Roman"/>
              </w:rPr>
              <w:t xml:space="preserve"> purpose of </w:t>
            </w:r>
            <w:r>
              <w:rPr>
                <w:rFonts w:cs="Times New Roman"/>
              </w:rPr>
              <w:t>activity</w:t>
            </w:r>
            <w:r w:rsidR="00CD149A">
              <w:rPr>
                <w:rFonts w:cs="Times New Roman"/>
              </w:rPr>
              <w:t>.</w:t>
            </w:r>
            <w:r>
              <w:rPr>
                <w:rFonts w:cs="Times New Roman"/>
              </w:rPr>
              <w:t xml:space="preserve"> </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9B7A3C3" w14:textId="5981370E" w:rsidR="001805A9" w:rsidRPr="009F7F21" w:rsidRDefault="001805A9" w:rsidP="00BF7EF8">
            <w:pPr>
              <w:rPr>
                <w:lang w:bidi="ar-SA"/>
              </w:rPr>
            </w:pPr>
            <w:r w:rsidRPr="00CF35AE">
              <w:rPr>
                <w:rFonts w:cs="Times New Roman"/>
              </w:rPr>
              <w:t xml:space="preserve">Material </w:t>
            </w:r>
            <w:r>
              <w:rPr>
                <w:rFonts w:cs="Times New Roman"/>
              </w:rPr>
              <w:t>fail</w:t>
            </w:r>
            <w:r w:rsidR="00E3313E">
              <w:rPr>
                <w:rFonts w:cs="Times New Roman"/>
              </w:rPr>
              <w:t>s</w:t>
            </w:r>
            <w:r>
              <w:rPr>
                <w:rFonts w:cs="Times New Roman"/>
              </w:rPr>
              <w:t xml:space="preserve"> to </w:t>
            </w:r>
            <w:r w:rsidRPr="00CF35AE">
              <w:rPr>
                <w:rFonts w:cs="Times New Roman"/>
              </w:rPr>
              <w:t xml:space="preserve">support purpose of </w:t>
            </w:r>
            <w:r>
              <w:rPr>
                <w:rFonts w:cs="Times New Roman"/>
              </w:rPr>
              <w:t>activity</w:t>
            </w:r>
            <w:r w:rsidR="00CD149A">
              <w:rPr>
                <w:rFonts w:cs="Times New Roman"/>
              </w:rPr>
              <w:t>.</w:t>
            </w:r>
          </w:p>
        </w:tc>
      </w:tr>
      <w:tr w:rsidR="001805A9" w:rsidRPr="009F7F21" w14:paraId="2479E609" w14:textId="77777777" w:rsidTr="003E13D7">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15D5D599" w14:textId="77777777" w:rsidR="001805A9" w:rsidRPr="009F7F21" w:rsidRDefault="001805A9" w:rsidP="003E13D7">
            <w:pPr>
              <w:rPr>
                <w:lang w:bidi="ar-SA"/>
              </w:rPr>
            </w:pPr>
            <w:r>
              <w:rPr>
                <w:lang w:bidi="ar-SA"/>
              </w:rPr>
              <w:t>Complexity</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47700D72" w14:textId="473B8E13" w:rsidR="001805A9" w:rsidRPr="00CE2093" w:rsidRDefault="001805A9" w:rsidP="003E13D7">
            <w:pPr>
              <w:rPr>
                <w:lang w:bidi="ar-SA"/>
              </w:rPr>
            </w:pPr>
            <w:r>
              <w:rPr>
                <w:lang w:bidi="ar-SA"/>
              </w:rPr>
              <w:t>Complexity of the task and required effort reflect an above average commitment</w:t>
            </w:r>
            <w:r w:rsidR="00CD149A">
              <w:rPr>
                <w:lang w:bidi="ar-SA"/>
              </w:rPr>
              <w:t>.</w:t>
            </w:r>
            <w:r>
              <w:rPr>
                <w:lang w:bidi="ar-SA"/>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30C0B777" w14:textId="52C65C26" w:rsidR="001805A9" w:rsidRPr="009F7F21" w:rsidRDefault="001805A9" w:rsidP="003E13D7">
            <w:pPr>
              <w:rPr>
                <w:lang w:bidi="ar-SA"/>
              </w:rPr>
            </w:pPr>
            <w:r>
              <w:rPr>
                <w:lang w:bidi="ar-SA"/>
              </w:rPr>
              <w:t>Complexity of the task and required effort reflect an average commitment</w:t>
            </w:r>
            <w:r w:rsidR="00CD149A">
              <w:rPr>
                <w:lang w:bidi="ar-SA"/>
              </w:rPr>
              <w: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6C4B1D08" w14:textId="1ECA0835" w:rsidR="001805A9" w:rsidRPr="00C4213B" w:rsidRDefault="001805A9" w:rsidP="003E13D7">
            <w:pPr>
              <w:rPr>
                <w:lang w:bidi="ar-SA"/>
              </w:rPr>
            </w:pPr>
            <w:r>
              <w:rPr>
                <w:lang w:bidi="ar-SA"/>
              </w:rPr>
              <w:t>Complexity of the task and required effort reflect a less than average commitment</w:t>
            </w:r>
            <w:r w:rsidR="00CD149A">
              <w:rPr>
                <w:lang w:bidi="ar-SA"/>
              </w:rPr>
              <w:t>.</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8A59CB7" w14:textId="47A98A08" w:rsidR="001805A9" w:rsidRPr="009F7F21" w:rsidRDefault="001805A9" w:rsidP="003E13D7">
            <w:pPr>
              <w:rPr>
                <w:lang w:bidi="ar-SA"/>
              </w:rPr>
            </w:pPr>
            <w:r>
              <w:rPr>
                <w:lang w:bidi="ar-SA"/>
              </w:rPr>
              <w:t>Complexity of the task and required effort reflect an inadequate commitment</w:t>
            </w:r>
            <w:r w:rsidR="00CD149A">
              <w:rPr>
                <w:lang w:bidi="ar-SA"/>
              </w:rPr>
              <w:t>.</w:t>
            </w:r>
          </w:p>
        </w:tc>
      </w:tr>
      <w:tr w:rsidR="001805A9" w:rsidRPr="009F7F21" w14:paraId="37398920" w14:textId="77777777" w:rsidTr="003E13D7">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737A9AAB" w14:textId="77777777" w:rsidR="001805A9" w:rsidRPr="009F7F21" w:rsidRDefault="001805A9" w:rsidP="003E13D7">
            <w:pPr>
              <w:rPr>
                <w:lang w:bidi="ar-SA"/>
              </w:rPr>
            </w:pPr>
            <w:r>
              <w:rPr>
                <w:lang w:bidi="ar-SA"/>
              </w:rPr>
              <w:t>Appearance</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418C8330" w14:textId="4E213843" w:rsidR="001805A9" w:rsidRPr="009F7F21" w:rsidRDefault="001805A9" w:rsidP="003E13D7">
            <w:pPr>
              <w:rPr>
                <w:lang w:bidi="ar-SA"/>
              </w:rPr>
            </w:pPr>
            <w:r>
              <w:rPr>
                <w:lang w:bidi="ar-SA"/>
              </w:rPr>
              <w:t>Final product or effort represents above average commitment and quality</w:t>
            </w:r>
            <w:r w:rsidR="00CD149A">
              <w:rPr>
                <w:lang w:bidi="ar-SA"/>
              </w:rPr>
              <w:t>.</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4691A606" w14:textId="6B7836A2" w:rsidR="001805A9" w:rsidRPr="009F7F21" w:rsidRDefault="001805A9" w:rsidP="003E13D7">
            <w:pPr>
              <w:rPr>
                <w:lang w:bidi="ar-SA"/>
              </w:rPr>
            </w:pPr>
            <w:r>
              <w:rPr>
                <w:lang w:bidi="ar-SA"/>
              </w:rPr>
              <w:t>Final product or effort represents average commitment and quality</w:t>
            </w:r>
            <w:r w:rsidR="00CD149A">
              <w:rPr>
                <w:lang w:bidi="ar-SA"/>
              </w:rPr>
              <w: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14:paraId="5C9B08FF" w14:textId="7DD4CBF3" w:rsidR="001805A9" w:rsidRPr="009F7F21" w:rsidRDefault="001805A9" w:rsidP="003E13D7">
            <w:pPr>
              <w:rPr>
                <w:lang w:bidi="ar-SA"/>
              </w:rPr>
            </w:pPr>
            <w:r>
              <w:rPr>
                <w:lang w:bidi="ar-SA"/>
              </w:rPr>
              <w:t>Final product or effort represents below average commitment and quality</w:t>
            </w:r>
            <w:r w:rsidR="00CD149A">
              <w:rPr>
                <w:lang w:bidi="ar-SA"/>
              </w:rPr>
              <w:t>.</w:t>
            </w:r>
          </w:p>
        </w:tc>
        <w:tc>
          <w:tcPr>
            <w:tcW w:w="190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2B51027" w14:textId="7B594A85" w:rsidR="001805A9" w:rsidRPr="009F7F21" w:rsidRDefault="00781E18" w:rsidP="003E13D7">
            <w:pPr>
              <w:rPr>
                <w:lang w:bidi="ar-SA"/>
              </w:rPr>
            </w:pPr>
            <w:r>
              <w:rPr>
                <w:lang w:bidi="ar-SA"/>
              </w:rPr>
              <w:t>Final product or effort is</w:t>
            </w:r>
            <w:r w:rsidR="001805A9">
              <w:rPr>
                <w:lang w:bidi="ar-SA"/>
              </w:rPr>
              <w:t xml:space="preserve"> inadequate for the activity</w:t>
            </w:r>
            <w:r w:rsidR="00CD149A">
              <w:rPr>
                <w:lang w:bidi="ar-SA"/>
              </w:rPr>
              <w:t>.</w:t>
            </w:r>
          </w:p>
        </w:tc>
      </w:tr>
      <w:tr w:rsidR="001805A9" w:rsidRPr="009F7F21" w14:paraId="19CFA91E" w14:textId="77777777" w:rsidTr="003E13D7">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354E6C1D" w14:textId="77777777" w:rsidR="001805A9" w:rsidRPr="009F7F21" w:rsidRDefault="001805A9" w:rsidP="003E13D7">
            <w:pPr>
              <w:rPr>
                <w:lang w:bidi="ar-SA"/>
              </w:rPr>
            </w:pPr>
            <w:r>
              <w:rPr>
                <w:lang w:bidi="ar-SA"/>
              </w:rPr>
              <w:t>Organization</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1C96660F" w14:textId="77777777" w:rsidR="001805A9" w:rsidRPr="00E6131A" w:rsidRDefault="001805A9" w:rsidP="003E13D7">
            <w:pPr>
              <w:rPr>
                <w:lang w:bidi="ar-SA"/>
              </w:rPr>
            </w:pPr>
            <w:r w:rsidRPr="00E6131A">
              <w:rPr>
                <w:rFonts w:cs="Times New Roman"/>
              </w:rPr>
              <w:t>Layout of poster is logical, and provides sequential information from intro to conclusion and references.</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50D618E7" w14:textId="2C652992" w:rsidR="001805A9" w:rsidRPr="00E6131A" w:rsidRDefault="001805A9" w:rsidP="003E13D7">
            <w:pPr>
              <w:rPr>
                <w:lang w:bidi="ar-SA"/>
              </w:rPr>
            </w:pPr>
            <w:r w:rsidRPr="00E6131A">
              <w:rPr>
                <w:rFonts w:cs="Times New Roman"/>
              </w:rPr>
              <w:t>Layout of poster is logical</w:t>
            </w:r>
            <w:r w:rsidR="00CD149A">
              <w:rPr>
                <w:rFonts w:cs="Times New Roman"/>
              </w:rPr>
              <w:t>.</w:t>
            </w:r>
          </w:p>
        </w:tc>
        <w:tc>
          <w:tcPr>
            <w:tcW w:w="19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0862C63" w14:textId="3FF890D1" w:rsidR="001805A9" w:rsidRPr="009F7F21" w:rsidRDefault="001805A9" w:rsidP="003E13D7">
            <w:pPr>
              <w:rPr>
                <w:lang w:bidi="ar-SA"/>
              </w:rPr>
            </w:pPr>
            <w:r>
              <w:rPr>
                <w:lang w:bidi="ar-SA"/>
              </w:rPr>
              <w:t>Layout of poster is difficult to follow</w:t>
            </w:r>
            <w:r w:rsidR="00CD149A">
              <w:rPr>
                <w:lang w:bidi="ar-SA"/>
              </w:rPr>
              <w:t>.</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14:paraId="76619CF7" w14:textId="28D8D2A1" w:rsidR="001805A9" w:rsidRPr="009F7F21" w:rsidRDefault="001805A9" w:rsidP="001107FC">
            <w:pPr>
              <w:rPr>
                <w:lang w:bidi="ar-SA"/>
              </w:rPr>
            </w:pPr>
            <w:r>
              <w:rPr>
                <w:lang w:bidi="ar-SA"/>
              </w:rPr>
              <w:t>Layout of poster fails to provide a logical concept</w:t>
            </w:r>
            <w:r w:rsidR="00CD149A">
              <w:rPr>
                <w:lang w:bidi="ar-SA"/>
              </w:rPr>
              <w:t>.</w:t>
            </w:r>
          </w:p>
        </w:tc>
      </w:tr>
      <w:tr w:rsidR="001805A9" w:rsidRPr="009F7F21" w14:paraId="0AD81889" w14:textId="77777777" w:rsidTr="003E13D7">
        <w:trPr>
          <w:tblCellSpacing w:w="0" w:type="dxa"/>
        </w:trPr>
        <w:tc>
          <w:tcPr>
            <w:tcW w:w="1605" w:type="dxa"/>
            <w:tcBorders>
              <w:top w:val="outset" w:sz="6" w:space="0" w:color="auto"/>
              <w:left w:val="outset" w:sz="6" w:space="0" w:color="auto"/>
              <w:bottom w:val="outset" w:sz="6" w:space="0" w:color="auto"/>
              <w:right w:val="outset" w:sz="6" w:space="0" w:color="auto"/>
            </w:tcBorders>
            <w:shd w:val="clear" w:color="auto" w:fill="FFFFFF"/>
            <w:hideMark/>
          </w:tcPr>
          <w:p w14:paraId="4E97A144" w14:textId="77777777" w:rsidR="001805A9" w:rsidRPr="009F7F21" w:rsidRDefault="001805A9" w:rsidP="003E13D7">
            <w:pPr>
              <w:rPr>
                <w:lang w:bidi="ar-SA"/>
              </w:rPr>
            </w:pPr>
            <w:r w:rsidRPr="009F7F21">
              <w:rPr>
                <w:lang w:bidi="ar-SA"/>
              </w:rPr>
              <w:t>Typical Grade (average):</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14:paraId="2A127E7A" w14:textId="0AB37634" w:rsidR="001805A9" w:rsidRPr="009F7F21" w:rsidRDefault="001805A9" w:rsidP="00AA5CDC">
            <w:pPr>
              <w:rPr>
                <w:lang w:bidi="ar-SA"/>
              </w:rPr>
            </w:pPr>
            <w:r w:rsidRPr="009F7F21">
              <w:rPr>
                <w:lang w:bidi="ar-SA"/>
              </w:rPr>
              <w:t>9</w:t>
            </w:r>
            <w:r w:rsidR="00AA5CDC">
              <w:rPr>
                <w:lang w:bidi="ar-SA"/>
              </w:rPr>
              <w:t>3</w:t>
            </w:r>
            <w:r w:rsidRPr="009F7F21">
              <w:rPr>
                <w:lang w:bidi="ar-SA"/>
              </w:rPr>
              <w:t>-95</w:t>
            </w:r>
            <w:r w:rsidRPr="009F7F21">
              <w:rPr>
                <w:lang w:bidi="ar-SA"/>
              </w:rPr>
              <w:br/>
              <w:t>(9</w:t>
            </w:r>
            <w:r w:rsidR="00AA5CDC">
              <w:rPr>
                <w:lang w:bidi="ar-SA"/>
              </w:rPr>
              <w:t>4</w:t>
            </w:r>
            <w:r w:rsidRPr="009F7F21">
              <w:rPr>
                <w:lang w:bidi="ar-SA"/>
              </w:rPr>
              <w:t>)</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14:paraId="228AE0D2" w14:textId="6DD2D676" w:rsidR="001805A9" w:rsidRPr="009F7F21" w:rsidRDefault="001805A9" w:rsidP="00AA5CDC">
            <w:pPr>
              <w:rPr>
                <w:lang w:bidi="ar-SA"/>
              </w:rPr>
            </w:pPr>
            <w:r w:rsidRPr="009F7F21">
              <w:rPr>
                <w:lang w:bidi="ar-SA"/>
              </w:rPr>
              <w:t>87-9</w:t>
            </w:r>
            <w:r w:rsidR="00AA5CDC">
              <w:rPr>
                <w:lang w:bidi="ar-SA"/>
              </w:rPr>
              <w:t>2</w:t>
            </w:r>
            <w:r w:rsidRPr="009F7F21">
              <w:rPr>
                <w:lang w:bidi="ar-SA"/>
              </w:rPr>
              <w:br/>
              <w:t>(90)</w:t>
            </w:r>
          </w:p>
        </w:tc>
        <w:tc>
          <w:tcPr>
            <w:tcW w:w="19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4DF8B3E" w14:textId="0D6F9778" w:rsidR="001805A9" w:rsidRPr="009F7F21" w:rsidRDefault="001805A9" w:rsidP="00AA5CDC">
            <w:pPr>
              <w:rPr>
                <w:lang w:bidi="ar-SA"/>
              </w:rPr>
            </w:pPr>
            <w:r w:rsidRPr="009F7F21">
              <w:rPr>
                <w:lang w:bidi="ar-SA"/>
              </w:rPr>
              <w:t>83-86</w:t>
            </w:r>
            <w:r w:rsidRPr="009F7F21">
              <w:rPr>
                <w:lang w:bidi="ar-SA"/>
              </w:rPr>
              <w:br/>
              <w:t>(8</w:t>
            </w:r>
            <w:r w:rsidR="00AA5CDC">
              <w:rPr>
                <w:lang w:bidi="ar-SA"/>
              </w:rPr>
              <w:t>5</w:t>
            </w:r>
            <w:r w:rsidRPr="009F7F21">
              <w:rPr>
                <w:lang w:bidi="ar-SA"/>
              </w:rPr>
              <w:t>)</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14:paraId="4EED90C8" w14:textId="1A19D3CB" w:rsidR="001805A9" w:rsidRPr="009F7F21" w:rsidRDefault="001805A9" w:rsidP="00AA5CDC">
            <w:pPr>
              <w:rPr>
                <w:lang w:bidi="ar-SA"/>
              </w:rPr>
            </w:pPr>
            <w:r w:rsidRPr="009F7F21">
              <w:rPr>
                <w:lang w:bidi="ar-SA"/>
              </w:rPr>
              <w:t>76-82</w:t>
            </w:r>
            <w:r w:rsidRPr="009F7F21">
              <w:rPr>
                <w:lang w:bidi="ar-SA"/>
              </w:rPr>
              <w:br/>
              <w:t>(7</w:t>
            </w:r>
            <w:r w:rsidR="00AA5CDC">
              <w:rPr>
                <w:lang w:bidi="ar-SA"/>
              </w:rPr>
              <w:t>9</w:t>
            </w:r>
            <w:r w:rsidRPr="009F7F21">
              <w:rPr>
                <w:lang w:bidi="ar-SA"/>
              </w:rPr>
              <w:t>)</w:t>
            </w:r>
          </w:p>
        </w:tc>
      </w:tr>
    </w:tbl>
    <w:p w14:paraId="507B21A0" w14:textId="46F9F89E" w:rsidR="00D307A3" w:rsidRDefault="00D307A3">
      <w:pPr>
        <w:rPr>
          <w:lang w:bidi="ar-SA"/>
        </w:rPr>
      </w:pPr>
    </w:p>
    <w:p w14:paraId="482F319E" w14:textId="60D4D75A" w:rsidR="00D307A3" w:rsidRDefault="00D307A3">
      <w:pPr>
        <w:rPr>
          <w:lang w:bidi="ar-SA"/>
        </w:rPr>
      </w:pPr>
    </w:p>
    <w:p w14:paraId="362D8B4A" w14:textId="77777777" w:rsidR="00751C93" w:rsidRDefault="00751C93">
      <w:pPr>
        <w:rPr>
          <w:rFonts w:ascii="Cambria" w:eastAsia="Times New Roman" w:hAnsi="Cambria" w:cs="Times New Roman"/>
          <w:b/>
          <w:color w:val="4F81BD" w:themeColor="accent1"/>
          <w:sz w:val="26"/>
          <w:lang w:bidi="ar-SA"/>
        </w:rPr>
      </w:pPr>
      <w:r>
        <w:br w:type="page"/>
      </w:r>
    </w:p>
    <w:p w14:paraId="78955314" w14:textId="108AC17D" w:rsidR="004D6443" w:rsidRDefault="004D6443" w:rsidP="004D6443">
      <w:pPr>
        <w:pStyle w:val="Heading2"/>
      </w:pPr>
      <w:bookmarkStart w:id="33" w:name="_Toc522712950"/>
      <w:r>
        <w:lastRenderedPageBreak/>
        <w:t>Internship Documents</w:t>
      </w:r>
      <w:bookmarkEnd w:id="33"/>
    </w:p>
    <w:p w14:paraId="4849127A" w14:textId="77777777" w:rsidR="004D6443" w:rsidRPr="00094E6E" w:rsidRDefault="004D6443" w:rsidP="00FB23AB">
      <w:pPr>
        <w:pStyle w:val="ListParagraph"/>
        <w:numPr>
          <w:ilvl w:val="0"/>
          <w:numId w:val="26"/>
        </w:numPr>
        <w:rPr>
          <w:sz w:val="22"/>
        </w:rPr>
      </w:pPr>
      <w:r w:rsidRPr="00094E6E">
        <w:rPr>
          <w:sz w:val="22"/>
        </w:rPr>
        <w:t>Student Internship/Capstone Handbook</w:t>
      </w:r>
    </w:p>
    <w:p w14:paraId="3656A09F" w14:textId="77777777" w:rsidR="004D6443" w:rsidRPr="00094E6E" w:rsidRDefault="004D6443" w:rsidP="00FB23AB">
      <w:pPr>
        <w:pStyle w:val="ListParagraph"/>
        <w:numPr>
          <w:ilvl w:val="0"/>
          <w:numId w:val="26"/>
        </w:numPr>
        <w:rPr>
          <w:sz w:val="22"/>
        </w:rPr>
      </w:pPr>
      <w:r w:rsidRPr="00094E6E">
        <w:rPr>
          <w:sz w:val="22"/>
        </w:rPr>
        <w:t>Part I – Student Preparation and Workplace Behavior</w:t>
      </w:r>
    </w:p>
    <w:p w14:paraId="345CC67C" w14:textId="77777777" w:rsidR="004D6443" w:rsidRPr="00094E6E" w:rsidRDefault="004D6443" w:rsidP="00FB23AB">
      <w:pPr>
        <w:pStyle w:val="ListParagraph"/>
        <w:numPr>
          <w:ilvl w:val="0"/>
          <w:numId w:val="26"/>
        </w:numPr>
        <w:rPr>
          <w:sz w:val="22"/>
        </w:rPr>
      </w:pPr>
      <w:r w:rsidRPr="00094E6E">
        <w:rPr>
          <w:sz w:val="22"/>
        </w:rPr>
        <w:t>Part II – Employer Evaluation</w:t>
      </w:r>
    </w:p>
    <w:p w14:paraId="66374AE7" w14:textId="77777777" w:rsidR="004D6443" w:rsidRPr="00094E6E" w:rsidRDefault="004D6443" w:rsidP="00FB23AB">
      <w:pPr>
        <w:pStyle w:val="ListParagraph"/>
        <w:numPr>
          <w:ilvl w:val="0"/>
          <w:numId w:val="26"/>
        </w:numPr>
        <w:rPr>
          <w:sz w:val="22"/>
        </w:rPr>
      </w:pPr>
      <w:r w:rsidRPr="00094E6E">
        <w:rPr>
          <w:sz w:val="22"/>
        </w:rPr>
        <w:t>Part III – Assessment of Student’s Personal Learning Objectives</w:t>
      </w:r>
    </w:p>
    <w:p w14:paraId="7241612C" w14:textId="77777777" w:rsidR="004D6443" w:rsidRPr="00094E6E" w:rsidRDefault="004D6443" w:rsidP="00FB23AB">
      <w:pPr>
        <w:pStyle w:val="ListParagraph"/>
        <w:numPr>
          <w:ilvl w:val="0"/>
          <w:numId w:val="26"/>
        </w:numPr>
        <w:rPr>
          <w:sz w:val="22"/>
        </w:rPr>
      </w:pPr>
      <w:r w:rsidRPr="00094E6E">
        <w:rPr>
          <w:sz w:val="22"/>
        </w:rPr>
        <w:t>Specific Learning Outcomes Worksheets</w:t>
      </w:r>
    </w:p>
    <w:p w14:paraId="5139CC58" w14:textId="77777777" w:rsidR="004D6443" w:rsidRPr="00094E6E" w:rsidRDefault="004D6443" w:rsidP="00FB23AB">
      <w:pPr>
        <w:pStyle w:val="ListParagraph"/>
        <w:numPr>
          <w:ilvl w:val="0"/>
          <w:numId w:val="26"/>
        </w:numPr>
        <w:rPr>
          <w:sz w:val="22"/>
        </w:rPr>
      </w:pPr>
      <w:r w:rsidRPr="00094E6E">
        <w:rPr>
          <w:sz w:val="22"/>
        </w:rPr>
        <w:t>Memorandum of Understanding</w:t>
      </w:r>
    </w:p>
    <w:p w14:paraId="31613372" w14:textId="77777777" w:rsidR="004D6443" w:rsidRPr="00094E6E" w:rsidRDefault="004D6443" w:rsidP="00FB23AB">
      <w:pPr>
        <w:pStyle w:val="ListParagraph"/>
        <w:numPr>
          <w:ilvl w:val="0"/>
          <w:numId w:val="26"/>
        </w:numPr>
        <w:rPr>
          <w:sz w:val="22"/>
        </w:rPr>
      </w:pPr>
      <w:r w:rsidRPr="00094E6E">
        <w:rPr>
          <w:sz w:val="22"/>
        </w:rPr>
        <w:t>Weekly Log of Activities</w:t>
      </w:r>
    </w:p>
    <w:p w14:paraId="0CA0FD21" w14:textId="77777777" w:rsidR="007B435E" w:rsidRPr="00094E6E" w:rsidRDefault="007B435E">
      <w:pPr>
        <w:sectPr w:rsidR="007B435E" w:rsidRPr="00094E6E" w:rsidSect="00B92681">
          <w:pgSz w:w="12240" w:h="15840"/>
          <w:pgMar w:top="1440" w:right="1440" w:bottom="1440" w:left="1440" w:header="720" w:footer="720" w:gutter="0"/>
          <w:cols w:space="720"/>
          <w:docGrid w:linePitch="299"/>
        </w:sectPr>
      </w:pPr>
    </w:p>
    <w:p w14:paraId="17B976F5" w14:textId="7486433F" w:rsidR="00FB23AB" w:rsidRDefault="00FB23AB"/>
    <w:p w14:paraId="5DCEBD13" w14:textId="77777777" w:rsidR="00FB23AB" w:rsidRDefault="00FB23AB">
      <w:r>
        <w:br w:type="page"/>
      </w:r>
    </w:p>
    <w:p w14:paraId="6940C303" w14:textId="77777777" w:rsidR="007B435E" w:rsidRDefault="007B435E"/>
    <w:p w14:paraId="54A5AB0D" w14:textId="77777777" w:rsidR="00FB23AB" w:rsidRDefault="00FB23AB" w:rsidP="00FB23AB">
      <w:pPr>
        <w:jc w:val="center"/>
      </w:pPr>
    </w:p>
    <w:p w14:paraId="729FEBC9" w14:textId="77777777" w:rsidR="00FB23AB" w:rsidRDefault="00FB23AB" w:rsidP="00FB23AB">
      <w:pPr>
        <w:jc w:val="center"/>
      </w:pPr>
    </w:p>
    <w:p w14:paraId="7C256498" w14:textId="77777777" w:rsidR="00FB23AB" w:rsidRDefault="00FB23AB" w:rsidP="00FB23AB">
      <w:pPr>
        <w:jc w:val="center"/>
      </w:pPr>
    </w:p>
    <w:p w14:paraId="41910EAF" w14:textId="77777777" w:rsidR="00FB23AB" w:rsidRDefault="00FB23AB" w:rsidP="00FB23AB">
      <w:pPr>
        <w:jc w:val="center"/>
      </w:pPr>
    </w:p>
    <w:p w14:paraId="74ED25F7" w14:textId="77777777" w:rsidR="00FB23AB" w:rsidRDefault="00FB23AB" w:rsidP="00FB23AB">
      <w:pPr>
        <w:jc w:val="center"/>
      </w:pPr>
    </w:p>
    <w:p w14:paraId="48D65F21" w14:textId="77777777" w:rsidR="00FB23AB" w:rsidRDefault="00FB23AB" w:rsidP="00FB23AB">
      <w:pPr>
        <w:jc w:val="center"/>
      </w:pPr>
    </w:p>
    <w:p w14:paraId="630C4C21" w14:textId="77777777" w:rsidR="00FB23AB" w:rsidRDefault="00FB23AB" w:rsidP="00FB23AB">
      <w:pPr>
        <w:jc w:val="center"/>
      </w:pPr>
    </w:p>
    <w:p w14:paraId="69D17157" w14:textId="77777777" w:rsidR="00FB23AB" w:rsidRDefault="00FB23AB" w:rsidP="00FB23AB">
      <w:pPr>
        <w:jc w:val="center"/>
      </w:pPr>
    </w:p>
    <w:p w14:paraId="22F61144" w14:textId="77777777" w:rsidR="00FB23AB" w:rsidRDefault="00FB23AB" w:rsidP="00FB23AB">
      <w:pPr>
        <w:jc w:val="center"/>
      </w:pPr>
    </w:p>
    <w:p w14:paraId="55011E71" w14:textId="77777777" w:rsidR="00FB23AB" w:rsidRDefault="00FB23AB" w:rsidP="00FB23AB">
      <w:pPr>
        <w:jc w:val="center"/>
      </w:pPr>
    </w:p>
    <w:p w14:paraId="26F9AC7E" w14:textId="77777777" w:rsidR="00FB23AB" w:rsidRDefault="00FB23AB" w:rsidP="00FB23AB">
      <w:pPr>
        <w:jc w:val="center"/>
      </w:pPr>
    </w:p>
    <w:p w14:paraId="535B36A3" w14:textId="77777777" w:rsidR="00FB23AB" w:rsidRDefault="00FB23AB" w:rsidP="00FB23AB">
      <w:pPr>
        <w:jc w:val="center"/>
      </w:pPr>
    </w:p>
    <w:p w14:paraId="10A2D402" w14:textId="2205A1DA" w:rsidR="00FB23AB" w:rsidRDefault="00FB23AB" w:rsidP="00FB23AB">
      <w:pPr>
        <w:jc w:val="center"/>
        <w:sectPr w:rsidR="00FB23AB" w:rsidSect="00B92681">
          <w:type w:val="continuous"/>
          <w:pgSz w:w="12240" w:h="15840"/>
          <w:pgMar w:top="1440" w:right="1440" w:bottom="1440" w:left="1440" w:header="720" w:footer="720" w:gutter="0"/>
          <w:cols w:space="720"/>
          <w:docGrid w:linePitch="299"/>
        </w:sectPr>
      </w:pPr>
      <w:r>
        <w:t>This page intentionally left blank</w:t>
      </w:r>
      <w:r w:rsidR="00B92681">
        <w:t>.</w:t>
      </w:r>
    </w:p>
    <w:p w14:paraId="001C2096" w14:textId="77777777" w:rsidR="00371387" w:rsidRDefault="00371387">
      <w:pPr>
        <w:rPr>
          <w:lang w:bidi="ar-SA"/>
        </w:rPr>
        <w:sectPr w:rsidR="00371387" w:rsidSect="00371387">
          <w:footerReference w:type="default" r:id="rId19"/>
          <w:pgSz w:w="12240" w:h="15840"/>
          <w:pgMar w:top="1195" w:right="274" w:bottom="1224" w:left="634" w:header="720" w:footer="720" w:gutter="0"/>
          <w:pgNumType w:start="1"/>
          <w:cols w:space="720"/>
          <w:docGrid w:linePitch="299"/>
        </w:sectPr>
      </w:pPr>
      <w:r>
        <w:rPr>
          <w:rFonts w:ascii="Segoe UI" w:hAnsi="Segoe UI" w:cs="Segoe UI"/>
          <w:noProof/>
          <w:color w:val="4A4D4F"/>
          <w:sz w:val="24"/>
          <w:szCs w:val="24"/>
          <w:lang w:bidi="ar-SA"/>
        </w:rPr>
        <w:lastRenderedPageBreak/>
        <w:drawing>
          <wp:anchor distT="0" distB="0" distL="114300" distR="114300" simplePos="0" relativeHeight="251676672" behindDoc="1" locked="0" layoutInCell="1" allowOverlap="1" wp14:anchorId="17455486" wp14:editId="30B35EB0">
            <wp:simplePos x="0" y="0"/>
            <wp:positionH relativeFrom="column">
              <wp:posOffset>-1166865</wp:posOffset>
            </wp:positionH>
            <wp:positionV relativeFrom="paragraph">
              <wp:posOffset>-485870</wp:posOffset>
            </wp:positionV>
            <wp:extent cx="7820168" cy="9785824"/>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2514" cy="9788760"/>
                    </a:xfrm>
                    <a:prstGeom prst="rect">
                      <a:avLst/>
                    </a:prstGeom>
                    <a:noFill/>
                  </pic:spPr>
                </pic:pic>
              </a:graphicData>
            </a:graphic>
            <wp14:sizeRelH relativeFrom="page">
              <wp14:pctWidth>0</wp14:pctWidth>
            </wp14:sizeRelH>
            <wp14:sizeRelV relativeFrom="page">
              <wp14:pctHeight>0</wp14:pctHeight>
            </wp14:sizeRelV>
          </wp:anchor>
        </w:drawing>
      </w:r>
      <w:r w:rsidR="00934E2F">
        <w:rPr>
          <w:noProof/>
          <w:lang w:bidi="ar-SA"/>
        </w:rPr>
        <mc:AlternateContent>
          <mc:Choice Requires="wps">
            <w:drawing>
              <wp:anchor distT="91440" distB="91440" distL="114300" distR="114300" simplePos="0" relativeHeight="251657215" behindDoc="0" locked="1" layoutInCell="1" allowOverlap="1" wp14:anchorId="6C8BE915" wp14:editId="5613777C">
                <wp:simplePos x="0" y="0"/>
                <wp:positionH relativeFrom="page">
                  <wp:posOffset>2067560</wp:posOffset>
                </wp:positionH>
                <wp:positionV relativeFrom="page">
                  <wp:posOffset>1442720</wp:posOffset>
                </wp:positionV>
                <wp:extent cx="4452620" cy="30175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3017520"/>
                        </a:xfrm>
                        <a:prstGeom prst="rect">
                          <a:avLst/>
                        </a:prstGeom>
                        <a:noFill/>
                        <a:ln w="9525">
                          <a:noFill/>
                          <a:miter lim="800000"/>
                          <a:headEnd/>
                          <a:tailEnd/>
                        </a:ln>
                      </wps:spPr>
                      <wps:txbx>
                        <w:txbxContent>
                          <w:p w14:paraId="6680FDDE" w14:textId="4A4681B7" w:rsidR="00955D08" w:rsidRPr="00EC01DE" w:rsidRDefault="00955D08" w:rsidP="00EC01DE">
                            <w:pPr>
                              <w:spacing w:after="0" w:line="240" w:lineRule="atLeast"/>
                              <w:rPr>
                                <w:rFonts w:ascii="Arial" w:hAnsi="Arial" w:cs="Arial"/>
                                <w:b/>
                                <w:sz w:val="40"/>
                                <w:szCs w:val="40"/>
                              </w:rPr>
                            </w:pPr>
                            <w:r>
                              <w:rPr>
                                <w:rFonts w:ascii="Arial" w:hAnsi="Arial" w:cs="Arial"/>
                                <w:b/>
                                <w:sz w:val="40"/>
                                <w:szCs w:val="40"/>
                              </w:rPr>
                              <w:t xml:space="preserve">Homeland Security and Emergency </w:t>
                            </w:r>
                            <w:r w:rsidRPr="00EC01DE">
                              <w:rPr>
                                <w:rFonts w:ascii="Arial" w:hAnsi="Arial" w:cs="Arial"/>
                                <w:b/>
                                <w:sz w:val="40"/>
                                <w:szCs w:val="40"/>
                              </w:rPr>
                              <w:t>Preparedness Program</w:t>
                            </w:r>
                          </w:p>
                          <w:p w14:paraId="06BED4F8" w14:textId="77777777" w:rsidR="00955D08" w:rsidRDefault="00955D08" w:rsidP="00EC01DE">
                            <w:pPr>
                              <w:spacing w:after="0" w:line="240" w:lineRule="atLeast"/>
                              <w:rPr>
                                <w:rFonts w:ascii="Arial" w:hAnsi="Arial" w:cs="Arial"/>
                                <w:b/>
                                <w:sz w:val="40"/>
                                <w:szCs w:val="40"/>
                              </w:rPr>
                            </w:pPr>
                          </w:p>
                          <w:p w14:paraId="794528B4" w14:textId="7E1482B6" w:rsidR="00955D08" w:rsidRDefault="00955D08" w:rsidP="00934E2F">
                            <w:pPr>
                              <w:spacing w:after="0" w:line="240" w:lineRule="atLeast"/>
                              <w:rPr>
                                <w:rFonts w:ascii="Arial" w:hAnsi="Arial" w:cs="Arial"/>
                                <w:b/>
                                <w:sz w:val="40"/>
                                <w:szCs w:val="40"/>
                              </w:rPr>
                            </w:pPr>
                            <w:r w:rsidRPr="00EC01DE">
                              <w:rPr>
                                <w:rFonts w:ascii="Arial" w:hAnsi="Arial" w:cs="Arial"/>
                                <w:b/>
                                <w:sz w:val="40"/>
                                <w:szCs w:val="40"/>
                              </w:rPr>
                              <w:t>Stude</w:t>
                            </w:r>
                            <w:r>
                              <w:rPr>
                                <w:rFonts w:ascii="Arial" w:hAnsi="Arial" w:cs="Arial"/>
                                <w:b/>
                                <w:sz w:val="40"/>
                                <w:szCs w:val="40"/>
                              </w:rPr>
                              <w:t>nt Internship/Capstone Handbook</w:t>
                            </w:r>
                          </w:p>
                          <w:p w14:paraId="1B832629" w14:textId="047C16C0" w:rsidR="00955D08" w:rsidRDefault="00955D08" w:rsidP="00934E2F">
                            <w:pPr>
                              <w:spacing w:after="0" w:line="240" w:lineRule="atLeast"/>
                              <w:rPr>
                                <w:rFonts w:ascii="Arial" w:hAnsi="Arial" w:cs="Arial"/>
                                <w:b/>
                                <w:sz w:val="40"/>
                                <w:szCs w:val="40"/>
                              </w:rPr>
                            </w:pPr>
                          </w:p>
                          <w:p w14:paraId="1FD3F666" w14:textId="1A240F22" w:rsidR="00955D08" w:rsidRPr="00934E2F" w:rsidRDefault="00955D08" w:rsidP="00934E2F">
                            <w:pPr>
                              <w:spacing w:after="0" w:line="240" w:lineRule="atLeast"/>
                              <w:rPr>
                                <w:rFonts w:ascii="Arial" w:hAnsi="Arial" w:cs="Arial"/>
                                <w:b/>
                                <w:i/>
                                <w:sz w:val="40"/>
                                <w:szCs w:val="40"/>
                              </w:rPr>
                            </w:pPr>
                            <w:r>
                              <w:rPr>
                                <w:rFonts w:ascii="Arial" w:hAnsi="Arial" w:cs="Arial"/>
                                <w:b/>
                                <w:i/>
                                <w:sz w:val="40"/>
                                <w:szCs w:val="40"/>
                              </w:rPr>
                              <w:t>Revised January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BE915" id="_x0000_t202" coordsize="21600,21600" o:spt="202" path="m,l,21600r21600,l21600,xe">
                <v:stroke joinstyle="miter"/>
                <v:path gradientshapeok="t" o:connecttype="rect"/>
              </v:shapetype>
              <v:shape id="Text Box 2" o:spid="_x0000_s1026" type="#_x0000_t202" style="position:absolute;margin-left:162.8pt;margin-top:113.6pt;width:350.6pt;height:237.6pt;z-index:251657215;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" filled="f" stroked="f">
                <v:textbox>
                  <w:txbxContent>
                    <w:p w14:paraId="6680FDDE" w14:textId="4A4681B7" w:rsidR="00955D08" w:rsidRPr="00EC01DE" w:rsidRDefault="00955D08" w:rsidP="00EC01DE">
                      <w:pPr>
                        <w:spacing w:after="0" w:line="240" w:lineRule="atLeast"/>
                        <w:rPr>
                          <w:rFonts w:ascii="Arial" w:hAnsi="Arial" w:cs="Arial"/>
                          <w:b/>
                          <w:sz w:val="40"/>
                          <w:szCs w:val="40"/>
                        </w:rPr>
                      </w:pPr>
                      <w:r>
                        <w:rPr>
                          <w:rFonts w:ascii="Arial" w:hAnsi="Arial" w:cs="Arial"/>
                          <w:b/>
                          <w:sz w:val="40"/>
                          <w:szCs w:val="40"/>
                        </w:rPr>
                        <w:t xml:space="preserve">Homeland Security and Emergency </w:t>
                      </w:r>
                      <w:r w:rsidRPr="00EC01DE">
                        <w:rPr>
                          <w:rFonts w:ascii="Arial" w:hAnsi="Arial" w:cs="Arial"/>
                          <w:b/>
                          <w:sz w:val="40"/>
                          <w:szCs w:val="40"/>
                        </w:rPr>
                        <w:t>Preparedness Program</w:t>
                      </w:r>
                    </w:p>
                    <w:p w14:paraId="06BED4F8" w14:textId="77777777" w:rsidR="00955D08" w:rsidRDefault="00955D08" w:rsidP="00EC01DE">
                      <w:pPr>
                        <w:spacing w:after="0" w:line="240" w:lineRule="atLeast"/>
                        <w:rPr>
                          <w:rFonts w:ascii="Arial" w:hAnsi="Arial" w:cs="Arial"/>
                          <w:b/>
                          <w:sz w:val="40"/>
                          <w:szCs w:val="40"/>
                        </w:rPr>
                      </w:pPr>
                    </w:p>
                    <w:p w14:paraId="794528B4" w14:textId="7E1482B6" w:rsidR="00955D08" w:rsidRDefault="00955D08" w:rsidP="00934E2F">
                      <w:pPr>
                        <w:spacing w:after="0" w:line="240" w:lineRule="atLeast"/>
                        <w:rPr>
                          <w:rFonts w:ascii="Arial" w:hAnsi="Arial" w:cs="Arial"/>
                          <w:b/>
                          <w:sz w:val="40"/>
                          <w:szCs w:val="40"/>
                        </w:rPr>
                      </w:pPr>
                      <w:r w:rsidRPr="00EC01DE">
                        <w:rPr>
                          <w:rFonts w:ascii="Arial" w:hAnsi="Arial" w:cs="Arial"/>
                          <w:b/>
                          <w:sz w:val="40"/>
                          <w:szCs w:val="40"/>
                        </w:rPr>
                        <w:t>Stude</w:t>
                      </w:r>
                      <w:r>
                        <w:rPr>
                          <w:rFonts w:ascii="Arial" w:hAnsi="Arial" w:cs="Arial"/>
                          <w:b/>
                          <w:sz w:val="40"/>
                          <w:szCs w:val="40"/>
                        </w:rPr>
                        <w:t>nt Internship/Capstone Handbook</w:t>
                      </w:r>
                    </w:p>
                    <w:p w14:paraId="1B832629" w14:textId="047C16C0" w:rsidR="00955D08" w:rsidRDefault="00955D08" w:rsidP="00934E2F">
                      <w:pPr>
                        <w:spacing w:after="0" w:line="240" w:lineRule="atLeast"/>
                        <w:rPr>
                          <w:rFonts w:ascii="Arial" w:hAnsi="Arial" w:cs="Arial"/>
                          <w:b/>
                          <w:sz w:val="40"/>
                          <w:szCs w:val="40"/>
                        </w:rPr>
                      </w:pPr>
                    </w:p>
                    <w:p w14:paraId="1FD3F666" w14:textId="1A240F22" w:rsidR="00955D08" w:rsidRPr="00934E2F" w:rsidRDefault="00955D08" w:rsidP="00934E2F">
                      <w:pPr>
                        <w:spacing w:after="0" w:line="240" w:lineRule="atLeast"/>
                        <w:rPr>
                          <w:rFonts w:ascii="Arial" w:hAnsi="Arial" w:cs="Arial"/>
                          <w:b/>
                          <w:i/>
                          <w:sz w:val="40"/>
                          <w:szCs w:val="40"/>
                        </w:rPr>
                      </w:pPr>
                      <w:r>
                        <w:rPr>
                          <w:rFonts w:ascii="Arial" w:hAnsi="Arial" w:cs="Arial"/>
                          <w:b/>
                          <w:i/>
                          <w:sz w:val="40"/>
                          <w:szCs w:val="40"/>
                        </w:rPr>
                        <w:t>Revised January 2021</w:t>
                      </w:r>
                    </w:p>
                  </w:txbxContent>
                </v:textbox>
                <w10:wrap type="topAndBottom" anchorx="page" anchory="page"/>
                <w10:anchorlock/>
              </v:shape>
            </w:pict>
          </mc:Fallback>
        </mc:AlternateContent>
      </w:r>
      <w:r w:rsidR="00BA45FF">
        <w:rPr>
          <w:lang w:bidi="ar-SA"/>
        </w:rPr>
        <w:br w:type="page"/>
      </w:r>
    </w:p>
    <w:p w14:paraId="53215E07" w14:textId="77A13FDE" w:rsidR="00BA45FF" w:rsidRDefault="00BA45FF">
      <w:pPr>
        <w:rPr>
          <w:sz w:val="20"/>
          <w:lang w:bidi="ar-SA"/>
        </w:rPr>
      </w:pPr>
    </w:p>
    <w:p w14:paraId="519827E0" w14:textId="77777777" w:rsidR="00BA45FF" w:rsidRPr="00BA45FF" w:rsidRDefault="00BA45FF" w:rsidP="00B92681">
      <w:pPr>
        <w:spacing w:after="0" w:line="300" w:lineRule="atLeast"/>
        <w:jc w:val="center"/>
        <w:rPr>
          <w:b/>
          <w:sz w:val="28"/>
          <w:szCs w:val="28"/>
        </w:rPr>
      </w:pPr>
      <w:r w:rsidRPr="00BA45FF">
        <w:rPr>
          <w:b/>
          <w:sz w:val="28"/>
          <w:szCs w:val="28"/>
        </w:rPr>
        <w:t>Developed for:</w:t>
      </w:r>
    </w:p>
    <w:p w14:paraId="553EAA38" w14:textId="77777777" w:rsidR="00BA45FF" w:rsidRPr="00BA45FF" w:rsidRDefault="00BA45FF" w:rsidP="00B92681">
      <w:pPr>
        <w:tabs>
          <w:tab w:val="left" w:pos="6300"/>
        </w:tabs>
        <w:spacing w:after="0" w:line="300" w:lineRule="atLeast"/>
        <w:jc w:val="center"/>
        <w:rPr>
          <w:sz w:val="28"/>
          <w:szCs w:val="28"/>
        </w:rPr>
      </w:pPr>
    </w:p>
    <w:p w14:paraId="60150B1F" w14:textId="77777777" w:rsidR="00BA45FF" w:rsidRPr="00BA45FF" w:rsidRDefault="00BA45FF" w:rsidP="00B92681">
      <w:pPr>
        <w:tabs>
          <w:tab w:val="left" w:pos="6300"/>
        </w:tabs>
        <w:spacing w:after="0" w:line="300" w:lineRule="atLeast"/>
        <w:jc w:val="center"/>
        <w:rPr>
          <w:sz w:val="28"/>
          <w:szCs w:val="28"/>
        </w:rPr>
      </w:pPr>
      <w:r w:rsidRPr="00BA45FF">
        <w:rPr>
          <w:sz w:val="28"/>
          <w:szCs w:val="28"/>
        </w:rPr>
        <w:t>Maryland State Department of Education</w:t>
      </w:r>
    </w:p>
    <w:p w14:paraId="225889DE" w14:textId="77777777" w:rsidR="00BA45FF" w:rsidRPr="00BA45FF" w:rsidRDefault="00BA45FF" w:rsidP="00B92681">
      <w:pPr>
        <w:tabs>
          <w:tab w:val="left" w:pos="6300"/>
        </w:tabs>
        <w:spacing w:after="0" w:line="300" w:lineRule="atLeast"/>
        <w:jc w:val="center"/>
        <w:rPr>
          <w:sz w:val="28"/>
          <w:szCs w:val="28"/>
        </w:rPr>
      </w:pPr>
    </w:p>
    <w:p w14:paraId="39ADC8D0" w14:textId="77777777" w:rsidR="00BA45FF" w:rsidRPr="00BA45FF" w:rsidRDefault="00BA45FF" w:rsidP="00B92681">
      <w:pPr>
        <w:tabs>
          <w:tab w:val="left" w:pos="6300"/>
        </w:tabs>
        <w:spacing w:after="0" w:line="300" w:lineRule="atLeast"/>
        <w:jc w:val="center"/>
        <w:rPr>
          <w:sz w:val="28"/>
          <w:szCs w:val="28"/>
        </w:rPr>
      </w:pPr>
    </w:p>
    <w:p w14:paraId="5AFDB21F" w14:textId="77777777" w:rsidR="00BA45FF" w:rsidRPr="00BA45FF" w:rsidRDefault="00BA45FF" w:rsidP="00B92681">
      <w:pPr>
        <w:tabs>
          <w:tab w:val="left" w:pos="6300"/>
        </w:tabs>
        <w:spacing w:after="0" w:line="300" w:lineRule="atLeast"/>
        <w:jc w:val="center"/>
        <w:rPr>
          <w:sz w:val="28"/>
          <w:szCs w:val="28"/>
        </w:rPr>
      </w:pPr>
    </w:p>
    <w:p w14:paraId="51A731F1" w14:textId="77777777" w:rsidR="00BA45FF" w:rsidRPr="00BA45FF" w:rsidRDefault="00BA45FF" w:rsidP="00B92681">
      <w:pPr>
        <w:tabs>
          <w:tab w:val="left" w:pos="6300"/>
        </w:tabs>
        <w:spacing w:after="0" w:line="300" w:lineRule="atLeast"/>
        <w:jc w:val="center"/>
        <w:rPr>
          <w:sz w:val="28"/>
          <w:szCs w:val="28"/>
        </w:rPr>
      </w:pPr>
    </w:p>
    <w:p w14:paraId="1633CCDC" w14:textId="77777777" w:rsidR="00BA45FF" w:rsidRPr="00BA45FF" w:rsidRDefault="00BA45FF" w:rsidP="00B92681">
      <w:pPr>
        <w:tabs>
          <w:tab w:val="left" w:pos="6300"/>
        </w:tabs>
        <w:spacing w:after="0" w:line="300" w:lineRule="atLeast"/>
        <w:jc w:val="center"/>
        <w:rPr>
          <w:sz w:val="28"/>
          <w:szCs w:val="28"/>
        </w:rPr>
      </w:pPr>
    </w:p>
    <w:p w14:paraId="5C46D362" w14:textId="77777777" w:rsidR="00BA45FF" w:rsidRPr="00BA45FF" w:rsidRDefault="00BA45FF" w:rsidP="00B92681">
      <w:pPr>
        <w:spacing w:after="0" w:line="300" w:lineRule="atLeast"/>
        <w:jc w:val="center"/>
        <w:rPr>
          <w:b/>
          <w:sz w:val="28"/>
          <w:szCs w:val="28"/>
        </w:rPr>
      </w:pPr>
      <w:r w:rsidRPr="00BA45FF">
        <w:rPr>
          <w:b/>
          <w:sz w:val="28"/>
          <w:szCs w:val="28"/>
        </w:rPr>
        <w:t>Developed by:</w:t>
      </w:r>
    </w:p>
    <w:p w14:paraId="24285109" w14:textId="77777777" w:rsidR="00BA45FF" w:rsidRPr="00BA45FF" w:rsidRDefault="00BA45FF" w:rsidP="00B92681">
      <w:pPr>
        <w:tabs>
          <w:tab w:val="left" w:pos="6300"/>
        </w:tabs>
        <w:spacing w:after="0" w:line="300" w:lineRule="atLeast"/>
        <w:jc w:val="center"/>
        <w:rPr>
          <w:b/>
          <w:sz w:val="28"/>
          <w:szCs w:val="28"/>
        </w:rPr>
      </w:pPr>
    </w:p>
    <w:p w14:paraId="39B99877" w14:textId="279321F3" w:rsidR="00BA45FF" w:rsidRPr="00BA45FF" w:rsidRDefault="00BA45FF" w:rsidP="00B92681">
      <w:pPr>
        <w:tabs>
          <w:tab w:val="left" w:pos="6300"/>
        </w:tabs>
        <w:spacing w:after="0" w:line="300" w:lineRule="atLeast"/>
        <w:jc w:val="center"/>
        <w:rPr>
          <w:sz w:val="28"/>
          <w:szCs w:val="28"/>
        </w:rPr>
      </w:pPr>
      <w:r w:rsidRPr="00BA45FF">
        <w:rPr>
          <w:sz w:val="28"/>
          <w:szCs w:val="28"/>
        </w:rPr>
        <w:t>Mid-Atlantic Center for Emergency Management</w:t>
      </w:r>
      <w:r w:rsidR="005C6BF8">
        <w:rPr>
          <w:sz w:val="28"/>
          <w:szCs w:val="28"/>
        </w:rPr>
        <w:t xml:space="preserve"> &amp; Public Safety</w:t>
      </w:r>
    </w:p>
    <w:p w14:paraId="201AF10A" w14:textId="77777777" w:rsidR="00BA45FF" w:rsidRPr="00BA45FF" w:rsidRDefault="00BA45FF" w:rsidP="00B92681">
      <w:pPr>
        <w:tabs>
          <w:tab w:val="left" w:pos="6300"/>
        </w:tabs>
        <w:spacing w:after="0" w:line="300" w:lineRule="atLeast"/>
        <w:jc w:val="center"/>
        <w:rPr>
          <w:sz w:val="28"/>
          <w:szCs w:val="28"/>
        </w:rPr>
      </w:pPr>
      <w:r w:rsidRPr="00BA45FF">
        <w:rPr>
          <w:sz w:val="28"/>
          <w:szCs w:val="28"/>
        </w:rPr>
        <w:t>Frederick Community College</w:t>
      </w:r>
    </w:p>
    <w:p w14:paraId="449DBE03" w14:textId="77777777" w:rsidR="00BA45FF" w:rsidRPr="00BA45FF" w:rsidRDefault="00BA45FF" w:rsidP="00B92681">
      <w:pPr>
        <w:tabs>
          <w:tab w:val="left" w:pos="6300"/>
        </w:tabs>
        <w:spacing w:after="0" w:line="300" w:lineRule="atLeast"/>
        <w:jc w:val="center"/>
        <w:rPr>
          <w:sz w:val="28"/>
          <w:szCs w:val="28"/>
        </w:rPr>
      </w:pPr>
      <w:r w:rsidRPr="00BA45FF">
        <w:rPr>
          <w:sz w:val="28"/>
          <w:szCs w:val="28"/>
        </w:rPr>
        <w:t>7932 Opossumtown Pike</w:t>
      </w:r>
    </w:p>
    <w:p w14:paraId="728F4776" w14:textId="77777777" w:rsidR="00BA45FF" w:rsidRPr="00BA45FF" w:rsidRDefault="00BA45FF" w:rsidP="00B92681">
      <w:pPr>
        <w:tabs>
          <w:tab w:val="left" w:pos="6300"/>
        </w:tabs>
        <w:spacing w:after="0" w:line="300" w:lineRule="atLeast"/>
        <w:jc w:val="center"/>
        <w:rPr>
          <w:sz w:val="28"/>
          <w:szCs w:val="28"/>
        </w:rPr>
      </w:pPr>
      <w:r w:rsidRPr="00BA45FF">
        <w:rPr>
          <w:sz w:val="28"/>
          <w:szCs w:val="28"/>
        </w:rPr>
        <w:t>Frederick, MD 21702</w:t>
      </w:r>
    </w:p>
    <w:p w14:paraId="7DB579EB" w14:textId="77777777" w:rsidR="00BA45FF" w:rsidRPr="00BA45FF" w:rsidRDefault="00BA45FF" w:rsidP="00B92681">
      <w:pPr>
        <w:tabs>
          <w:tab w:val="left" w:pos="6300"/>
        </w:tabs>
        <w:spacing w:after="0" w:line="300" w:lineRule="atLeast"/>
        <w:jc w:val="center"/>
        <w:rPr>
          <w:sz w:val="28"/>
          <w:szCs w:val="28"/>
        </w:rPr>
      </w:pPr>
    </w:p>
    <w:p w14:paraId="3613168C" w14:textId="77777777" w:rsidR="00BA45FF" w:rsidRPr="00BA45FF" w:rsidRDefault="00BA45FF" w:rsidP="00B92681">
      <w:pPr>
        <w:tabs>
          <w:tab w:val="left" w:pos="6300"/>
        </w:tabs>
        <w:spacing w:after="0" w:line="300" w:lineRule="atLeast"/>
        <w:jc w:val="center"/>
        <w:rPr>
          <w:sz w:val="28"/>
          <w:szCs w:val="28"/>
        </w:rPr>
      </w:pPr>
      <w:r w:rsidRPr="00BA45FF">
        <w:rPr>
          <w:sz w:val="28"/>
          <w:szCs w:val="28"/>
        </w:rPr>
        <w:t>Agreement No. 144645</w:t>
      </w:r>
    </w:p>
    <w:p w14:paraId="1554BB2D" w14:textId="77777777" w:rsidR="00BA45FF" w:rsidRPr="00BA45FF" w:rsidRDefault="00BA45FF" w:rsidP="00B92681">
      <w:pPr>
        <w:jc w:val="center"/>
        <w:rPr>
          <w:rFonts w:ascii="Segoe UI" w:hAnsi="Segoe UI" w:cs="Segoe UI"/>
          <w:color w:val="4A4D4F"/>
          <w:sz w:val="24"/>
          <w:szCs w:val="24"/>
        </w:rPr>
      </w:pPr>
    </w:p>
    <w:p w14:paraId="6E9D574E" w14:textId="77777777" w:rsidR="00BA45FF" w:rsidRPr="00BA45FF" w:rsidRDefault="00BA45FF" w:rsidP="00BA45FF">
      <w:pPr>
        <w:jc w:val="center"/>
        <w:rPr>
          <w:rFonts w:ascii="Segoe UI" w:hAnsi="Segoe UI" w:cs="Segoe UI"/>
          <w:color w:val="4A4D4F"/>
          <w:sz w:val="24"/>
          <w:szCs w:val="24"/>
        </w:rPr>
      </w:pPr>
    </w:p>
    <w:p w14:paraId="01F50DD8" w14:textId="185069D3" w:rsidR="00BA45FF" w:rsidRPr="00BA45FF" w:rsidRDefault="00BA45FF" w:rsidP="00EA6463">
      <w:pPr>
        <w:rPr>
          <w:lang w:bidi="ar-SA"/>
        </w:rPr>
      </w:pPr>
      <w:r w:rsidRPr="00BA45FF">
        <w:rPr>
          <w:rFonts w:ascii="Segoe UI" w:hAnsi="Segoe UI" w:cs="Segoe UI"/>
          <w:color w:val="4A4D4F"/>
          <w:sz w:val="24"/>
          <w:szCs w:val="24"/>
        </w:rPr>
        <w:br w:type="page"/>
      </w:r>
      <w:bookmarkStart w:id="34" w:name="_Toc362337635"/>
      <w:bookmarkStart w:id="35" w:name="_Toc522712951"/>
      <w:r w:rsidR="00094E6E">
        <w:rPr>
          <w:lang w:bidi="ar-SA"/>
        </w:rPr>
        <w:lastRenderedPageBreak/>
        <w:t xml:space="preserve">Internship Guide </w:t>
      </w:r>
      <w:r w:rsidRPr="00BA45FF">
        <w:rPr>
          <w:lang w:bidi="ar-SA"/>
        </w:rPr>
        <w:t>Welcome and Introduction</w:t>
      </w:r>
      <w:bookmarkEnd w:id="34"/>
      <w:bookmarkEnd w:id="35"/>
    </w:p>
    <w:p w14:paraId="5324AB6E" w14:textId="7336B96F" w:rsidR="00BA45FF" w:rsidRPr="00BA45FF" w:rsidRDefault="00BA45FF" w:rsidP="00556BE2">
      <w:pPr>
        <w:spacing w:after="0" w:line="300" w:lineRule="atLeast"/>
      </w:pPr>
      <w:r w:rsidRPr="00BA45FF">
        <w:t xml:space="preserve">Welcome </w:t>
      </w:r>
      <w:r w:rsidR="00BF7EF8">
        <w:t xml:space="preserve">to your </w:t>
      </w:r>
      <w:r w:rsidR="00CA7D40">
        <w:t>i</w:t>
      </w:r>
      <w:r w:rsidR="00BF7EF8">
        <w:t xml:space="preserve">nternship experience! </w:t>
      </w:r>
      <w:r w:rsidRPr="00BA45FF">
        <w:t xml:space="preserve">You are about to begin a semester in which you will have an opportunity to: </w:t>
      </w:r>
    </w:p>
    <w:p w14:paraId="40D1879B" w14:textId="77777777" w:rsidR="00BA45FF" w:rsidRPr="00BA45FF" w:rsidRDefault="00BA45FF" w:rsidP="00556BE2">
      <w:pPr>
        <w:numPr>
          <w:ilvl w:val="0"/>
          <w:numId w:val="13"/>
        </w:numPr>
        <w:spacing w:after="0" w:line="300" w:lineRule="atLeast"/>
        <w:rPr>
          <w:color w:val="000000" w:themeColor="text1"/>
        </w:rPr>
      </w:pPr>
      <w:r w:rsidRPr="00BA45FF">
        <w:rPr>
          <w:color w:val="000000" w:themeColor="text1"/>
        </w:rPr>
        <w:t xml:space="preserve">Apply classroom knowledge in the workplace. </w:t>
      </w:r>
    </w:p>
    <w:p w14:paraId="414C2DAF" w14:textId="77777777" w:rsidR="00BA45FF" w:rsidRPr="00BA45FF" w:rsidRDefault="00BA45FF" w:rsidP="00556BE2">
      <w:pPr>
        <w:numPr>
          <w:ilvl w:val="0"/>
          <w:numId w:val="13"/>
        </w:numPr>
        <w:spacing w:after="0" w:line="300" w:lineRule="atLeast"/>
        <w:rPr>
          <w:color w:val="000000" w:themeColor="text1"/>
        </w:rPr>
      </w:pPr>
      <w:r w:rsidRPr="00BA45FF">
        <w:rPr>
          <w:color w:val="000000" w:themeColor="text1"/>
        </w:rPr>
        <w:t xml:space="preserve">Learn new skills in your chosen career field. </w:t>
      </w:r>
    </w:p>
    <w:p w14:paraId="22816D64" w14:textId="77777777" w:rsidR="00BA45FF" w:rsidRPr="00BA45FF" w:rsidRDefault="00BA45FF" w:rsidP="00556BE2">
      <w:pPr>
        <w:numPr>
          <w:ilvl w:val="0"/>
          <w:numId w:val="13"/>
        </w:numPr>
        <w:spacing w:after="0" w:line="300" w:lineRule="atLeast"/>
        <w:rPr>
          <w:color w:val="000000" w:themeColor="text1"/>
        </w:rPr>
      </w:pPr>
      <w:r w:rsidRPr="00BA45FF">
        <w:rPr>
          <w:color w:val="000000" w:themeColor="text1"/>
        </w:rPr>
        <w:t xml:space="preserve">Make a positive step forward in your career path. </w:t>
      </w:r>
    </w:p>
    <w:p w14:paraId="5A4E4E7F" w14:textId="197AB647" w:rsidR="00BA45FF" w:rsidRDefault="009723B3" w:rsidP="00556BE2">
      <w:pPr>
        <w:numPr>
          <w:ilvl w:val="0"/>
          <w:numId w:val="13"/>
        </w:numPr>
        <w:spacing w:after="0" w:line="300" w:lineRule="atLeast"/>
        <w:rPr>
          <w:color w:val="000000" w:themeColor="text1"/>
        </w:rPr>
      </w:pPr>
      <w:r>
        <w:rPr>
          <w:color w:val="000000" w:themeColor="text1"/>
        </w:rPr>
        <w:t>Gain valuable experience.</w:t>
      </w:r>
    </w:p>
    <w:p w14:paraId="4C05E6F9" w14:textId="77777777" w:rsidR="009723B3" w:rsidRPr="00BA45FF" w:rsidRDefault="009723B3" w:rsidP="00556BE2">
      <w:pPr>
        <w:spacing w:after="0" w:line="300" w:lineRule="atLeast"/>
        <w:rPr>
          <w:color w:val="000000" w:themeColor="text1"/>
        </w:rPr>
      </w:pPr>
    </w:p>
    <w:p w14:paraId="09264EAF" w14:textId="77777777" w:rsidR="00BA45FF" w:rsidRPr="00BA45FF" w:rsidRDefault="00BA45FF" w:rsidP="00556BE2">
      <w:pPr>
        <w:spacing w:after="0" w:line="300" w:lineRule="atLeast"/>
        <w:rPr>
          <w:u w:val="single"/>
        </w:rPr>
      </w:pPr>
      <w:r w:rsidRPr="00BA45FF">
        <w:rPr>
          <w:u w:val="single"/>
        </w:rPr>
        <w:t>Purposes of the Student Handbook</w:t>
      </w:r>
    </w:p>
    <w:p w14:paraId="1DA53C4F" w14:textId="7EFC82CE" w:rsidR="00BA45FF" w:rsidRPr="00BA45FF" w:rsidRDefault="00BA45FF" w:rsidP="00556BE2">
      <w:pPr>
        <w:spacing w:after="0" w:line="300" w:lineRule="atLeast"/>
      </w:pPr>
      <w:r w:rsidRPr="00BA45FF">
        <w:t xml:space="preserve">The purpose of this Student Internship Handbook is to provide students with general guidance and best practices about the </w:t>
      </w:r>
      <w:r w:rsidR="00ED22CA">
        <w:t>Homeland Security and Emergency Preparedness (</w:t>
      </w:r>
      <w:r w:rsidRPr="00BA45FF">
        <w:t>HSEP</w:t>
      </w:r>
      <w:r w:rsidR="00ED22CA">
        <w:t>)</w:t>
      </w:r>
      <w:r w:rsidRPr="00BA45FF">
        <w:t xml:space="preserve"> internship program and to assist faculty in their respective roles as academic su</w:t>
      </w:r>
      <w:r w:rsidR="00BF7EF8">
        <w:t>pervisors and student interns.</w:t>
      </w:r>
    </w:p>
    <w:p w14:paraId="67076708" w14:textId="3C3881EA" w:rsidR="00BA45FF" w:rsidRPr="00BA45FF" w:rsidRDefault="00BA45FF" w:rsidP="00556BE2">
      <w:pPr>
        <w:numPr>
          <w:ilvl w:val="0"/>
          <w:numId w:val="14"/>
        </w:numPr>
        <w:spacing w:after="0" w:line="300" w:lineRule="atLeast"/>
      </w:pPr>
      <w:r w:rsidRPr="00BA45FF">
        <w:t xml:space="preserve">Developing a plan for your </w:t>
      </w:r>
      <w:r w:rsidR="00CA7D40">
        <w:t>i</w:t>
      </w:r>
      <w:r w:rsidRPr="00BA45FF">
        <w:t>nternship learning experiences.</w:t>
      </w:r>
    </w:p>
    <w:p w14:paraId="220890EC" w14:textId="77777777" w:rsidR="00BA45FF" w:rsidRPr="00BA45FF" w:rsidRDefault="00BA45FF" w:rsidP="00556BE2">
      <w:pPr>
        <w:numPr>
          <w:ilvl w:val="0"/>
          <w:numId w:val="14"/>
        </w:numPr>
        <w:spacing w:after="0" w:line="300" w:lineRule="atLeast"/>
      </w:pPr>
      <w:r w:rsidRPr="00BA45FF">
        <w:t>Recording and reflecting on your work experiences.</w:t>
      </w:r>
    </w:p>
    <w:p w14:paraId="3DAC809B" w14:textId="562B0A2B" w:rsidR="00BA45FF" w:rsidRPr="00BA45FF" w:rsidRDefault="00BA45FF" w:rsidP="00556BE2">
      <w:pPr>
        <w:numPr>
          <w:ilvl w:val="0"/>
          <w:numId w:val="14"/>
        </w:numPr>
        <w:spacing w:after="0" w:line="300" w:lineRule="atLeast"/>
      </w:pPr>
      <w:r w:rsidRPr="00BA45FF">
        <w:t xml:space="preserve">Completing your summary </w:t>
      </w:r>
      <w:r w:rsidR="00CA7D40">
        <w:t>i</w:t>
      </w:r>
      <w:r w:rsidRPr="00BA45FF">
        <w:t>nternship project.</w:t>
      </w:r>
    </w:p>
    <w:p w14:paraId="1DCE901B" w14:textId="33B4339C" w:rsidR="00BA45FF" w:rsidRPr="00BA45FF" w:rsidRDefault="00BA45FF" w:rsidP="00371387">
      <w:pPr>
        <w:spacing w:line="300" w:lineRule="atLeast"/>
      </w:pPr>
      <w:r w:rsidRPr="00BA45FF">
        <w:t xml:space="preserve">Your </w:t>
      </w:r>
      <w:r w:rsidR="004B689F">
        <w:t>s</w:t>
      </w:r>
      <w:r w:rsidRPr="00BA45FF">
        <w:t xml:space="preserve">ite </w:t>
      </w:r>
      <w:r w:rsidR="004B689F">
        <w:t>s</w:t>
      </w:r>
      <w:r w:rsidRPr="00BA45FF">
        <w:t xml:space="preserve">upervisor and </w:t>
      </w:r>
      <w:r w:rsidR="004B689F">
        <w:t>i</w:t>
      </w:r>
      <w:r w:rsidRPr="00BA45FF">
        <w:t>nternship teacher will evaluate your learni</w:t>
      </w:r>
      <w:r w:rsidR="00BF7EF8">
        <w:t>ng and workplace competencies.</w:t>
      </w:r>
    </w:p>
    <w:p w14:paraId="43E6969D" w14:textId="7260FBDB" w:rsidR="00BA45FF" w:rsidRPr="00BA45FF" w:rsidRDefault="00BA45FF" w:rsidP="00371387">
      <w:pPr>
        <w:pStyle w:val="Heading1"/>
        <w:spacing w:before="120"/>
      </w:pPr>
      <w:bookmarkStart w:id="36" w:name="_Toc362337636"/>
      <w:bookmarkStart w:id="37" w:name="_Toc522712952"/>
      <w:r w:rsidRPr="00BA45FF">
        <w:t>Requirements</w:t>
      </w:r>
      <w:bookmarkEnd w:id="36"/>
      <w:bookmarkEnd w:id="37"/>
      <w:r w:rsidRPr="00BA45FF">
        <w:t xml:space="preserve"> </w:t>
      </w:r>
    </w:p>
    <w:p w14:paraId="55691DCB" w14:textId="4F3B0C60" w:rsidR="00BA45FF" w:rsidRPr="00BA45FF" w:rsidRDefault="00BA45FF" w:rsidP="00556BE2">
      <w:pPr>
        <w:spacing w:after="0" w:line="300" w:lineRule="atLeast"/>
      </w:pPr>
      <w:r w:rsidRPr="00BA45FF">
        <w:t xml:space="preserve">When you begin your internship experience, you will set specific learning objectives for what you hope to get out </w:t>
      </w:r>
      <w:r w:rsidR="00BF7EF8">
        <w:t xml:space="preserve">of your internship experience. </w:t>
      </w:r>
      <w:r w:rsidRPr="00BA45FF">
        <w:t xml:space="preserve">During your internship, both you and your Internship Supervisor are required to complete </w:t>
      </w:r>
      <w:r w:rsidR="00ED22CA">
        <w:t>m</w:t>
      </w:r>
      <w:r w:rsidRPr="00BA45FF">
        <w:t xml:space="preserve">id-term and </w:t>
      </w:r>
      <w:r w:rsidR="00ED22CA">
        <w:t>f</w:t>
      </w:r>
      <w:r w:rsidRPr="00BA45FF">
        <w:t>inal evaluations of your progress during the internship. These will be reviewed by your teacher who will give a grade for your internship experience.</w:t>
      </w:r>
    </w:p>
    <w:p w14:paraId="3CA8E73D" w14:textId="77777777" w:rsidR="00BA45FF" w:rsidRPr="00BA45FF" w:rsidRDefault="00BA45FF" w:rsidP="00556BE2">
      <w:pPr>
        <w:spacing w:after="0" w:line="300" w:lineRule="atLeast"/>
      </w:pPr>
    </w:p>
    <w:p w14:paraId="36BBE601" w14:textId="3EB4E718" w:rsidR="00BA45FF" w:rsidRPr="00BA45FF" w:rsidRDefault="00BA45FF" w:rsidP="00556BE2">
      <w:pPr>
        <w:spacing w:after="0" w:line="300" w:lineRule="atLeast"/>
      </w:pPr>
      <w:r w:rsidRPr="00BA45FF">
        <w:t>Teachers will support students with placement in an internship site at an emergency management office, agency</w:t>
      </w:r>
      <w:r w:rsidR="00ED22CA">
        <w:t>,</w:t>
      </w:r>
      <w:r w:rsidRPr="00BA45FF">
        <w:t xml:space="preserve"> or business at the city, county, state</w:t>
      </w:r>
      <w:r w:rsidR="00ED22CA">
        <w:t>,</w:t>
      </w:r>
      <w:r w:rsidRPr="00BA45FF">
        <w:t xml:space="preserve"> or </w:t>
      </w:r>
      <w:r w:rsidR="004B689F">
        <w:t>f</w:t>
      </w:r>
      <w:r w:rsidRPr="00BA45FF">
        <w:t xml:space="preserve">ederal level. It is recommended that students establish a time to go and sit down with the internship site supervisor or their representative and explain their desire to complete an </w:t>
      </w:r>
      <w:r w:rsidR="004B689F">
        <w:t>i</w:t>
      </w:r>
      <w:r w:rsidRPr="00BA45FF">
        <w:t>nternship.</w:t>
      </w:r>
    </w:p>
    <w:p w14:paraId="61737BD8" w14:textId="77777777" w:rsidR="00BA45FF" w:rsidRPr="00BA45FF" w:rsidRDefault="00BA45FF" w:rsidP="00371387">
      <w:pPr>
        <w:pStyle w:val="Heading1"/>
        <w:spacing w:before="120"/>
        <w:rPr>
          <w:lang w:bidi="ar-SA"/>
        </w:rPr>
      </w:pPr>
      <w:bookmarkStart w:id="38" w:name="_Toc362337637"/>
      <w:bookmarkStart w:id="39" w:name="_Toc522712953"/>
      <w:bookmarkStart w:id="40" w:name="_Toc352667997"/>
      <w:r w:rsidRPr="00BA45FF">
        <w:rPr>
          <w:lang w:bidi="ar-SA"/>
        </w:rPr>
        <w:t>Internship Overview</w:t>
      </w:r>
      <w:bookmarkEnd w:id="38"/>
      <w:bookmarkEnd w:id="39"/>
    </w:p>
    <w:p w14:paraId="3CF4407D" w14:textId="487AD559" w:rsidR="00BA45FF" w:rsidRDefault="00BA45FF" w:rsidP="00556BE2">
      <w:pPr>
        <w:spacing w:after="0" w:line="300" w:lineRule="atLeast"/>
      </w:pPr>
      <w:r w:rsidRPr="00BA45FF">
        <w:t>The Internship/</w:t>
      </w:r>
      <w:r w:rsidR="00134EE7">
        <w:t>C</w:t>
      </w:r>
      <w:r w:rsidRPr="00BA45FF">
        <w:t xml:space="preserve">apstone </w:t>
      </w:r>
      <w:r w:rsidR="00134EE7">
        <w:t>E</w:t>
      </w:r>
      <w:r w:rsidRPr="00BA45FF">
        <w:t>xperience is designed to provide students with opportunities that allow for students to gain exposure to theoretical knowledge gained through classroom learnin</w:t>
      </w:r>
      <w:r w:rsidR="00BF7EF8">
        <w:t xml:space="preserve">g in a real-world environment. </w:t>
      </w:r>
      <w:r w:rsidRPr="00BA45FF">
        <w:t>An additional value is that you may be able to apply acquired academic knowledge while developing competencies within your chosen profession while earn</w:t>
      </w:r>
      <w:r w:rsidR="00BF7EF8">
        <w:t>ing credit toward graduation.</w:t>
      </w:r>
    </w:p>
    <w:p w14:paraId="752CD681" w14:textId="77777777" w:rsidR="00556BE2" w:rsidRPr="00BA45FF" w:rsidRDefault="00556BE2" w:rsidP="00556BE2">
      <w:pPr>
        <w:spacing w:after="0" w:line="300" w:lineRule="atLeast"/>
      </w:pPr>
    </w:p>
    <w:p w14:paraId="015AE0F1" w14:textId="2DA00009" w:rsidR="00BA45FF" w:rsidRPr="00BA45FF" w:rsidRDefault="00BA45FF" w:rsidP="00556BE2">
      <w:pPr>
        <w:spacing w:after="0" w:line="300" w:lineRule="atLeast"/>
      </w:pPr>
      <w:r w:rsidRPr="00BA45FF">
        <w:t>Your internship will provide career-related experience in a new area that companies va</w:t>
      </w:r>
      <w:r w:rsidR="00BF7EF8">
        <w:t xml:space="preserve">lue when hiring new employees. </w:t>
      </w:r>
      <w:r w:rsidRPr="00BA45FF">
        <w:t>Some students also find that their internship experience can also be used as an opportunity to explore a new career field. What you choose as the focus of your internship is limited only by your imagination an</w:t>
      </w:r>
      <w:r w:rsidR="00BF7EF8">
        <w:t xml:space="preserve">d the opportunities available. </w:t>
      </w:r>
      <w:r w:rsidRPr="00BA45FF">
        <w:t>An internship must be supervised, with tasks related to</w:t>
      </w:r>
      <w:r w:rsidR="00BF7EF8">
        <w:t xml:space="preserve"> career experience and growth. </w:t>
      </w:r>
      <w:r w:rsidRPr="00BA45FF">
        <w:t xml:space="preserve">A good internship may provide you with an opportunity to identify desirable disciplines within a professional area that you </w:t>
      </w:r>
      <w:r w:rsidR="00667793">
        <w:t xml:space="preserve">have </w:t>
      </w:r>
      <w:r w:rsidRPr="00BA45FF">
        <w:t xml:space="preserve">not previously considered or been exposed to. </w:t>
      </w:r>
    </w:p>
    <w:p w14:paraId="167435C0" w14:textId="77777777" w:rsidR="00BA45FF" w:rsidRPr="00BA45FF" w:rsidRDefault="00BA45FF" w:rsidP="002435BE">
      <w:pPr>
        <w:pStyle w:val="Heading2"/>
        <w:rPr>
          <w:rFonts w:eastAsiaTheme="majorEastAsia"/>
        </w:rPr>
      </w:pPr>
      <w:bookmarkStart w:id="41" w:name="_Toc362337638"/>
      <w:bookmarkStart w:id="42" w:name="_Toc522712954"/>
      <w:r w:rsidRPr="00BA45FF">
        <w:rPr>
          <w:rFonts w:eastAsiaTheme="majorEastAsia"/>
        </w:rPr>
        <w:lastRenderedPageBreak/>
        <w:t>Eligibility</w:t>
      </w:r>
      <w:bookmarkEnd w:id="41"/>
      <w:bookmarkEnd w:id="42"/>
    </w:p>
    <w:p w14:paraId="19CE50FC" w14:textId="02E75A81" w:rsidR="00BA45FF" w:rsidRDefault="00BA45FF" w:rsidP="00556BE2">
      <w:pPr>
        <w:spacing w:after="0" w:line="300" w:lineRule="atLeast"/>
      </w:pPr>
      <w:r w:rsidRPr="00BA45FF">
        <w:t>Students who have completed Foundations in Homeland Security and the other courses in their chosen pathway: Homeland Security Science</w:t>
      </w:r>
      <w:r w:rsidR="00ED22CA">
        <w:t>s</w:t>
      </w:r>
      <w:r w:rsidRPr="00BA45FF">
        <w:t xml:space="preserve">, Criminal Justice/Law Enforcement, or Information/Communications Technology may take the Internship/Capstone Experience. Your teacher will track your progress in the program and will make contact with you as you take the </w:t>
      </w:r>
      <w:r w:rsidRPr="009A1BE6">
        <w:t>Homeland Security Science</w:t>
      </w:r>
      <w:r w:rsidR="00012458" w:rsidRPr="009A1BE6">
        <w:t xml:space="preserve">s II </w:t>
      </w:r>
      <w:r w:rsidRPr="009A1BE6">
        <w:t>Course</w:t>
      </w:r>
      <w:r w:rsidRPr="00BA45FF">
        <w:t xml:space="preserve"> to initiate the process of c</w:t>
      </w:r>
      <w:r w:rsidR="00BF7EF8">
        <w:t xml:space="preserve">onsidering a program approach. </w:t>
      </w:r>
      <w:r w:rsidRPr="00BA45FF">
        <w:t xml:space="preserve">Advisors have found that this approach works best as it allows students to begin thinking about internships early and investigate any opportunities that may allow </w:t>
      </w:r>
      <w:r w:rsidR="00A95181">
        <w:t>them</w:t>
      </w:r>
      <w:r w:rsidRPr="00BA45FF">
        <w:t xml:space="preserve"> to have the b</w:t>
      </w:r>
      <w:r w:rsidR="00BF7EF8">
        <w:t xml:space="preserve">est experience. </w:t>
      </w:r>
      <w:r w:rsidRPr="00BA45FF">
        <w:t>As stated earlier, you should consider any available opportunities within the realm of HSEP that will allow you to successfully complete the I</w:t>
      </w:r>
      <w:r w:rsidR="00BF7EF8">
        <w:t>nternship/Capstone Experience.</w:t>
      </w:r>
    </w:p>
    <w:p w14:paraId="37817A98" w14:textId="77777777" w:rsidR="00556BE2" w:rsidRPr="00BA45FF" w:rsidRDefault="00556BE2" w:rsidP="00556BE2">
      <w:pPr>
        <w:spacing w:after="0" w:line="300" w:lineRule="atLeast"/>
      </w:pPr>
    </w:p>
    <w:p w14:paraId="1B05A1AA" w14:textId="7DC00B54" w:rsidR="00BA45FF" w:rsidRDefault="00BA45FF" w:rsidP="00556BE2">
      <w:pPr>
        <w:spacing w:after="0" w:line="300" w:lineRule="atLeast"/>
      </w:pPr>
      <w:r w:rsidRPr="00BA45FF">
        <w:t>As you begin the Internship/Capstone Experience, you</w:t>
      </w:r>
      <w:r w:rsidR="00DF5EF7">
        <w:t>r</w:t>
      </w:r>
      <w:r w:rsidRPr="00BA45FF">
        <w:t xml:space="preserve"> teacher will discuss all of the details a</w:t>
      </w:r>
      <w:r w:rsidR="00BF7EF8">
        <w:t xml:space="preserve">nd requirements of the course. </w:t>
      </w:r>
      <w:r w:rsidRPr="00BA45FF">
        <w:t>At this time, you and your teacher can discuss your proposed internship/capstone project to ensure that it mee</w:t>
      </w:r>
      <w:r w:rsidR="00BF7EF8">
        <w:t>ts the criteria of the course.</w:t>
      </w:r>
    </w:p>
    <w:p w14:paraId="293C027C" w14:textId="77777777" w:rsidR="00556BE2" w:rsidRPr="00BA45FF" w:rsidRDefault="00556BE2" w:rsidP="00556BE2">
      <w:pPr>
        <w:spacing w:after="0" w:line="300" w:lineRule="atLeast"/>
      </w:pPr>
    </w:p>
    <w:p w14:paraId="4217BBE1" w14:textId="2F1B55DF" w:rsidR="00BA45FF" w:rsidRDefault="00BA45FF" w:rsidP="00556BE2">
      <w:pPr>
        <w:spacing w:after="0" w:line="300" w:lineRule="atLeast"/>
      </w:pPr>
      <w:r w:rsidRPr="00BA45FF">
        <w:t xml:space="preserve">Once your approach is approved, a Memorandum of Understanding will be completed and signed by the </w:t>
      </w:r>
      <w:r w:rsidR="00DF5EF7">
        <w:t>s</w:t>
      </w:r>
      <w:r w:rsidRPr="00BA45FF">
        <w:t xml:space="preserve">chool, </w:t>
      </w:r>
      <w:r w:rsidR="00DF5EF7">
        <w:t>i</w:t>
      </w:r>
      <w:r w:rsidRPr="00BA45FF">
        <w:t xml:space="preserve">nternship </w:t>
      </w:r>
      <w:r w:rsidR="00DF5EF7">
        <w:t>s</w:t>
      </w:r>
      <w:r w:rsidRPr="00BA45FF">
        <w:t xml:space="preserve">upervisor, and the student/guardian. The Memorandum of Understanding needs to be signed and returned to your teacher before the </w:t>
      </w:r>
      <w:r w:rsidR="00DF5EF7">
        <w:t>i</w:t>
      </w:r>
      <w:r w:rsidRPr="00BA45FF">
        <w:t>nternship can begin.</w:t>
      </w:r>
    </w:p>
    <w:p w14:paraId="7E380E35" w14:textId="77777777" w:rsidR="00556BE2" w:rsidRPr="00BA45FF" w:rsidRDefault="00556BE2" w:rsidP="00556BE2">
      <w:pPr>
        <w:spacing w:after="0" w:line="300" w:lineRule="atLeast"/>
      </w:pPr>
    </w:p>
    <w:p w14:paraId="238F8304" w14:textId="2F8438BE" w:rsidR="00BA45FF" w:rsidRPr="00BA45FF" w:rsidRDefault="00BA45FF" w:rsidP="00556BE2">
      <w:pPr>
        <w:spacing w:after="0" w:line="300" w:lineRule="atLeast"/>
      </w:pPr>
      <w:r w:rsidRPr="00BA45FF">
        <w:t>During your Internship/Capstone Experience</w:t>
      </w:r>
      <w:r w:rsidR="00D44B7A">
        <w:t>,</w:t>
      </w:r>
      <w:r w:rsidRPr="00BA45FF">
        <w:t xml:space="preserve"> you will complete a weekly log of activities that will be turned in to your teacher </w:t>
      </w:r>
      <w:r w:rsidR="00D44B7A">
        <w:t>each week</w:t>
      </w:r>
      <w:r w:rsidRPr="00BA45FF">
        <w:t xml:space="preserve">. You will provide your </w:t>
      </w:r>
      <w:r w:rsidR="00D44B7A">
        <w:t>i</w:t>
      </w:r>
      <w:r w:rsidRPr="00BA45FF">
        <w:t xml:space="preserve">nternship </w:t>
      </w:r>
      <w:r w:rsidR="00D44B7A">
        <w:t>s</w:t>
      </w:r>
      <w:r w:rsidRPr="00BA45FF">
        <w:t>upervisor with an evaluation form so that your activities can be evaluated at the mid-point and end of your Internship/Capstone Experience.</w:t>
      </w:r>
    </w:p>
    <w:p w14:paraId="53A1EB32" w14:textId="77777777" w:rsidR="00BA45FF" w:rsidRPr="00BA45FF" w:rsidRDefault="00BA45FF" w:rsidP="002435BE">
      <w:pPr>
        <w:pStyle w:val="Heading2"/>
        <w:rPr>
          <w:rFonts w:eastAsiaTheme="majorEastAsia"/>
        </w:rPr>
      </w:pPr>
      <w:bookmarkStart w:id="43" w:name="_Toc362337639"/>
      <w:bookmarkStart w:id="44" w:name="_Toc522712955"/>
      <w:r w:rsidRPr="00BA45FF">
        <w:rPr>
          <w:rFonts w:eastAsiaTheme="majorEastAsia"/>
        </w:rPr>
        <w:t>Internship Expectations</w:t>
      </w:r>
      <w:bookmarkEnd w:id="43"/>
      <w:bookmarkEnd w:id="44"/>
    </w:p>
    <w:p w14:paraId="02775824" w14:textId="7FC67170" w:rsidR="00BA45FF" w:rsidRDefault="00BA45FF" w:rsidP="00B56824">
      <w:pPr>
        <w:spacing w:after="0" w:line="300" w:lineRule="atLeast"/>
      </w:pPr>
      <w:r w:rsidRPr="00BA45FF">
        <w:t>Though there is a tremendous amount of flexibility for students when developing the vision for an internship, there are certain frameworks that should be followed to ensure that the internship meets expecta</w:t>
      </w:r>
      <w:r w:rsidR="00BF7EF8">
        <w:t xml:space="preserve">tions. </w:t>
      </w:r>
      <w:r w:rsidRPr="00BA45FF">
        <w:t>As an intern, you must be professionally supe</w:t>
      </w:r>
      <w:r w:rsidR="00BF7EF8">
        <w:t xml:space="preserve">rvised at the internship site. </w:t>
      </w:r>
      <w:r w:rsidRPr="00BA45FF">
        <w:t xml:space="preserve">As an example, if you </w:t>
      </w:r>
      <w:r w:rsidR="00AE20A9">
        <w:t>are</w:t>
      </w:r>
      <w:r w:rsidRPr="00BA45FF">
        <w:t xml:space="preserve"> working at a local emergency operations center, then you will need to be supervised by an emergency management director, planning section chief, etc. This oversight will ensure that you remain on track for the duration of the program</w:t>
      </w:r>
      <w:r w:rsidR="00AE20A9">
        <w:t>,</w:t>
      </w:r>
      <w:r w:rsidRPr="00BA45FF">
        <w:t xml:space="preserve"> gaining the desired knowledge outlin</w:t>
      </w:r>
      <w:r w:rsidR="00BF7EF8">
        <w:t>ed initially with the teacher.</w:t>
      </w:r>
    </w:p>
    <w:p w14:paraId="69B80073" w14:textId="77777777" w:rsidR="00B56824" w:rsidRPr="00BA45FF" w:rsidRDefault="00B56824" w:rsidP="00B56824">
      <w:pPr>
        <w:spacing w:after="0" w:line="300" w:lineRule="atLeast"/>
      </w:pPr>
    </w:p>
    <w:p w14:paraId="377D02EB" w14:textId="0020B64B" w:rsidR="00BA45FF" w:rsidRDefault="00BA45FF" w:rsidP="00B56824">
      <w:pPr>
        <w:spacing w:after="0" w:line="300" w:lineRule="atLeast"/>
      </w:pPr>
      <w:r w:rsidRPr="00BA45FF">
        <w:t>Your internship must be in a ne</w:t>
      </w:r>
      <w:r w:rsidR="00BF7EF8">
        <w:t xml:space="preserve">w learning area of experience. </w:t>
      </w:r>
      <w:r w:rsidRPr="00BA45FF">
        <w:t>A repeat of a previous summer job does not qualify as an internship unless there will be substantial changes in your activities and responsibilities that constitute a substa</w:t>
      </w:r>
      <w:r w:rsidR="00BF7EF8">
        <w:t xml:space="preserve">ntial new learning experience. </w:t>
      </w:r>
      <w:r w:rsidRPr="00BA45FF">
        <w:t>The field of homeland security and emergency preparedness/management is expansive in nature and covers many different areas from disaster theory to public law to disaster human services and admini</w:t>
      </w:r>
      <w:r w:rsidR="00BF7EF8">
        <w:t>stration to disaster economics.</w:t>
      </w:r>
      <w:r w:rsidRPr="00BA45FF">
        <w:t xml:space="preserve"> As a result, there is no need to repeat a previous experie</w:t>
      </w:r>
      <w:r w:rsidR="00BF7EF8">
        <w:t>nce with so much new to learn.</w:t>
      </w:r>
    </w:p>
    <w:p w14:paraId="5367CEC1" w14:textId="77777777" w:rsidR="00B56824" w:rsidRPr="00BA45FF" w:rsidRDefault="00B56824" w:rsidP="00B56824">
      <w:pPr>
        <w:spacing w:after="0" w:line="300" w:lineRule="atLeast"/>
      </w:pPr>
    </w:p>
    <w:p w14:paraId="51E5C0CC" w14:textId="3D00EEE6" w:rsidR="00BA45FF" w:rsidRDefault="00BA45FF" w:rsidP="00B56824">
      <w:pPr>
        <w:spacing w:after="0" w:line="300" w:lineRule="atLeast"/>
      </w:pPr>
      <w:r w:rsidRPr="00BA45FF">
        <w:t>As an intern, you will have a deliberate learning agenda</w:t>
      </w:r>
      <w:r w:rsidR="0027729D">
        <w:t>,</w:t>
      </w:r>
      <w:r w:rsidRPr="00BA45FF">
        <w:t xml:space="preserve"> and you will need to make plans for accomplishing this agenda </w:t>
      </w:r>
      <w:r w:rsidR="00BF7EF8">
        <w:t xml:space="preserve">during your time as an intern. </w:t>
      </w:r>
      <w:r w:rsidRPr="00BA45FF">
        <w:t xml:space="preserve">You and your teacher will establish a </w:t>
      </w:r>
      <w:r w:rsidRPr="00BA45FF">
        <w:lastRenderedPageBreak/>
        <w:t>communication schedule in advance of the internship to confirm that the process is evolv</w:t>
      </w:r>
      <w:r w:rsidR="00BF7EF8">
        <w:t>ing as expected.</w:t>
      </w:r>
      <w:r w:rsidRPr="00BA45FF">
        <w:t xml:space="preserve"> If issues arise, then you, your teacher</w:t>
      </w:r>
      <w:r w:rsidR="0027729D">
        <w:t>,</w:t>
      </w:r>
      <w:r w:rsidRPr="00BA45FF">
        <w:t xml:space="preserve"> and the internship supervisor will work together to develop a plan of action that will allow for a correction of the issue.</w:t>
      </w:r>
    </w:p>
    <w:p w14:paraId="50739CA0" w14:textId="77777777" w:rsidR="00B56824" w:rsidRPr="00BA45FF" w:rsidRDefault="00B56824" w:rsidP="00B56824">
      <w:pPr>
        <w:spacing w:after="0" w:line="300" w:lineRule="atLeast"/>
      </w:pPr>
    </w:p>
    <w:p w14:paraId="76223144" w14:textId="60C1F017" w:rsidR="00BA45FF" w:rsidRPr="00BA45FF" w:rsidRDefault="00BA45FF" w:rsidP="00B56824">
      <w:pPr>
        <w:spacing w:after="0" w:line="300" w:lineRule="atLeast"/>
      </w:pPr>
      <w:r w:rsidRPr="00BA45FF">
        <w:t>An integral part of any internship is for the intern to actively reflect on what he or she is learn</w:t>
      </w:r>
      <w:r w:rsidR="00BF7EF8">
        <w:t xml:space="preserve">ing throughout the experience. </w:t>
      </w:r>
      <w:r w:rsidRPr="00BA45FF">
        <w:t>Active reflection will be absolutely critical in your internship</w:t>
      </w:r>
      <w:r w:rsidR="00224BBD">
        <w:t>,</w:t>
      </w:r>
      <w:r w:rsidRPr="00BA45FF">
        <w:t xml:space="preserve"> and without this reflection, one tends to learn things in an incidental way and not integrate experien</w:t>
      </w:r>
      <w:r w:rsidR="00AE28D9">
        <w:t xml:space="preserve">ce into what </w:t>
      </w:r>
      <w:r w:rsidR="0027729D">
        <w:t>one</w:t>
      </w:r>
      <w:r w:rsidR="00AE28D9">
        <w:t xml:space="preserve"> already know</w:t>
      </w:r>
      <w:r w:rsidR="0027729D">
        <w:t>s</w:t>
      </w:r>
      <w:r w:rsidR="00AE28D9">
        <w:t>.</w:t>
      </w:r>
    </w:p>
    <w:p w14:paraId="18C8F1C5" w14:textId="77777777" w:rsidR="00BA45FF" w:rsidRPr="00BA45FF" w:rsidRDefault="00BA45FF" w:rsidP="002435BE">
      <w:pPr>
        <w:pStyle w:val="Heading2"/>
        <w:rPr>
          <w:rFonts w:eastAsiaTheme="majorEastAsia"/>
        </w:rPr>
      </w:pPr>
      <w:bookmarkStart w:id="45" w:name="_Toc352667999"/>
      <w:bookmarkStart w:id="46" w:name="_Toc362337640"/>
      <w:bookmarkStart w:id="47" w:name="_Toc522712956"/>
      <w:bookmarkStart w:id="48" w:name="_Toc352667998"/>
      <w:r w:rsidRPr="00BA45FF">
        <w:rPr>
          <w:rFonts w:eastAsiaTheme="majorEastAsia"/>
        </w:rPr>
        <w:t>How to Plan for an Internship</w:t>
      </w:r>
      <w:bookmarkEnd w:id="45"/>
      <w:bookmarkEnd w:id="46"/>
      <w:bookmarkEnd w:id="47"/>
    </w:p>
    <w:p w14:paraId="6FEFD3FA" w14:textId="04F5249E" w:rsidR="00BA45FF" w:rsidRPr="00BA45FF" w:rsidRDefault="00BA45FF" w:rsidP="00B56824">
      <w:pPr>
        <w:numPr>
          <w:ilvl w:val="0"/>
          <w:numId w:val="12"/>
        </w:numPr>
        <w:spacing w:after="0" w:line="300" w:lineRule="atLeast"/>
      </w:pPr>
      <w:r w:rsidRPr="00BA45FF">
        <w:t>Begin with identifying your goals. What are your curre</w:t>
      </w:r>
      <w:r w:rsidR="00BF7EF8">
        <w:t xml:space="preserve">nt career goals at this point? </w:t>
      </w:r>
      <w:r w:rsidRPr="00BA45FF">
        <w:t>Can the internshi</w:t>
      </w:r>
      <w:r w:rsidR="00BF7EF8">
        <w:t xml:space="preserve">p help you achieve your goals? </w:t>
      </w:r>
      <w:r w:rsidRPr="00BA45FF">
        <w:t>Can the internship provide an experience that will allow for increased knowledge in the fi</w:t>
      </w:r>
      <w:r w:rsidR="00BF7EF8">
        <w:t xml:space="preserve">eld? </w:t>
      </w:r>
      <w:r w:rsidRPr="00BA45FF">
        <w:t xml:space="preserve">Ideally, an internship should give you the opportunity to "reality-test" a potential career </w:t>
      </w:r>
      <w:r w:rsidR="00BF7EF8">
        <w:t xml:space="preserve">direction you have identified. </w:t>
      </w:r>
      <w:r w:rsidRPr="00BA45FF">
        <w:t>If you don't currently have a career focus, it may be worth your while to step back and do some general career research at th</w:t>
      </w:r>
      <w:r w:rsidR="00BF7EF8">
        <w:t>is point.</w:t>
      </w:r>
    </w:p>
    <w:p w14:paraId="5EA40D9D" w14:textId="47BE1A72" w:rsidR="00BA45FF" w:rsidRPr="00BA45FF" w:rsidRDefault="00BA45FF" w:rsidP="00B56824">
      <w:pPr>
        <w:numPr>
          <w:ilvl w:val="0"/>
          <w:numId w:val="12"/>
        </w:numPr>
        <w:spacing w:after="0" w:line="300" w:lineRule="atLeast"/>
      </w:pPr>
      <w:r w:rsidRPr="00BA45FF">
        <w:t>Research internship possibilitie</w:t>
      </w:r>
      <w:r w:rsidR="00BF7EF8">
        <w:t xml:space="preserve">s and speak with your teacher. </w:t>
      </w:r>
      <w:r w:rsidRPr="00BA45FF">
        <w:t>Ch</w:t>
      </w:r>
      <w:r w:rsidR="00BF7EF8">
        <w:t xml:space="preserve">eck your library for </w:t>
      </w:r>
      <w:r w:rsidR="005D6394">
        <w:t xml:space="preserve">a </w:t>
      </w:r>
      <w:r w:rsidR="00BF7EF8">
        <w:t xml:space="preserve">listing of </w:t>
      </w:r>
      <w:r w:rsidRPr="00BA45FF">
        <w:t>specific opportunities, publications of national internship opportunities, NACE Annuals Summer Employment lists, and files on specific agencies and businesses. Look for internship opportunities with age</w:t>
      </w:r>
      <w:r w:rsidR="00AE28D9">
        <w:t xml:space="preserve">ncies in and around your area. </w:t>
      </w:r>
      <w:r w:rsidRPr="00BA45FF">
        <w:t>Also, talk with friends and family about your ideas.</w:t>
      </w:r>
    </w:p>
    <w:p w14:paraId="56AB1A2C" w14:textId="0D6617A8" w:rsidR="00BA45FF" w:rsidRPr="00BA45FF" w:rsidRDefault="00BA45FF" w:rsidP="00B56824">
      <w:pPr>
        <w:numPr>
          <w:ilvl w:val="0"/>
          <w:numId w:val="12"/>
        </w:numPr>
        <w:spacing w:after="0" w:line="300" w:lineRule="atLeast"/>
      </w:pPr>
      <w:r w:rsidRPr="00BA45FF">
        <w:t>Speak with your teacher to discuss your specific goals and ideas, and to get guidance on how to identify opportunities i</w:t>
      </w:r>
      <w:r w:rsidR="00AE28D9">
        <w:t xml:space="preserve">n your specific interest area. </w:t>
      </w:r>
      <w:r w:rsidRPr="00BA45FF">
        <w:t>Teachers can also work with you to develop strategies on how best to approach organizations to inquire about internship possibilities.</w:t>
      </w:r>
    </w:p>
    <w:p w14:paraId="7D17F787" w14:textId="794C7323" w:rsidR="00BA45FF" w:rsidRPr="00BA45FF" w:rsidRDefault="00BA45FF" w:rsidP="00B56824">
      <w:pPr>
        <w:numPr>
          <w:ilvl w:val="0"/>
          <w:numId w:val="12"/>
        </w:numPr>
        <w:spacing w:after="0" w:line="300" w:lineRule="atLeast"/>
      </w:pPr>
      <w:r w:rsidRPr="00BA45FF">
        <w:t>Prepare a resume. If you don’t have a resume, a good place to start the process is by using sample resumes an</w:t>
      </w:r>
      <w:r w:rsidR="00AE28D9">
        <w:t xml:space="preserve">d how-to books in the </w:t>
      </w:r>
      <w:r w:rsidR="005D6394">
        <w:t>l</w:t>
      </w:r>
      <w:r w:rsidR="00AE28D9">
        <w:t>ibrary.</w:t>
      </w:r>
    </w:p>
    <w:p w14:paraId="1B7FE550" w14:textId="731D1BAC" w:rsidR="00BA45FF" w:rsidRPr="00BA45FF" w:rsidRDefault="00BA45FF" w:rsidP="00B56824">
      <w:pPr>
        <w:numPr>
          <w:ilvl w:val="0"/>
          <w:numId w:val="12"/>
        </w:numPr>
        <w:spacing w:after="0" w:line="300" w:lineRule="atLeast"/>
      </w:pPr>
      <w:r w:rsidRPr="00BA45FF">
        <w:t>Contact organi</w:t>
      </w:r>
      <w:r w:rsidR="00AE28D9">
        <w:t xml:space="preserve">zations you are interested in. </w:t>
      </w:r>
      <w:r w:rsidRPr="00BA45FF">
        <w:t>Depending on the organization, you may want to start with a phone call to a department supervisor, identifying yourself and asking about internship possibilities. Or, you may want to send a resume/cover letter and follow that up with a phone call. If the site supervisor is in</w:t>
      </w:r>
      <w:r w:rsidR="00AE28D9">
        <w:t xml:space="preserve">terested, set up an interview. </w:t>
      </w:r>
      <w:r w:rsidRPr="00BA45FF">
        <w:t>Check with the teacher</w:t>
      </w:r>
      <w:r w:rsidRPr="00BA45FF" w:rsidDel="00FB4EAB">
        <w:t xml:space="preserve"> </w:t>
      </w:r>
      <w:r w:rsidRPr="00BA45FF">
        <w:t>if you are having difficulty.</w:t>
      </w:r>
    </w:p>
    <w:p w14:paraId="16498B68" w14:textId="7717B0D5" w:rsidR="00FC76EC" w:rsidRDefault="00BA45FF" w:rsidP="00371387">
      <w:pPr>
        <w:numPr>
          <w:ilvl w:val="0"/>
          <w:numId w:val="12"/>
        </w:numPr>
        <w:spacing w:after="0" w:line="300" w:lineRule="atLeast"/>
      </w:pPr>
      <w:r w:rsidRPr="00BA45FF">
        <w:t>Develop a Learning Contract. Once you have been accepted as an intern, work with your Faculty Internship Advisor</w:t>
      </w:r>
      <w:r w:rsidRPr="00BA45FF" w:rsidDel="00FB4EAB">
        <w:t xml:space="preserve"> </w:t>
      </w:r>
      <w:r w:rsidRPr="00BA45FF">
        <w:t xml:space="preserve">in developing a </w:t>
      </w:r>
      <w:r w:rsidR="00ED22CA">
        <w:t>L</w:t>
      </w:r>
      <w:r w:rsidRPr="00BA45FF">
        <w:t xml:space="preserve">earning </w:t>
      </w:r>
      <w:r w:rsidR="00ED22CA">
        <w:t>C</w:t>
      </w:r>
      <w:r w:rsidRPr="00BA45FF">
        <w:t>ontract. This should include your learning objectives, methods (including internship duties and academic learning activities), and evaluation criteria.</w:t>
      </w:r>
    </w:p>
    <w:p w14:paraId="1C064B2D" w14:textId="3F55EBAF" w:rsidR="00DD10A6" w:rsidRPr="00371387" w:rsidRDefault="00BA45FF" w:rsidP="00371387">
      <w:pPr>
        <w:pStyle w:val="Heading2"/>
        <w:rPr>
          <w:rFonts w:eastAsiaTheme="majorEastAsia"/>
        </w:rPr>
      </w:pPr>
      <w:bookmarkStart w:id="49" w:name="_Toc362337641"/>
      <w:bookmarkStart w:id="50" w:name="_Toc522712957"/>
      <w:bookmarkStart w:id="51" w:name="_Toc352668001"/>
      <w:bookmarkEnd w:id="40"/>
      <w:bookmarkEnd w:id="48"/>
      <w:r w:rsidRPr="00BA45FF">
        <w:rPr>
          <w:rFonts w:eastAsiaTheme="majorEastAsia"/>
        </w:rPr>
        <w:t>Additional Considerations</w:t>
      </w:r>
      <w:bookmarkStart w:id="52" w:name="_Toc362337642"/>
      <w:bookmarkEnd w:id="49"/>
      <w:bookmarkEnd w:id="50"/>
    </w:p>
    <w:p w14:paraId="088DE005" w14:textId="5D1A2EAE" w:rsidR="00BA45FF" w:rsidRPr="00094E6E" w:rsidRDefault="00BA45FF" w:rsidP="00BA45FF">
      <w:pPr>
        <w:keepNext/>
        <w:spacing w:after="0" w:line="240" w:lineRule="auto"/>
        <w:outlineLvl w:val="1"/>
        <w:rPr>
          <w:rFonts w:ascii="Cambria" w:eastAsia="Times New Roman" w:hAnsi="Cambria" w:cs="Times New Roman"/>
          <w:color w:val="244061" w:themeColor="accent1" w:themeShade="80"/>
          <w:sz w:val="24"/>
          <w:szCs w:val="24"/>
          <w:lang w:bidi="ar-SA"/>
        </w:rPr>
      </w:pPr>
      <w:bookmarkStart w:id="53" w:name="_Toc522712958"/>
      <w:r w:rsidRPr="00094E6E">
        <w:rPr>
          <w:rFonts w:ascii="Cambria" w:eastAsia="Times New Roman" w:hAnsi="Cambria" w:cs="Times New Roman"/>
          <w:color w:val="4F81BD" w:themeColor="accent1"/>
          <w:sz w:val="24"/>
          <w:szCs w:val="24"/>
          <w:lang w:bidi="ar-SA"/>
        </w:rPr>
        <w:t>R</w:t>
      </w:r>
      <w:r w:rsidR="00ED22CA" w:rsidRPr="00094E6E">
        <w:rPr>
          <w:rFonts w:ascii="Cambria" w:eastAsia="Times New Roman" w:hAnsi="Cambria" w:cs="Times New Roman"/>
          <w:color w:val="4F81BD" w:themeColor="accent1"/>
          <w:sz w:val="24"/>
          <w:szCs w:val="24"/>
          <w:lang w:bidi="ar-SA"/>
        </w:rPr>
        <w:t>e</w:t>
      </w:r>
      <w:r w:rsidRPr="00094E6E">
        <w:rPr>
          <w:rFonts w:ascii="Cambria" w:eastAsia="Times New Roman" w:hAnsi="Cambria" w:cs="Times New Roman"/>
          <w:color w:val="4F81BD" w:themeColor="accent1"/>
          <w:sz w:val="24"/>
          <w:szCs w:val="24"/>
          <w:lang w:bidi="ar-SA"/>
        </w:rPr>
        <w:t>sum</w:t>
      </w:r>
      <w:r w:rsidR="00ED22CA" w:rsidRPr="00094E6E">
        <w:rPr>
          <w:rFonts w:ascii="Cambria" w:eastAsia="Times New Roman" w:hAnsi="Cambria" w:cs="Times New Roman"/>
          <w:color w:val="4F81BD" w:themeColor="accent1"/>
          <w:sz w:val="24"/>
          <w:szCs w:val="24"/>
          <w:lang w:bidi="ar-SA"/>
        </w:rPr>
        <w:t xml:space="preserve">e </w:t>
      </w:r>
      <w:r w:rsidRPr="00094E6E">
        <w:rPr>
          <w:rFonts w:ascii="Cambria" w:eastAsia="Times New Roman" w:hAnsi="Cambria" w:cs="Times New Roman"/>
          <w:color w:val="4F81BD" w:themeColor="accent1"/>
          <w:sz w:val="24"/>
          <w:szCs w:val="24"/>
          <w:lang w:bidi="ar-SA"/>
        </w:rPr>
        <w:t>and Cover Letter Preparation</w:t>
      </w:r>
      <w:bookmarkEnd w:id="52"/>
      <w:bookmarkEnd w:id="53"/>
    </w:p>
    <w:p w14:paraId="45D7D7B6" w14:textId="098AAD80" w:rsidR="00BA45FF" w:rsidRDefault="00A3162C" w:rsidP="00B56824">
      <w:pPr>
        <w:spacing w:after="0" w:line="300" w:lineRule="atLeast"/>
      </w:pPr>
      <w:r>
        <w:t xml:space="preserve">You are </w:t>
      </w:r>
      <w:r w:rsidR="00BA45FF" w:rsidRPr="00BA45FF">
        <w:t xml:space="preserve">encouraged to visit the library to identify samples to assist in drafting </w:t>
      </w:r>
      <w:r w:rsidR="005C467A">
        <w:t>a</w:t>
      </w:r>
      <w:r w:rsidR="00BA45FF" w:rsidRPr="00BA45FF">
        <w:t xml:space="preserve"> résumé and/or cover letter i</w:t>
      </w:r>
      <w:r w:rsidR="00AE28D9">
        <w:t xml:space="preserve">f </w:t>
      </w:r>
      <w:r>
        <w:t xml:space="preserve">you </w:t>
      </w:r>
      <w:r w:rsidR="00AE28D9">
        <w:t>do not already have one.</w:t>
      </w:r>
    </w:p>
    <w:p w14:paraId="17302112" w14:textId="77777777" w:rsidR="00B56824" w:rsidRPr="00BA45FF" w:rsidRDefault="00B56824" w:rsidP="00B56824">
      <w:pPr>
        <w:spacing w:after="0" w:line="300" w:lineRule="atLeast"/>
      </w:pPr>
    </w:p>
    <w:p w14:paraId="047B4E4B" w14:textId="77777777" w:rsidR="00BA45FF" w:rsidRPr="00094E6E" w:rsidRDefault="00BA45FF" w:rsidP="00B56824">
      <w:pPr>
        <w:keepNext/>
        <w:spacing w:after="0" w:line="300" w:lineRule="atLeast"/>
        <w:outlineLvl w:val="1"/>
        <w:rPr>
          <w:rFonts w:ascii="Cambria" w:eastAsia="Times New Roman" w:hAnsi="Cambria" w:cs="Times New Roman"/>
          <w:color w:val="4F81BD" w:themeColor="accent1"/>
          <w:sz w:val="24"/>
          <w:szCs w:val="24"/>
          <w:lang w:bidi="ar-SA"/>
        </w:rPr>
      </w:pPr>
      <w:bookmarkStart w:id="54" w:name="_Toc362337644"/>
      <w:bookmarkStart w:id="55" w:name="_Toc522712959"/>
      <w:r w:rsidRPr="00094E6E">
        <w:rPr>
          <w:rFonts w:ascii="Cambria" w:eastAsia="Times New Roman" w:hAnsi="Cambria" w:cs="Times New Roman"/>
          <w:color w:val="4F81BD" w:themeColor="accent1"/>
          <w:sz w:val="24"/>
          <w:szCs w:val="24"/>
          <w:lang w:bidi="ar-SA"/>
        </w:rPr>
        <w:t>Interviews</w:t>
      </w:r>
      <w:bookmarkEnd w:id="54"/>
      <w:bookmarkEnd w:id="55"/>
    </w:p>
    <w:p w14:paraId="09773950" w14:textId="5789D70C" w:rsidR="00BA45FF" w:rsidRDefault="00BA45FF" w:rsidP="00B56824">
      <w:pPr>
        <w:spacing w:after="0" w:line="300" w:lineRule="atLeast"/>
      </w:pPr>
      <w:r w:rsidRPr="00BA45FF">
        <w:t xml:space="preserve">Arrive for the interview about </w:t>
      </w:r>
      <w:r w:rsidR="009D46E2">
        <w:t>10</w:t>
      </w:r>
      <w:r w:rsidRPr="00BA45FF">
        <w:t xml:space="preserve"> minutes early, dressed professionally. Your attire should be consistent with the organization's culture. Be prepared to discuss your skills, interests, experi</w:t>
      </w:r>
      <w:r w:rsidR="00AE28D9">
        <w:t xml:space="preserve">ence, and future career plans. </w:t>
      </w:r>
      <w:r w:rsidRPr="00BA45FF">
        <w:t>Do research on the agency and</w:t>
      </w:r>
      <w:r w:rsidR="009D46E2">
        <w:t>,</w:t>
      </w:r>
      <w:r w:rsidRPr="00BA45FF">
        <w:t xml:space="preserve"> if possible, the person </w:t>
      </w:r>
      <w:r w:rsidR="009D46E2">
        <w:t xml:space="preserve">with whom </w:t>
      </w:r>
      <w:r w:rsidR="00AE28D9">
        <w:t xml:space="preserve">you will interview. </w:t>
      </w:r>
      <w:r w:rsidRPr="00BA45FF">
        <w:t xml:space="preserve">Ask about specifics regarding the internship being offered to determine whether you will enjoy the </w:t>
      </w:r>
      <w:r w:rsidRPr="00BA45FF">
        <w:lastRenderedPageBreak/>
        <w:t>experience. If you are offered the internship and are still considering other sites, it's not necessary to make a decision immediately. However, you should be aware of the employer's deadlines in filling the position.</w:t>
      </w:r>
    </w:p>
    <w:p w14:paraId="53B84740" w14:textId="77777777" w:rsidR="00B56824" w:rsidRPr="00BA45FF" w:rsidRDefault="00B56824" w:rsidP="00B56824">
      <w:pPr>
        <w:spacing w:after="0" w:line="300" w:lineRule="atLeast"/>
      </w:pPr>
    </w:p>
    <w:p w14:paraId="3DDE7007" w14:textId="77777777" w:rsidR="00BA45FF" w:rsidRPr="00094E6E" w:rsidRDefault="00BA45FF" w:rsidP="00B56824">
      <w:pPr>
        <w:keepNext/>
        <w:spacing w:after="0" w:line="300" w:lineRule="atLeast"/>
        <w:outlineLvl w:val="1"/>
        <w:rPr>
          <w:rFonts w:ascii="Cambria" w:eastAsia="Times New Roman" w:hAnsi="Cambria" w:cs="Times New Roman"/>
          <w:color w:val="4F81BD" w:themeColor="accent1"/>
          <w:sz w:val="24"/>
          <w:szCs w:val="24"/>
          <w:lang w:bidi="ar-SA"/>
        </w:rPr>
      </w:pPr>
      <w:bookmarkStart w:id="56" w:name="_Toc362337645"/>
      <w:bookmarkStart w:id="57" w:name="_Toc522712960"/>
      <w:r w:rsidRPr="00094E6E">
        <w:rPr>
          <w:rFonts w:ascii="Cambria" w:eastAsia="Times New Roman" w:hAnsi="Cambria" w:cs="Times New Roman"/>
          <w:color w:val="4F81BD" w:themeColor="accent1"/>
          <w:sz w:val="24"/>
          <w:szCs w:val="24"/>
          <w:lang w:bidi="ar-SA"/>
        </w:rPr>
        <w:t>Thank You Note</w:t>
      </w:r>
      <w:bookmarkEnd w:id="56"/>
      <w:bookmarkEnd w:id="57"/>
    </w:p>
    <w:p w14:paraId="197C9EB4" w14:textId="6AB8809F" w:rsidR="003E13D7" w:rsidRDefault="00BA45FF" w:rsidP="00B56824">
      <w:pPr>
        <w:spacing w:after="0" w:line="300" w:lineRule="atLeast"/>
      </w:pPr>
      <w:r w:rsidRPr="00BA45FF">
        <w:t xml:space="preserve">You are strongly encouraged to send </w:t>
      </w:r>
      <w:r w:rsidR="001D230A">
        <w:t>“</w:t>
      </w:r>
      <w:r w:rsidRPr="00BA45FF">
        <w:t>Thank You</w:t>
      </w:r>
      <w:r w:rsidR="001D230A">
        <w:t>”</w:t>
      </w:r>
      <w:r w:rsidRPr="00BA45FF">
        <w:t xml:space="preserve"> notes (or e-mails) to all the people with whom you interviewed. Once you have made a decision, you should notify any other sites still under consideration.</w:t>
      </w:r>
    </w:p>
    <w:p w14:paraId="6F7BA742" w14:textId="77777777" w:rsidR="00ED22CA" w:rsidRDefault="00ED22CA" w:rsidP="00ED22CA">
      <w:pPr>
        <w:jc w:val="center"/>
      </w:pPr>
    </w:p>
    <w:p w14:paraId="75CC8223" w14:textId="77777777" w:rsidR="00ED22CA" w:rsidRDefault="00ED22CA" w:rsidP="00ED22CA">
      <w:pPr>
        <w:jc w:val="center"/>
      </w:pPr>
    </w:p>
    <w:p w14:paraId="41A97FF6" w14:textId="77777777" w:rsidR="00ED22CA" w:rsidRDefault="00ED22CA" w:rsidP="00ED22CA">
      <w:pPr>
        <w:jc w:val="center"/>
      </w:pPr>
    </w:p>
    <w:p w14:paraId="1E9ED4F7" w14:textId="77777777" w:rsidR="00ED22CA" w:rsidRDefault="00ED22CA" w:rsidP="00ED22CA">
      <w:pPr>
        <w:jc w:val="center"/>
      </w:pPr>
    </w:p>
    <w:p w14:paraId="4E5CBDFA" w14:textId="77777777" w:rsidR="00ED22CA" w:rsidRDefault="00ED22CA" w:rsidP="00ED22CA">
      <w:pPr>
        <w:jc w:val="center"/>
      </w:pPr>
    </w:p>
    <w:p w14:paraId="56F10D24" w14:textId="77777777" w:rsidR="00ED22CA" w:rsidRDefault="00ED22CA" w:rsidP="00ED22CA">
      <w:pPr>
        <w:jc w:val="center"/>
      </w:pPr>
    </w:p>
    <w:p w14:paraId="7891F870" w14:textId="77777777" w:rsidR="00ED22CA" w:rsidRDefault="00ED22CA" w:rsidP="00ED22CA">
      <w:pPr>
        <w:jc w:val="center"/>
      </w:pPr>
    </w:p>
    <w:p w14:paraId="12F4E324" w14:textId="77777777" w:rsidR="00ED22CA" w:rsidRDefault="00ED22CA" w:rsidP="00ED22CA">
      <w:pPr>
        <w:jc w:val="center"/>
      </w:pPr>
    </w:p>
    <w:p w14:paraId="57BA98B2" w14:textId="77777777" w:rsidR="00ED22CA" w:rsidRDefault="00ED22CA" w:rsidP="00ED22CA">
      <w:pPr>
        <w:jc w:val="center"/>
      </w:pPr>
    </w:p>
    <w:p w14:paraId="2C80BC7B" w14:textId="77777777" w:rsidR="00ED22CA" w:rsidRDefault="00ED22CA" w:rsidP="00ED22CA">
      <w:pPr>
        <w:jc w:val="center"/>
      </w:pPr>
    </w:p>
    <w:p w14:paraId="61CB9006" w14:textId="77777777" w:rsidR="00ED22CA" w:rsidRDefault="00ED22CA" w:rsidP="00ED22CA">
      <w:pPr>
        <w:jc w:val="center"/>
      </w:pPr>
    </w:p>
    <w:p w14:paraId="5961321C" w14:textId="77777777" w:rsidR="00ED22CA" w:rsidRDefault="00ED22CA" w:rsidP="00ED22CA">
      <w:pPr>
        <w:jc w:val="center"/>
      </w:pPr>
    </w:p>
    <w:p w14:paraId="00CC46A6" w14:textId="77777777" w:rsidR="00ED22CA" w:rsidRDefault="00ED22CA" w:rsidP="00ED22CA">
      <w:pPr>
        <w:jc w:val="center"/>
      </w:pPr>
    </w:p>
    <w:p w14:paraId="57090793" w14:textId="77777777" w:rsidR="00ED22CA" w:rsidRDefault="00ED22CA">
      <w:r>
        <w:br w:type="page"/>
      </w:r>
    </w:p>
    <w:p w14:paraId="7E4402A2" w14:textId="6795AF8E" w:rsidR="007B435E" w:rsidRDefault="007B435E">
      <w:pPr>
        <w:sectPr w:rsidR="007B435E" w:rsidSect="008F2DF0">
          <w:headerReference w:type="default" r:id="rId20"/>
          <w:pgSz w:w="12240" w:h="15840"/>
          <w:pgMar w:top="1440" w:right="1440" w:bottom="1440" w:left="1440" w:header="720" w:footer="720" w:gutter="0"/>
          <w:pgNumType w:start="2" w:chapStyle="1"/>
          <w:cols w:space="720"/>
          <w:docGrid w:linePitch="299"/>
        </w:sectPr>
      </w:pPr>
    </w:p>
    <w:p w14:paraId="432B3CBD" w14:textId="5F57D06A" w:rsidR="003E13D7" w:rsidRDefault="003E13D7"/>
    <w:p w14:paraId="0FB9F189" w14:textId="77777777" w:rsidR="003E13D7" w:rsidRDefault="003E13D7" w:rsidP="003E13D7">
      <w:pPr>
        <w:spacing w:after="0" w:line="240" w:lineRule="atLeast"/>
        <w:ind w:left="2880"/>
        <w:rPr>
          <w:rFonts w:ascii="Arial" w:hAnsi="Arial" w:cs="Arial"/>
          <w:b/>
          <w:sz w:val="44"/>
          <w:szCs w:val="44"/>
        </w:rPr>
      </w:pPr>
      <w:r>
        <w:rPr>
          <w:rFonts w:ascii="Segoe UI" w:hAnsi="Segoe UI" w:cs="Segoe UI"/>
          <w:noProof/>
          <w:color w:val="4A4D4F"/>
          <w:sz w:val="24"/>
          <w:szCs w:val="24"/>
          <w:lang w:bidi="ar-SA"/>
        </w:rPr>
        <w:drawing>
          <wp:anchor distT="0" distB="0" distL="114300" distR="114300" simplePos="0" relativeHeight="251664384" behindDoc="1" locked="0" layoutInCell="1" allowOverlap="1" wp14:anchorId="1E205E8A" wp14:editId="5AD79325">
            <wp:simplePos x="0" y="0"/>
            <wp:positionH relativeFrom="column">
              <wp:posOffset>-922020</wp:posOffset>
            </wp:positionH>
            <wp:positionV relativeFrom="paragraph">
              <wp:posOffset>-922020</wp:posOffset>
            </wp:positionV>
            <wp:extent cx="7780655" cy="100571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0655" cy="10057130"/>
                    </a:xfrm>
                    <a:prstGeom prst="rect">
                      <a:avLst/>
                    </a:prstGeom>
                    <a:noFill/>
                  </pic:spPr>
                </pic:pic>
              </a:graphicData>
            </a:graphic>
            <wp14:sizeRelH relativeFrom="page">
              <wp14:pctWidth>0</wp14:pctWidth>
            </wp14:sizeRelH>
            <wp14:sizeRelV relativeFrom="page">
              <wp14:pctHeight>0</wp14:pctHeight>
            </wp14:sizeRelV>
          </wp:anchor>
        </w:drawing>
      </w:r>
    </w:p>
    <w:p w14:paraId="6B73C21A" w14:textId="77777777" w:rsidR="003E13D7" w:rsidRDefault="003E13D7" w:rsidP="003E13D7">
      <w:pPr>
        <w:spacing w:after="0" w:line="240" w:lineRule="atLeast"/>
        <w:ind w:left="2880"/>
        <w:rPr>
          <w:rFonts w:ascii="Arial" w:hAnsi="Arial" w:cs="Arial"/>
          <w:b/>
          <w:sz w:val="44"/>
          <w:szCs w:val="44"/>
        </w:rPr>
      </w:pPr>
    </w:p>
    <w:p w14:paraId="52EA4C2A" w14:textId="77777777" w:rsidR="003E13D7" w:rsidRPr="005B7A05" w:rsidRDefault="003E13D7" w:rsidP="003E13D7">
      <w:pPr>
        <w:spacing w:after="0" w:line="240" w:lineRule="atLeast"/>
        <w:ind w:left="2880"/>
        <w:rPr>
          <w:rFonts w:ascii="Arial" w:hAnsi="Arial" w:cs="Arial"/>
          <w:b/>
          <w:sz w:val="40"/>
          <w:szCs w:val="40"/>
        </w:rPr>
      </w:pPr>
      <w:r w:rsidRPr="005B7A05">
        <w:rPr>
          <w:rFonts w:ascii="Arial" w:hAnsi="Arial" w:cs="Arial"/>
          <w:b/>
          <w:sz w:val="40"/>
          <w:szCs w:val="40"/>
        </w:rPr>
        <w:t>Homeland Security and Emergency Preparedness Program</w:t>
      </w:r>
    </w:p>
    <w:p w14:paraId="0178D6AE" w14:textId="77777777" w:rsidR="003E13D7" w:rsidRPr="005B7A05" w:rsidRDefault="003E13D7" w:rsidP="003E13D7">
      <w:pPr>
        <w:spacing w:after="0" w:line="240" w:lineRule="atLeast"/>
        <w:ind w:left="2880"/>
        <w:rPr>
          <w:rFonts w:ascii="Arial" w:hAnsi="Arial" w:cs="Arial"/>
          <w:b/>
          <w:sz w:val="40"/>
          <w:szCs w:val="40"/>
        </w:rPr>
      </w:pPr>
    </w:p>
    <w:p w14:paraId="13D08883" w14:textId="77777777" w:rsidR="003E13D7" w:rsidRPr="005B7A05" w:rsidRDefault="003E13D7" w:rsidP="003E13D7">
      <w:pPr>
        <w:spacing w:after="0" w:line="240" w:lineRule="atLeast"/>
        <w:ind w:left="2880"/>
        <w:rPr>
          <w:rFonts w:ascii="Arial" w:hAnsi="Arial" w:cs="Arial"/>
          <w:b/>
          <w:sz w:val="40"/>
          <w:szCs w:val="40"/>
        </w:rPr>
      </w:pPr>
      <w:r>
        <w:rPr>
          <w:rFonts w:ascii="Arial" w:hAnsi="Arial" w:cs="Arial"/>
          <w:b/>
          <w:sz w:val="40"/>
          <w:szCs w:val="40"/>
        </w:rPr>
        <w:t>Student Internship/</w:t>
      </w:r>
      <w:r w:rsidRPr="005B7A05">
        <w:rPr>
          <w:rFonts w:ascii="Arial" w:hAnsi="Arial" w:cs="Arial"/>
          <w:b/>
          <w:sz w:val="40"/>
          <w:szCs w:val="40"/>
        </w:rPr>
        <w:t xml:space="preserve">Capstone </w:t>
      </w:r>
      <w:r>
        <w:rPr>
          <w:rFonts w:ascii="Arial" w:hAnsi="Arial" w:cs="Arial"/>
          <w:b/>
          <w:sz w:val="40"/>
          <w:szCs w:val="40"/>
        </w:rPr>
        <w:t xml:space="preserve">Experience </w:t>
      </w:r>
      <w:r w:rsidRPr="005B7A05">
        <w:rPr>
          <w:rFonts w:ascii="Arial" w:hAnsi="Arial" w:cs="Arial"/>
          <w:b/>
          <w:sz w:val="40"/>
          <w:szCs w:val="40"/>
        </w:rPr>
        <w:t>Guide</w:t>
      </w:r>
    </w:p>
    <w:p w14:paraId="4211BF04" w14:textId="77777777" w:rsidR="003E13D7" w:rsidRPr="005B7A05" w:rsidRDefault="003E13D7" w:rsidP="003E13D7">
      <w:pPr>
        <w:spacing w:after="0" w:line="240" w:lineRule="atLeast"/>
        <w:ind w:left="3600"/>
        <w:rPr>
          <w:rFonts w:ascii="Arial" w:hAnsi="Arial" w:cs="Arial"/>
          <w:b/>
          <w:sz w:val="40"/>
          <w:szCs w:val="40"/>
        </w:rPr>
      </w:pPr>
    </w:p>
    <w:p w14:paraId="3DD9CEFD" w14:textId="1A5DBBA5" w:rsidR="003E13D7" w:rsidRPr="005B7A05" w:rsidRDefault="00544294" w:rsidP="003E13D7">
      <w:pPr>
        <w:spacing w:after="0" w:line="240" w:lineRule="auto"/>
        <w:ind w:left="2880"/>
        <w:rPr>
          <w:rFonts w:ascii="Bookman Old Style" w:eastAsia="Batang" w:hAnsi="Bookman Old Style" w:cs="Calibri"/>
          <w:b/>
          <w:color w:val="17365D" w:themeColor="text2" w:themeShade="BF"/>
          <w:spacing w:val="-20"/>
          <w:sz w:val="40"/>
          <w:szCs w:val="40"/>
          <w:u w:val="single"/>
          <w14:shadow w14:blurRad="50800" w14:dist="38100" w14:dir="2700000" w14:sx="100000" w14:sy="100000" w14:kx="0" w14:ky="0" w14:algn="tl">
            <w14:srgbClr w14:val="000000">
              <w14:alpha w14:val="60000"/>
            </w14:srgbClr>
          </w14:shadow>
          <w14:stylisticSets>
            <w14:styleSet w14:id="1"/>
          </w14:stylisticSets>
        </w:rPr>
      </w:pPr>
      <w:r>
        <w:rPr>
          <w:rFonts w:ascii="Arial" w:hAnsi="Arial" w:cs="Arial"/>
          <w:b/>
          <w:i/>
          <w:sz w:val="40"/>
          <w:szCs w:val="40"/>
        </w:rPr>
        <w:t>Revised January 2021</w:t>
      </w:r>
    </w:p>
    <w:p w14:paraId="67E6897D" w14:textId="77777777" w:rsidR="003E13D7" w:rsidRDefault="003E13D7" w:rsidP="003E13D7">
      <w:pPr>
        <w:jc w:val="center"/>
        <w:rPr>
          <w:rFonts w:ascii="Segoe UI" w:hAnsi="Segoe UI" w:cs="Segoe UI"/>
          <w:color w:val="4A4D4F"/>
          <w:sz w:val="24"/>
          <w:szCs w:val="24"/>
        </w:rPr>
      </w:pPr>
    </w:p>
    <w:p w14:paraId="178019EC" w14:textId="77777777" w:rsidR="00371387" w:rsidRDefault="003E13D7" w:rsidP="003E13D7">
      <w:pPr>
        <w:rPr>
          <w:rFonts w:ascii="Segoe UI" w:hAnsi="Segoe UI" w:cs="Segoe UI"/>
          <w:color w:val="4A4D4F"/>
          <w:sz w:val="24"/>
          <w:szCs w:val="24"/>
        </w:rPr>
        <w:sectPr w:rsidR="00371387" w:rsidSect="007B435E">
          <w:pgSz w:w="12240" w:h="15840"/>
          <w:pgMar w:top="1200" w:right="280" w:bottom="1220" w:left="640" w:header="720" w:footer="720" w:gutter="0"/>
          <w:cols w:space="720"/>
          <w:docGrid w:linePitch="299"/>
        </w:sectPr>
      </w:pPr>
      <w:r>
        <w:rPr>
          <w:rFonts w:ascii="Segoe UI" w:hAnsi="Segoe UI" w:cs="Segoe UI"/>
          <w:color w:val="4A4D4F"/>
          <w:sz w:val="24"/>
          <w:szCs w:val="24"/>
        </w:rPr>
        <w:br w:type="page"/>
      </w:r>
    </w:p>
    <w:p w14:paraId="1235687D" w14:textId="2AFBC34D" w:rsidR="003E13D7" w:rsidRDefault="003E13D7" w:rsidP="003E13D7">
      <w:pPr>
        <w:rPr>
          <w:rFonts w:ascii="Segoe UI" w:hAnsi="Segoe UI" w:cs="Segoe UI"/>
          <w:color w:val="4A4D4F"/>
          <w:sz w:val="24"/>
          <w:szCs w:val="24"/>
        </w:rPr>
      </w:pPr>
    </w:p>
    <w:p w14:paraId="25F6425A" w14:textId="77777777" w:rsidR="003E13D7" w:rsidRPr="00533354" w:rsidRDefault="003E13D7" w:rsidP="00371387">
      <w:pPr>
        <w:spacing w:after="0" w:line="300" w:lineRule="atLeast"/>
        <w:jc w:val="center"/>
        <w:rPr>
          <w:b/>
          <w:sz w:val="28"/>
          <w:szCs w:val="28"/>
        </w:rPr>
      </w:pPr>
      <w:r w:rsidRPr="00533354">
        <w:rPr>
          <w:b/>
          <w:sz w:val="28"/>
          <w:szCs w:val="28"/>
        </w:rPr>
        <w:t>Developed for:</w:t>
      </w:r>
    </w:p>
    <w:p w14:paraId="735C4059" w14:textId="77777777" w:rsidR="003E13D7" w:rsidRDefault="003E13D7" w:rsidP="00371387">
      <w:pPr>
        <w:spacing w:after="0" w:line="300" w:lineRule="atLeast"/>
        <w:jc w:val="center"/>
        <w:rPr>
          <w:sz w:val="28"/>
          <w:szCs w:val="28"/>
        </w:rPr>
      </w:pPr>
    </w:p>
    <w:p w14:paraId="351D8560" w14:textId="77777777" w:rsidR="003E13D7" w:rsidRDefault="003E13D7" w:rsidP="00371387">
      <w:pPr>
        <w:spacing w:after="0" w:line="300" w:lineRule="atLeast"/>
        <w:jc w:val="center"/>
        <w:rPr>
          <w:sz w:val="28"/>
          <w:szCs w:val="28"/>
        </w:rPr>
      </w:pPr>
      <w:r>
        <w:rPr>
          <w:sz w:val="28"/>
          <w:szCs w:val="28"/>
        </w:rPr>
        <w:t>Maryland State Department of Education</w:t>
      </w:r>
    </w:p>
    <w:p w14:paraId="48929535" w14:textId="77777777" w:rsidR="003E13D7" w:rsidRDefault="003E13D7" w:rsidP="00371387">
      <w:pPr>
        <w:spacing w:after="0" w:line="300" w:lineRule="atLeast"/>
        <w:jc w:val="center"/>
        <w:rPr>
          <w:sz w:val="28"/>
          <w:szCs w:val="28"/>
        </w:rPr>
      </w:pPr>
    </w:p>
    <w:p w14:paraId="3A72EA38" w14:textId="77777777" w:rsidR="003E13D7" w:rsidRDefault="003E13D7" w:rsidP="00371387">
      <w:pPr>
        <w:spacing w:after="0" w:line="300" w:lineRule="atLeast"/>
        <w:jc w:val="center"/>
        <w:rPr>
          <w:sz w:val="28"/>
          <w:szCs w:val="28"/>
        </w:rPr>
      </w:pPr>
    </w:p>
    <w:p w14:paraId="6590499F" w14:textId="77777777" w:rsidR="003E13D7" w:rsidRDefault="003E13D7" w:rsidP="00371387">
      <w:pPr>
        <w:spacing w:after="0" w:line="300" w:lineRule="atLeast"/>
        <w:jc w:val="center"/>
        <w:rPr>
          <w:sz w:val="28"/>
          <w:szCs w:val="28"/>
        </w:rPr>
      </w:pPr>
    </w:p>
    <w:p w14:paraId="6B654C73" w14:textId="77777777" w:rsidR="003E13D7" w:rsidRDefault="003E13D7" w:rsidP="00371387">
      <w:pPr>
        <w:spacing w:after="0" w:line="300" w:lineRule="atLeast"/>
        <w:jc w:val="center"/>
        <w:rPr>
          <w:sz w:val="28"/>
          <w:szCs w:val="28"/>
        </w:rPr>
      </w:pPr>
    </w:p>
    <w:p w14:paraId="2832C300" w14:textId="77777777" w:rsidR="003E13D7" w:rsidRDefault="003E13D7" w:rsidP="00371387">
      <w:pPr>
        <w:spacing w:after="0" w:line="300" w:lineRule="atLeast"/>
        <w:jc w:val="center"/>
        <w:rPr>
          <w:sz w:val="28"/>
          <w:szCs w:val="28"/>
        </w:rPr>
      </w:pPr>
    </w:p>
    <w:p w14:paraId="3E6FAE24" w14:textId="77777777" w:rsidR="003E13D7" w:rsidRPr="00533354" w:rsidRDefault="003E13D7" w:rsidP="00371387">
      <w:pPr>
        <w:spacing w:after="0" w:line="300" w:lineRule="atLeast"/>
        <w:jc w:val="center"/>
        <w:rPr>
          <w:b/>
          <w:sz w:val="28"/>
          <w:szCs w:val="28"/>
        </w:rPr>
      </w:pPr>
      <w:r w:rsidRPr="00533354">
        <w:rPr>
          <w:b/>
          <w:sz w:val="28"/>
          <w:szCs w:val="28"/>
        </w:rPr>
        <w:t>Developed by:</w:t>
      </w:r>
    </w:p>
    <w:p w14:paraId="5D787E6E" w14:textId="77777777" w:rsidR="003E13D7" w:rsidRPr="00533354" w:rsidRDefault="003E13D7" w:rsidP="00371387">
      <w:pPr>
        <w:spacing w:after="0" w:line="300" w:lineRule="atLeast"/>
        <w:jc w:val="center"/>
        <w:rPr>
          <w:b/>
          <w:sz w:val="28"/>
          <w:szCs w:val="28"/>
        </w:rPr>
      </w:pPr>
    </w:p>
    <w:p w14:paraId="72973C9E" w14:textId="1FBDA5AB" w:rsidR="003E13D7" w:rsidRDefault="003E13D7" w:rsidP="00371387">
      <w:pPr>
        <w:spacing w:after="0" w:line="300" w:lineRule="atLeast"/>
        <w:jc w:val="center"/>
        <w:rPr>
          <w:sz w:val="28"/>
          <w:szCs w:val="28"/>
        </w:rPr>
      </w:pPr>
      <w:r>
        <w:rPr>
          <w:sz w:val="28"/>
          <w:szCs w:val="28"/>
        </w:rPr>
        <w:t>Mid-Atlantic Center for Emergency Management</w:t>
      </w:r>
      <w:r w:rsidR="008E4D44">
        <w:rPr>
          <w:sz w:val="28"/>
          <w:szCs w:val="28"/>
        </w:rPr>
        <w:t xml:space="preserve"> &amp; Public Safety</w:t>
      </w:r>
    </w:p>
    <w:p w14:paraId="2EFD6080" w14:textId="77777777" w:rsidR="003E13D7" w:rsidRDefault="003E13D7" w:rsidP="00371387">
      <w:pPr>
        <w:spacing w:after="0" w:line="300" w:lineRule="atLeast"/>
        <w:jc w:val="center"/>
        <w:rPr>
          <w:sz w:val="28"/>
          <w:szCs w:val="28"/>
        </w:rPr>
      </w:pPr>
      <w:r>
        <w:rPr>
          <w:sz w:val="28"/>
          <w:szCs w:val="28"/>
        </w:rPr>
        <w:t>Frederick Community College</w:t>
      </w:r>
    </w:p>
    <w:p w14:paraId="496BE5F1" w14:textId="77777777" w:rsidR="003E13D7" w:rsidRDefault="003E13D7" w:rsidP="00371387">
      <w:pPr>
        <w:spacing w:after="0" w:line="300" w:lineRule="atLeast"/>
        <w:jc w:val="center"/>
        <w:rPr>
          <w:sz w:val="28"/>
          <w:szCs w:val="28"/>
        </w:rPr>
      </w:pPr>
      <w:r>
        <w:rPr>
          <w:sz w:val="28"/>
          <w:szCs w:val="28"/>
        </w:rPr>
        <w:t>7932 Opossumtown Pike</w:t>
      </w:r>
    </w:p>
    <w:p w14:paraId="4B61276A" w14:textId="77777777" w:rsidR="003E13D7" w:rsidRDefault="003E13D7" w:rsidP="00371387">
      <w:pPr>
        <w:spacing w:after="0" w:line="300" w:lineRule="atLeast"/>
        <w:jc w:val="center"/>
        <w:rPr>
          <w:sz w:val="28"/>
          <w:szCs w:val="28"/>
        </w:rPr>
      </w:pPr>
      <w:r>
        <w:rPr>
          <w:sz w:val="28"/>
          <w:szCs w:val="28"/>
        </w:rPr>
        <w:t>Frederick, MD 21702</w:t>
      </w:r>
    </w:p>
    <w:p w14:paraId="6931F7AE" w14:textId="77777777" w:rsidR="003E13D7" w:rsidRDefault="003E13D7" w:rsidP="00371387">
      <w:pPr>
        <w:spacing w:after="0" w:line="300" w:lineRule="atLeast"/>
        <w:jc w:val="center"/>
        <w:rPr>
          <w:sz w:val="28"/>
          <w:szCs w:val="28"/>
        </w:rPr>
      </w:pPr>
    </w:p>
    <w:p w14:paraId="3CF7B6D0" w14:textId="77777777" w:rsidR="003E13D7" w:rsidRPr="00533354" w:rsidRDefault="003E13D7" w:rsidP="00371387">
      <w:pPr>
        <w:spacing w:after="0" w:line="300" w:lineRule="atLeast"/>
        <w:jc w:val="center"/>
        <w:rPr>
          <w:sz w:val="28"/>
          <w:szCs w:val="28"/>
        </w:rPr>
      </w:pPr>
      <w:r>
        <w:rPr>
          <w:sz w:val="28"/>
          <w:szCs w:val="28"/>
        </w:rPr>
        <w:t>Agreement No. 144645</w:t>
      </w:r>
    </w:p>
    <w:p w14:paraId="062D12EC" w14:textId="77777777" w:rsidR="003E13D7" w:rsidRDefault="003E13D7" w:rsidP="003E13D7">
      <w:pPr>
        <w:jc w:val="center"/>
        <w:rPr>
          <w:rFonts w:ascii="Segoe UI" w:hAnsi="Segoe UI" w:cs="Segoe UI"/>
          <w:color w:val="4A4D4F"/>
          <w:sz w:val="24"/>
          <w:szCs w:val="24"/>
        </w:rPr>
      </w:pPr>
    </w:p>
    <w:p w14:paraId="0A3B948C" w14:textId="77777777" w:rsidR="003E13D7" w:rsidRDefault="003E13D7" w:rsidP="003E13D7">
      <w:pPr>
        <w:jc w:val="center"/>
        <w:rPr>
          <w:rFonts w:ascii="Segoe UI" w:hAnsi="Segoe UI" w:cs="Segoe UI"/>
          <w:color w:val="4A4D4F"/>
          <w:sz w:val="24"/>
          <w:szCs w:val="24"/>
        </w:rPr>
      </w:pPr>
    </w:p>
    <w:p w14:paraId="2ABE63CD" w14:textId="77777777" w:rsidR="003E13D7" w:rsidRDefault="003E13D7" w:rsidP="003E13D7">
      <w:pPr>
        <w:rPr>
          <w:rFonts w:ascii="Segoe UI" w:hAnsi="Segoe UI" w:cs="Segoe UI"/>
          <w:color w:val="4A4D4F"/>
          <w:sz w:val="24"/>
          <w:szCs w:val="24"/>
        </w:rPr>
      </w:pPr>
      <w:r>
        <w:rPr>
          <w:rFonts w:ascii="Segoe UI" w:hAnsi="Segoe UI" w:cs="Segoe UI"/>
          <w:color w:val="4A4D4F"/>
          <w:sz w:val="24"/>
          <w:szCs w:val="24"/>
        </w:rPr>
        <w:br w:type="page"/>
      </w:r>
    </w:p>
    <w:p w14:paraId="65077800" w14:textId="77777777" w:rsidR="003E13D7" w:rsidRPr="002435BE" w:rsidRDefault="003E13D7" w:rsidP="002435BE">
      <w:pPr>
        <w:pStyle w:val="Heading1"/>
      </w:pPr>
      <w:bookmarkStart w:id="58" w:name="_Toc522712961"/>
      <w:r w:rsidRPr="002435BE">
        <w:lastRenderedPageBreak/>
        <w:t>Course Information</w:t>
      </w:r>
      <w:bookmarkEnd w:id="58"/>
    </w:p>
    <w:p w14:paraId="6A93919B" w14:textId="384FEE75" w:rsidR="003E13D7" w:rsidRDefault="003E13D7" w:rsidP="003E13D7">
      <w:r>
        <w:t xml:space="preserve">This course is the final course in the Maryland State Department of Education </w:t>
      </w:r>
      <w:r w:rsidR="006D34A5">
        <w:t xml:space="preserve">Career and Technical Education </w:t>
      </w:r>
      <w:r>
        <w:t xml:space="preserve">Homeland Security and Emergency Preparedness </w:t>
      </w:r>
      <w:r w:rsidR="009345C2">
        <w:t>(HSEP) p</w:t>
      </w:r>
      <w:r>
        <w:t>rogram. In order to take this course, students will have successfully completed the Foundations in Homeland Security and Emergency Preparedness Course</w:t>
      </w:r>
      <w:r w:rsidR="009345C2">
        <w:t>,</w:t>
      </w:r>
      <w:r>
        <w:t xml:space="preserve"> and all courses in their chosen </w:t>
      </w:r>
      <w:r w:rsidR="009345C2">
        <w:t>HSEP pat</w:t>
      </w:r>
      <w:r>
        <w:t>hway as shown below:</w:t>
      </w:r>
    </w:p>
    <w:p w14:paraId="09A8E7BD" w14:textId="5A93734F" w:rsidR="009345C2" w:rsidRDefault="007930CF" w:rsidP="007930CF">
      <w:pPr>
        <w:jc w:val="center"/>
      </w:pPr>
      <w:r>
        <w:rPr>
          <w:noProof/>
          <w:lang w:bidi="ar-SA"/>
        </w:rPr>
        <w:drawing>
          <wp:inline distT="0" distB="0" distL="0" distR="0" wp14:anchorId="016C034B" wp14:editId="4E27662C">
            <wp:extent cx="3686175" cy="655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PNEW1.jpg"/>
                    <pic:cNvPicPr/>
                  </pic:nvPicPr>
                  <pic:blipFill>
                    <a:blip r:embed="rId9">
                      <a:extLst>
                        <a:ext uri="{28A0092B-C50C-407E-A947-70E740481C1C}">
                          <a14:useLocalDpi xmlns:a14="http://schemas.microsoft.com/office/drawing/2010/main" val="0"/>
                        </a:ext>
                      </a:extLst>
                    </a:blip>
                    <a:stretch>
                      <a:fillRect/>
                    </a:stretch>
                  </pic:blipFill>
                  <pic:spPr>
                    <a:xfrm>
                      <a:off x="0" y="0"/>
                      <a:ext cx="3689472" cy="6559061"/>
                    </a:xfrm>
                    <a:prstGeom prst="rect">
                      <a:avLst/>
                    </a:prstGeom>
                  </pic:spPr>
                </pic:pic>
              </a:graphicData>
            </a:graphic>
          </wp:inline>
        </w:drawing>
      </w:r>
      <w:bookmarkStart w:id="59" w:name="_Toc522712962"/>
    </w:p>
    <w:p w14:paraId="6FCD18A3" w14:textId="77777777" w:rsidR="009345C2" w:rsidRDefault="009345C2" w:rsidP="009345C2"/>
    <w:p w14:paraId="5E23F608" w14:textId="24A283D9" w:rsidR="009345C2" w:rsidRPr="009345C2" w:rsidRDefault="003E13D7" w:rsidP="009345C2">
      <w:pPr>
        <w:pStyle w:val="Heading1"/>
      </w:pPr>
      <w:r>
        <w:lastRenderedPageBreak/>
        <w:t>Course Description</w:t>
      </w:r>
      <w:bookmarkEnd w:id="59"/>
    </w:p>
    <w:p w14:paraId="7A9842C5" w14:textId="3A26C0D7" w:rsidR="003E13D7" w:rsidRPr="00BB76DD" w:rsidRDefault="003E13D7" w:rsidP="003E13D7">
      <w:r>
        <w:t xml:space="preserve">As the cumulating experience for the HSEP </w:t>
      </w:r>
      <w:r w:rsidR="007D2F5B">
        <w:t>p</w:t>
      </w:r>
      <w:r>
        <w:t>rogram, this course enables students to exercise critical thinking and evaluation skills. With the support of the teacher and program resources, students will identify and secure a paid or unpaid work experience in the homeland security or emergency management field. Alternately, students may conduct an industry</w:t>
      </w:r>
      <w:r w:rsidR="007D2F5B">
        <w:t>-</w:t>
      </w:r>
      <w:r>
        <w:t xml:space="preserve">sponsored capstone project or series of job shadowing experiences. </w:t>
      </w:r>
    </w:p>
    <w:p w14:paraId="3E4674AE" w14:textId="77777777" w:rsidR="003E13D7" w:rsidRDefault="003E13D7" w:rsidP="003E13D7">
      <w:r>
        <w:t>Opportunities may range from a placement with a local first responder organization to federal, state, or local office involved in homeland security or emergency management. Students will be guided through the process with the aid of a handbook that covers such topics as expectations, planning, resume and cover letter writing, use of social media to advance job hunting, interviewing, and interviewing etiquette.</w:t>
      </w:r>
    </w:p>
    <w:p w14:paraId="2FF70D74" w14:textId="700EB51B" w:rsidR="003E13D7" w:rsidRDefault="003E13D7" w:rsidP="003E13D7">
      <w:r w:rsidRPr="00CC53EB">
        <w:t xml:space="preserve">The internship </w:t>
      </w:r>
      <w:r>
        <w:t xml:space="preserve">course </w:t>
      </w:r>
      <w:r w:rsidRPr="00CC53EB">
        <w:t>consists of supervised work exper</w:t>
      </w:r>
      <w:r w:rsidR="00F307AB">
        <w:t xml:space="preserve">ience in emergency management. </w:t>
      </w:r>
      <w:r w:rsidRPr="00CC53EB">
        <w:t>The purpose of this internship is to provide emergency management majors with an opportunity to (1) apply theoretical knowledge in a practical setting and (2) obtain new knowledge and/or skills in emergency management.</w:t>
      </w:r>
    </w:p>
    <w:p w14:paraId="33CBF79A" w14:textId="378E43D4" w:rsidR="003E13D7" w:rsidRDefault="003E13D7" w:rsidP="003E13D7">
      <w:r>
        <w:t>In a capstone project, students will utilize the knowledge gained during the HSEP program and</w:t>
      </w:r>
      <w:r w:rsidR="00285492">
        <w:t>:</w:t>
      </w:r>
    </w:p>
    <w:p w14:paraId="32E6AE55" w14:textId="77124D03" w:rsidR="003E13D7" w:rsidRDefault="00014778" w:rsidP="006C481B">
      <w:pPr>
        <w:pStyle w:val="ListParagraph"/>
        <w:numPr>
          <w:ilvl w:val="0"/>
          <w:numId w:val="27"/>
        </w:numPr>
        <w:rPr>
          <w:sz w:val="22"/>
        </w:rPr>
      </w:pPr>
      <w:r>
        <w:rPr>
          <w:sz w:val="22"/>
        </w:rPr>
        <w:t>Conduct an industry-</w:t>
      </w:r>
      <w:r w:rsidR="003E13D7">
        <w:rPr>
          <w:sz w:val="22"/>
        </w:rPr>
        <w:t>sponsored project, wit</w:t>
      </w:r>
      <w:r w:rsidR="006C481B">
        <w:rPr>
          <w:sz w:val="22"/>
        </w:rPr>
        <w:t>h reporting back to the sponsor.</w:t>
      </w:r>
    </w:p>
    <w:p w14:paraId="56BAAF1F" w14:textId="789AEE83" w:rsidR="003E13D7" w:rsidRDefault="003E13D7" w:rsidP="006C481B">
      <w:pPr>
        <w:pStyle w:val="ListParagraph"/>
        <w:numPr>
          <w:ilvl w:val="0"/>
          <w:numId w:val="27"/>
        </w:numPr>
        <w:rPr>
          <w:sz w:val="22"/>
        </w:rPr>
      </w:pPr>
      <w:r w:rsidRPr="00F73579">
        <w:rPr>
          <w:sz w:val="22"/>
        </w:rPr>
        <w:t>Explore an issue regarding homeland security, emergency prepar</w:t>
      </w:r>
      <w:r>
        <w:rPr>
          <w:sz w:val="22"/>
        </w:rPr>
        <w:t>edness, or emergency management</w:t>
      </w:r>
      <w:r w:rsidR="006C481B">
        <w:rPr>
          <w:sz w:val="22"/>
        </w:rPr>
        <w:t>.</w:t>
      </w:r>
    </w:p>
    <w:p w14:paraId="52DD1399" w14:textId="6C91322A" w:rsidR="003E13D7" w:rsidRPr="00565BDC" w:rsidRDefault="003E13D7" w:rsidP="006C481B">
      <w:pPr>
        <w:pStyle w:val="ListParagraph"/>
        <w:numPr>
          <w:ilvl w:val="0"/>
          <w:numId w:val="27"/>
        </w:numPr>
        <w:rPr>
          <w:sz w:val="22"/>
        </w:rPr>
      </w:pPr>
      <w:r>
        <w:rPr>
          <w:sz w:val="22"/>
        </w:rPr>
        <w:t xml:space="preserve">Develop an emergency preparedness tool </w:t>
      </w:r>
      <w:r w:rsidR="006C481B">
        <w:rPr>
          <w:sz w:val="22"/>
        </w:rPr>
        <w:t>(</w:t>
      </w:r>
      <w:r>
        <w:rPr>
          <w:sz w:val="22"/>
        </w:rPr>
        <w:t>e.g.</w:t>
      </w:r>
      <w:r w:rsidR="006C481B">
        <w:rPr>
          <w:sz w:val="22"/>
        </w:rPr>
        <w:t>,</w:t>
      </w:r>
      <w:r>
        <w:rPr>
          <w:sz w:val="22"/>
        </w:rPr>
        <w:t xml:space="preserve"> public s</w:t>
      </w:r>
      <w:r w:rsidR="006C481B">
        <w:rPr>
          <w:sz w:val="22"/>
        </w:rPr>
        <w:t>ervice announcement or website).</w:t>
      </w:r>
    </w:p>
    <w:p w14:paraId="0645BE89" w14:textId="5B16D3B2" w:rsidR="003E13D7" w:rsidRPr="00F73579" w:rsidRDefault="003E13D7" w:rsidP="006C481B">
      <w:pPr>
        <w:pStyle w:val="ListParagraph"/>
        <w:numPr>
          <w:ilvl w:val="0"/>
          <w:numId w:val="27"/>
        </w:numPr>
        <w:rPr>
          <w:sz w:val="22"/>
        </w:rPr>
      </w:pPr>
      <w:r>
        <w:rPr>
          <w:sz w:val="22"/>
        </w:rPr>
        <w:t>Participate in an instructor-led capstone experience by developing an agreement of practical exercises and deliverab</w:t>
      </w:r>
      <w:r w:rsidR="00F307AB">
        <w:rPr>
          <w:sz w:val="22"/>
        </w:rPr>
        <w:t xml:space="preserve">les in emergency preparedness. </w:t>
      </w:r>
      <w:r>
        <w:rPr>
          <w:sz w:val="22"/>
        </w:rPr>
        <w:t xml:space="preserve">These activities could include a combination of the following or other related projects: develop a family preparedness and response plan; develop a home and/or vehicle emergency kit; develop a menu of entities offering safety training and/or public outreach activities; explore CERT and write a proposal to implement it within the school; develop a menu of public safety awareness messages for the school; etc. </w:t>
      </w:r>
    </w:p>
    <w:p w14:paraId="10072A2B" w14:textId="77777777" w:rsidR="003E13D7" w:rsidRDefault="003E13D7" w:rsidP="00371387">
      <w:pPr>
        <w:pStyle w:val="Heading1"/>
        <w:spacing w:before="120"/>
        <w:rPr>
          <w:rFonts w:ascii="Segoe UI" w:hAnsi="Segoe UI" w:cs="Segoe UI"/>
          <w:color w:val="4A4D4F"/>
          <w:sz w:val="24"/>
          <w:szCs w:val="24"/>
        </w:rPr>
      </w:pPr>
      <w:bookmarkStart w:id="60" w:name="_Toc388339740"/>
      <w:bookmarkStart w:id="61" w:name="_Toc522712963"/>
      <w:r w:rsidRPr="004F41EE">
        <w:t>Course Introduction</w:t>
      </w:r>
      <w:bookmarkEnd w:id="60"/>
      <w:bookmarkEnd w:id="61"/>
    </w:p>
    <w:p w14:paraId="7DE95F4D" w14:textId="5F6CE033" w:rsidR="003E13D7" w:rsidRDefault="003E13D7" w:rsidP="003E13D7">
      <w:pPr>
        <w:rPr>
          <w:rFonts w:ascii="Segoe UI" w:hAnsi="Segoe UI" w:cs="Segoe UI"/>
          <w:color w:val="4A4D4F"/>
          <w:sz w:val="24"/>
          <w:szCs w:val="24"/>
        </w:rPr>
      </w:pPr>
      <w:r w:rsidRPr="004F41EE">
        <w:t xml:space="preserve">This course </w:t>
      </w:r>
      <w:r>
        <w:t>consists of supervised work experience in emerg</w:t>
      </w:r>
      <w:r w:rsidR="00014778">
        <w:t>ency management, or an industry-</w:t>
      </w:r>
      <w:r>
        <w:t>sponsored capstone project or series of job shadowing experiences. The purpose is to provide students with an opportunity to obtain new knowledge in homeland security and/or emergency management.</w:t>
      </w:r>
    </w:p>
    <w:p w14:paraId="7CFA0933" w14:textId="77777777" w:rsidR="003E13D7" w:rsidRDefault="003E13D7" w:rsidP="00371387">
      <w:pPr>
        <w:pStyle w:val="Heading1"/>
        <w:spacing w:before="120"/>
      </w:pPr>
      <w:bookmarkStart w:id="62" w:name="_Toc522712964"/>
      <w:r w:rsidRPr="00D360E9">
        <w:t>Core Learning Outcomes</w:t>
      </w:r>
      <w:bookmarkEnd w:id="62"/>
    </w:p>
    <w:p w14:paraId="1F3FF007" w14:textId="77777777" w:rsidR="003E13D7" w:rsidRPr="00460AD1" w:rsidRDefault="003E13D7" w:rsidP="003E13D7">
      <w:r w:rsidRPr="005E0EB8">
        <w:t>Student will be able to articulate and apply principles learned in and outside of the classroom.</w:t>
      </w:r>
    </w:p>
    <w:p w14:paraId="72E7F1D0" w14:textId="77777777" w:rsidR="003E13D7" w:rsidRDefault="003E13D7" w:rsidP="003E13D7">
      <w:pPr>
        <w:pStyle w:val="NoSpacing"/>
        <w:numPr>
          <w:ilvl w:val="0"/>
          <w:numId w:val="15"/>
        </w:numPr>
      </w:pPr>
      <w:r>
        <w:t>Student will apply appropriate workplace behaviors in a professional setting.</w:t>
      </w:r>
    </w:p>
    <w:p w14:paraId="4734BE62" w14:textId="4E48191C" w:rsidR="003E13D7" w:rsidRPr="00460AD1" w:rsidRDefault="003E13D7" w:rsidP="003E13D7">
      <w:pPr>
        <w:pStyle w:val="NoSpacing"/>
        <w:numPr>
          <w:ilvl w:val="0"/>
          <w:numId w:val="15"/>
        </w:numPr>
      </w:pPr>
      <w:r w:rsidRPr="005E0EB8">
        <w:t xml:space="preserve">Student will complete assignments that encourage in-depth reflection of the </w:t>
      </w:r>
      <w:r w:rsidR="006913FA">
        <w:t>I</w:t>
      </w:r>
      <w:r w:rsidRPr="005E0EB8">
        <w:t>nternship</w:t>
      </w:r>
      <w:r>
        <w:t>/</w:t>
      </w:r>
      <w:r w:rsidR="006913FA">
        <w:t>C</w:t>
      </w:r>
      <w:r>
        <w:t>apstone</w:t>
      </w:r>
      <w:r w:rsidRPr="005E0EB8">
        <w:t xml:space="preserve"> </w:t>
      </w:r>
      <w:r w:rsidR="006913FA">
        <w:t>E</w:t>
      </w:r>
      <w:r w:rsidRPr="005E0EB8">
        <w:t>xperience.</w:t>
      </w:r>
    </w:p>
    <w:p w14:paraId="4D789F53" w14:textId="77777777" w:rsidR="003E13D7" w:rsidRPr="00460AD1" w:rsidRDefault="003E13D7" w:rsidP="003E13D7">
      <w:pPr>
        <w:pStyle w:val="NoSpacing"/>
        <w:numPr>
          <w:ilvl w:val="0"/>
          <w:numId w:val="15"/>
        </w:numPr>
      </w:pPr>
      <w:r w:rsidRPr="005E0EB8">
        <w:t>Student will gain self-understanding, self-confidence, and interpersonal skills.</w:t>
      </w:r>
    </w:p>
    <w:p w14:paraId="2785184F" w14:textId="32874C26" w:rsidR="003E13D7" w:rsidRDefault="003E13D7" w:rsidP="003E13D7">
      <w:pPr>
        <w:pStyle w:val="NoSpacing"/>
        <w:numPr>
          <w:ilvl w:val="0"/>
          <w:numId w:val="15"/>
        </w:numPr>
      </w:pPr>
      <w:r>
        <w:lastRenderedPageBreak/>
        <w:t>Student will exhibit evidence</w:t>
      </w:r>
      <w:r w:rsidR="00415F16">
        <w:t xml:space="preserve"> of increased content knowledge.</w:t>
      </w:r>
    </w:p>
    <w:p w14:paraId="38024A6B" w14:textId="77777777" w:rsidR="003E13D7" w:rsidRDefault="003E13D7" w:rsidP="003E13D7">
      <w:pPr>
        <w:pStyle w:val="NoSpacing"/>
        <w:numPr>
          <w:ilvl w:val="0"/>
          <w:numId w:val="15"/>
        </w:numPr>
      </w:pPr>
      <w:r w:rsidRPr="005E0EB8">
        <w:t xml:space="preserve">Student will develop </w:t>
      </w:r>
      <w:r>
        <w:t xml:space="preserve">understanding of </w:t>
      </w:r>
      <w:r w:rsidRPr="005E0EB8">
        <w:t>work competencies for a specific profession or occupation.</w:t>
      </w:r>
    </w:p>
    <w:p w14:paraId="4AEDBBCB" w14:textId="77777777" w:rsidR="003E13D7" w:rsidRDefault="003E13D7" w:rsidP="003E13D7">
      <w:pPr>
        <w:pStyle w:val="NoSpacing"/>
        <w:numPr>
          <w:ilvl w:val="0"/>
          <w:numId w:val="15"/>
        </w:numPr>
      </w:pPr>
      <w:r>
        <w:t>Student will describe the nature and function of the organization in which the internship/capstone takes place.</w:t>
      </w:r>
    </w:p>
    <w:p w14:paraId="1D4A3B2E" w14:textId="77777777" w:rsidR="003E13D7" w:rsidRPr="00460AD1" w:rsidRDefault="003E13D7" w:rsidP="003E13D7">
      <w:pPr>
        <w:pStyle w:val="NoSpacing"/>
        <w:numPr>
          <w:ilvl w:val="0"/>
          <w:numId w:val="15"/>
        </w:numPr>
      </w:pPr>
      <w:r>
        <w:t>Student will explain how the internship/capstone fits into a broader career field.</w:t>
      </w:r>
    </w:p>
    <w:p w14:paraId="43CD24C9" w14:textId="77777777" w:rsidR="003E13D7" w:rsidRDefault="003E13D7" w:rsidP="003E13D7">
      <w:pPr>
        <w:pStyle w:val="NoSpacing"/>
        <w:numPr>
          <w:ilvl w:val="0"/>
          <w:numId w:val="15"/>
        </w:numPr>
      </w:pPr>
      <w:r w:rsidRPr="005E0EB8">
        <w:t>Student will explore career options, and gain general work experience.</w:t>
      </w:r>
    </w:p>
    <w:p w14:paraId="3008FB07" w14:textId="77777777" w:rsidR="003E13D7" w:rsidRDefault="003E13D7" w:rsidP="003E13D7">
      <w:pPr>
        <w:pStyle w:val="NoSpacing"/>
      </w:pPr>
    </w:p>
    <w:p w14:paraId="6393045F" w14:textId="5C9D31ED" w:rsidR="003E13D7" w:rsidRPr="00460AD1" w:rsidRDefault="003E13D7" w:rsidP="003E13D7">
      <w:r w:rsidRPr="00094E6E">
        <w:rPr>
          <w:b/>
          <w:sz w:val="24"/>
          <w:szCs w:val="24"/>
        </w:rPr>
        <w:t xml:space="preserve">Internship </w:t>
      </w:r>
      <w:r w:rsidR="00094E6E" w:rsidRPr="00094E6E">
        <w:rPr>
          <w:b/>
          <w:sz w:val="24"/>
          <w:szCs w:val="24"/>
        </w:rPr>
        <w:t>L</w:t>
      </w:r>
      <w:r w:rsidRPr="00094E6E">
        <w:rPr>
          <w:b/>
          <w:sz w:val="24"/>
          <w:szCs w:val="24"/>
        </w:rPr>
        <w:t xml:space="preserve">earning </w:t>
      </w:r>
      <w:r w:rsidR="00094E6E" w:rsidRPr="00094E6E">
        <w:rPr>
          <w:b/>
          <w:sz w:val="24"/>
          <w:szCs w:val="24"/>
        </w:rPr>
        <w:t>C</w:t>
      </w:r>
      <w:r w:rsidRPr="00094E6E">
        <w:rPr>
          <w:b/>
          <w:sz w:val="24"/>
          <w:szCs w:val="24"/>
        </w:rPr>
        <w:t>ontract:</w:t>
      </w:r>
      <w:r w:rsidRPr="00E4126A">
        <w:rPr>
          <w:b/>
        </w:rPr>
        <w:t xml:space="preserve"> </w:t>
      </w:r>
      <w:r w:rsidRPr="00E4126A">
        <w:t>All students engaging in an internship will complete and sign a “Learning Contract” that outlines their learning objectives for the internship.</w:t>
      </w:r>
      <w:r>
        <w:t xml:space="preserve"> </w:t>
      </w:r>
    </w:p>
    <w:p w14:paraId="1A1B9FA2" w14:textId="77777777" w:rsidR="003E13D7" w:rsidRDefault="003E13D7" w:rsidP="002435BE">
      <w:pPr>
        <w:pStyle w:val="Heading2"/>
      </w:pPr>
      <w:bookmarkStart w:id="63" w:name="_Toc522712965"/>
      <w:r w:rsidRPr="004F41EE">
        <w:t>Instructional Methods</w:t>
      </w:r>
      <w:bookmarkEnd w:id="63"/>
      <w:r>
        <w:t xml:space="preserve"> </w:t>
      </w:r>
    </w:p>
    <w:p w14:paraId="30C7CBA4" w14:textId="77777777" w:rsidR="003E13D7" w:rsidRDefault="003E13D7" w:rsidP="003E13D7">
      <w:pPr>
        <w:pStyle w:val="NoSpacing"/>
      </w:pPr>
      <w:r>
        <w:t>Internship Handbook</w:t>
      </w:r>
    </w:p>
    <w:p w14:paraId="7BDC187C" w14:textId="77777777" w:rsidR="003E13D7" w:rsidRDefault="003E13D7" w:rsidP="003E13D7">
      <w:pPr>
        <w:pStyle w:val="NoSpacing"/>
      </w:pPr>
      <w:r>
        <w:t>Weekly Activity Log</w:t>
      </w:r>
    </w:p>
    <w:p w14:paraId="45A438F2" w14:textId="77777777" w:rsidR="003E13D7" w:rsidRDefault="003E13D7" w:rsidP="003E13D7">
      <w:pPr>
        <w:pStyle w:val="NoSpacing"/>
      </w:pPr>
      <w:r>
        <w:t>Internship Contract</w:t>
      </w:r>
    </w:p>
    <w:p w14:paraId="77135BC0" w14:textId="5919F2E7" w:rsidR="003E13D7" w:rsidRDefault="003E13D7" w:rsidP="003E13D7">
      <w:pPr>
        <w:pStyle w:val="NoSpacing"/>
      </w:pPr>
      <w:r>
        <w:t>Site Supervisor Evaluation</w:t>
      </w:r>
    </w:p>
    <w:p w14:paraId="53886CC5" w14:textId="77777777" w:rsidR="00AB75D7" w:rsidRDefault="00AB75D7" w:rsidP="003E13D7">
      <w:pPr>
        <w:pStyle w:val="NoSpacing"/>
      </w:pPr>
    </w:p>
    <w:p w14:paraId="3CB3D6E7" w14:textId="77777777" w:rsidR="003E13D7" w:rsidRDefault="003E13D7" w:rsidP="002435BE">
      <w:pPr>
        <w:pStyle w:val="Heading2"/>
      </w:pPr>
      <w:bookmarkStart w:id="64" w:name="_Toc522712966"/>
      <w:r>
        <w:t>Course Resources</w:t>
      </w:r>
      <w:bookmarkEnd w:id="64"/>
    </w:p>
    <w:p w14:paraId="600F6B4C" w14:textId="77777777" w:rsidR="00415F16" w:rsidRDefault="003E13D7" w:rsidP="003E13D7">
      <w:pPr>
        <w:pStyle w:val="NoSpacing"/>
      </w:pPr>
      <w:bookmarkStart w:id="65" w:name="_Hlk60913197"/>
      <w:r w:rsidRPr="006F66DF">
        <w:t>U</w:t>
      </w:r>
      <w:r w:rsidR="00415F16" w:rsidRPr="006F66DF">
        <w:t>.</w:t>
      </w:r>
      <w:r w:rsidRPr="006F66DF">
        <w:t>S</w:t>
      </w:r>
      <w:r w:rsidR="00415F16" w:rsidRPr="006F66DF">
        <w:t>.</w:t>
      </w:r>
      <w:r w:rsidRPr="006F66DF">
        <w:t xml:space="preserve"> Fire Administration Internship Program</w:t>
      </w:r>
    </w:p>
    <w:p w14:paraId="5A482306" w14:textId="29D51E95" w:rsidR="003E13D7" w:rsidRPr="006913FA" w:rsidRDefault="00F10E94" w:rsidP="003E13D7">
      <w:pPr>
        <w:pStyle w:val="NoSpacing"/>
        <w:rPr>
          <w:color w:val="4F81BD" w:themeColor="accent1"/>
          <w:u w:val="single"/>
        </w:rPr>
      </w:pPr>
      <w:hyperlink r:id="rId21" w:history="1">
        <w:r w:rsidR="00042A88" w:rsidRPr="006913FA">
          <w:rPr>
            <w:rStyle w:val="Hyperlink"/>
            <w:color w:val="4F81BD" w:themeColor="accent1"/>
            <w:u w:val="single"/>
          </w:rPr>
          <w:t>https://www.usfa.fema.gov/about/internship_program.html</w:t>
        </w:r>
      </w:hyperlink>
    </w:p>
    <w:p w14:paraId="1C74857B" w14:textId="77777777" w:rsidR="003E13D7" w:rsidRDefault="003E13D7" w:rsidP="003E13D7">
      <w:pPr>
        <w:pStyle w:val="NoSpacing"/>
      </w:pPr>
    </w:p>
    <w:p w14:paraId="553D50E3" w14:textId="77777777" w:rsidR="00415F16" w:rsidRDefault="003E13D7" w:rsidP="003E13D7">
      <w:pPr>
        <w:pStyle w:val="NoSpacing"/>
      </w:pPr>
      <w:r w:rsidRPr="006F66DF">
        <w:t>FEMA Internship Program</w:t>
      </w:r>
    </w:p>
    <w:p w14:paraId="3D319387" w14:textId="4F378A85" w:rsidR="003E13D7" w:rsidRPr="006913FA" w:rsidRDefault="00F10E94" w:rsidP="003E13D7">
      <w:pPr>
        <w:pStyle w:val="NoSpacing"/>
        <w:rPr>
          <w:color w:val="4F81BD" w:themeColor="accent1"/>
          <w:u w:val="single"/>
        </w:rPr>
      </w:pPr>
      <w:hyperlink r:id="rId22" w:history="1">
        <w:r w:rsidR="00563240" w:rsidRPr="006913FA">
          <w:rPr>
            <w:rStyle w:val="Hyperlink"/>
            <w:color w:val="4F81BD" w:themeColor="accent1"/>
            <w:u w:val="single"/>
          </w:rPr>
          <w:t>https://www.fema.gov/careers/position-types/students</w:t>
        </w:r>
      </w:hyperlink>
    </w:p>
    <w:p w14:paraId="31F585B3" w14:textId="77777777" w:rsidR="003E13D7" w:rsidRPr="004F41EE" w:rsidRDefault="003E13D7" w:rsidP="003E13D7">
      <w:pPr>
        <w:pStyle w:val="NoSpacing"/>
      </w:pPr>
    </w:p>
    <w:p w14:paraId="41F4634F" w14:textId="33EEEBDE" w:rsidR="00415F16" w:rsidRDefault="006F66DF" w:rsidP="003E13D7">
      <w:pPr>
        <w:pStyle w:val="NoSpacing"/>
      </w:pPr>
      <w:r w:rsidRPr="006F66DF">
        <w:t>Maryland Higher Education Commission</w:t>
      </w:r>
    </w:p>
    <w:p w14:paraId="6FDB65A8" w14:textId="61087F81" w:rsidR="006F66DF" w:rsidRPr="00012458" w:rsidRDefault="00F10E94" w:rsidP="003E13D7">
      <w:pPr>
        <w:pStyle w:val="NoSpacing"/>
        <w:rPr>
          <w:color w:val="4F81BD" w:themeColor="accent1"/>
        </w:rPr>
      </w:pPr>
      <w:hyperlink r:id="rId23" w:history="1">
        <w:r w:rsidR="006F66DF" w:rsidRPr="00012458">
          <w:rPr>
            <w:rStyle w:val="Hyperlink"/>
            <w:color w:val="4F81BD" w:themeColor="accent1"/>
          </w:rPr>
          <w:t>https://mhec.maryland.gov/institutions_training/Documents/acadaff/acadproginstitapprovals/MatchingPrograms.pdf</w:t>
        </w:r>
      </w:hyperlink>
    </w:p>
    <w:p w14:paraId="4136DA27" w14:textId="77777777" w:rsidR="006F66DF" w:rsidRDefault="006F66DF" w:rsidP="003E13D7">
      <w:pPr>
        <w:pStyle w:val="NoSpacing"/>
      </w:pPr>
    </w:p>
    <w:p w14:paraId="73F6185F" w14:textId="3D23C214" w:rsidR="004A0115" w:rsidRPr="006913FA" w:rsidRDefault="003E13D7" w:rsidP="003E13D7">
      <w:pPr>
        <w:pStyle w:val="NoSpacing"/>
        <w:rPr>
          <w:u w:val="single"/>
        </w:rPr>
      </w:pPr>
      <w:r>
        <w:t xml:space="preserve">Maryland Department of Budget and Management, Maryland State Internship Information </w:t>
      </w:r>
      <w:hyperlink r:id="rId24" w:history="1">
        <w:r w:rsidR="004A0115" w:rsidRPr="006913FA">
          <w:rPr>
            <w:rStyle w:val="Hyperlink"/>
            <w:color w:val="4F81BD" w:themeColor="accent1"/>
            <w:u w:val="single"/>
          </w:rPr>
          <w:t>https://dbm.maryland.gov/jobseekers/Pages/Internships.aspx</w:t>
        </w:r>
      </w:hyperlink>
    </w:p>
    <w:p w14:paraId="3024958C" w14:textId="77777777" w:rsidR="003E13D7" w:rsidRDefault="003E13D7" w:rsidP="003E13D7">
      <w:pPr>
        <w:pStyle w:val="NoSpacing"/>
      </w:pPr>
    </w:p>
    <w:p w14:paraId="457E73A5" w14:textId="4EC2B72C" w:rsidR="00042A88" w:rsidRDefault="003E13D7" w:rsidP="003E13D7">
      <w:pPr>
        <w:pStyle w:val="NoSpacing"/>
      </w:pPr>
      <w:r w:rsidRPr="006F66DF">
        <w:t>Maryland State Department of Education Division of Rehabilitation Services</w:t>
      </w:r>
      <w:r>
        <w:t xml:space="preserve"> </w:t>
      </w:r>
    </w:p>
    <w:p w14:paraId="0689DA21" w14:textId="32960C95" w:rsidR="003E13D7" w:rsidRPr="006913FA" w:rsidRDefault="00F10E94" w:rsidP="003E13D7">
      <w:pPr>
        <w:pStyle w:val="NoSpacing"/>
        <w:rPr>
          <w:rStyle w:val="IntenseQuoteChar"/>
          <w:b w:val="0"/>
          <w:bCs w:val="0"/>
          <w:iCs w:val="0"/>
        </w:rPr>
      </w:pPr>
      <w:hyperlink r:id="rId25" w:history="1">
        <w:r w:rsidR="00042A88" w:rsidRPr="006913FA">
          <w:rPr>
            <w:rStyle w:val="Hyperlink"/>
            <w:color w:val="4F81BD" w:themeColor="accent1"/>
            <w:u w:val="single"/>
          </w:rPr>
          <w:t>https://dors.maryland.gov/consumers/specialized/transition/Pages/default.aspx</w:t>
        </w:r>
      </w:hyperlink>
    </w:p>
    <w:bookmarkEnd w:id="65"/>
    <w:p w14:paraId="7181D54A" w14:textId="77777777" w:rsidR="003E13D7" w:rsidRDefault="003E13D7" w:rsidP="003E13D7">
      <w:pPr>
        <w:pStyle w:val="NoSpacing"/>
      </w:pPr>
    </w:p>
    <w:p w14:paraId="1CE065A8" w14:textId="77777777" w:rsidR="003E13D7" w:rsidRDefault="003E13D7" w:rsidP="00371387">
      <w:pPr>
        <w:pStyle w:val="Heading1"/>
        <w:spacing w:before="120"/>
        <w:rPr>
          <w:lang w:bidi="ar-SA"/>
        </w:rPr>
      </w:pPr>
      <w:bookmarkStart w:id="66" w:name="_Toc388339743"/>
      <w:bookmarkStart w:id="67" w:name="_Toc522712967"/>
      <w:r w:rsidRPr="004F41EE">
        <w:t>Evaluation Methods</w:t>
      </w:r>
      <w:bookmarkEnd w:id="66"/>
      <w:bookmarkEnd w:id="67"/>
    </w:p>
    <w:p w14:paraId="67A8958D" w14:textId="77777777" w:rsidR="003E13D7" w:rsidRDefault="003E13D7" w:rsidP="003E13D7">
      <w:r w:rsidRPr="004F41EE">
        <w:t>This course utilizes both objective</w:t>
      </w:r>
      <w:r w:rsidRPr="00605F00">
        <w:t xml:space="preserve"> and subjective methods to measure </w:t>
      </w:r>
      <w:r w:rsidRPr="00BD4FA0">
        <w:t xml:space="preserve">comprehension of the presented </w:t>
      </w:r>
      <w:r w:rsidRPr="00C22A8B">
        <w:t>materials</w:t>
      </w:r>
      <w:r w:rsidRPr="00B94A83">
        <w:t xml:space="preserve"> </w:t>
      </w:r>
      <w:r w:rsidRPr="00D360E9">
        <w:t>and acquisition of new knowledge.</w:t>
      </w:r>
    </w:p>
    <w:p w14:paraId="497E32EA" w14:textId="7BC99197" w:rsidR="003E13D7" w:rsidRDefault="003E13D7" w:rsidP="003E13D7">
      <w:r>
        <w:t xml:space="preserve">Students will complete weekly logs discussing </w:t>
      </w:r>
      <w:r w:rsidR="00387C75">
        <w:t xml:space="preserve">their </w:t>
      </w:r>
      <w:r>
        <w:t xml:space="preserve">activities and learning. The weekly logs provide an opportunity for demonstration of critical thinking skills. Students will prepare a draft and final paper that discusses the </w:t>
      </w:r>
      <w:r w:rsidR="00BC43C0">
        <w:t>I</w:t>
      </w:r>
      <w:r>
        <w:t>nternship/</w:t>
      </w:r>
      <w:r w:rsidR="00BC43C0">
        <w:t>C</w:t>
      </w:r>
      <w:r>
        <w:t xml:space="preserve">apstone </w:t>
      </w:r>
      <w:r w:rsidR="00BC43C0">
        <w:t>E</w:t>
      </w:r>
      <w:r>
        <w:t>xperience and the knowledge gained from the course. Student</w:t>
      </w:r>
      <w:r w:rsidR="00562A77">
        <w:t>s</w:t>
      </w:r>
      <w:r>
        <w:t xml:space="preserve"> will prepare and deliver a presentation on their experiences.</w:t>
      </w:r>
      <w:r w:rsidRPr="00D360E9">
        <w:t xml:space="preserve"> </w:t>
      </w:r>
    </w:p>
    <w:p w14:paraId="43DBA28B" w14:textId="77777777" w:rsidR="00371387" w:rsidRDefault="00371387" w:rsidP="003E13D7"/>
    <w:tbl>
      <w:tblPr>
        <w:tblStyle w:val="TableGrid"/>
        <w:tblW w:w="0" w:type="auto"/>
        <w:tblLook w:val="04A0" w:firstRow="1" w:lastRow="0" w:firstColumn="1" w:lastColumn="0" w:noHBand="0" w:noVBand="1"/>
      </w:tblPr>
      <w:tblGrid>
        <w:gridCol w:w="3820"/>
        <w:gridCol w:w="2438"/>
        <w:gridCol w:w="3092"/>
      </w:tblGrid>
      <w:tr w:rsidR="003E13D7" w:rsidRPr="00A93838" w14:paraId="4D343F4E" w14:textId="77777777" w:rsidTr="003E13D7">
        <w:tc>
          <w:tcPr>
            <w:tcW w:w="3888" w:type="dxa"/>
          </w:tcPr>
          <w:p w14:paraId="09741C0B" w14:textId="77777777" w:rsidR="003E13D7" w:rsidRPr="00A93838" w:rsidRDefault="003E13D7" w:rsidP="003E13D7">
            <w:pPr>
              <w:rPr>
                <w:b/>
                <w:lang w:bidi="ar-SA"/>
              </w:rPr>
            </w:pPr>
            <w:r w:rsidRPr="00A93838">
              <w:rPr>
                <w:b/>
                <w:lang w:bidi="ar-SA"/>
              </w:rPr>
              <w:lastRenderedPageBreak/>
              <w:t>Tests/Papers/Projects</w:t>
            </w:r>
          </w:p>
        </w:tc>
        <w:tc>
          <w:tcPr>
            <w:tcW w:w="2496" w:type="dxa"/>
          </w:tcPr>
          <w:p w14:paraId="46648E17" w14:textId="77777777" w:rsidR="003E13D7" w:rsidRPr="00A93838" w:rsidRDefault="003E13D7" w:rsidP="003E13D7">
            <w:pPr>
              <w:rPr>
                <w:b/>
                <w:lang w:bidi="ar-SA"/>
              </w:rPr>
            </w:pPr>
            <w:r w:rsidRPr="00A93838">
              <w:rPr>
                <w:b/>
                <w:lang w:bidi="ar-SA"/>
              </w:rPr>
              <w:t>Point Value</w:t>
            </w:r>
          </w:p>
        </w:tc>
        <w:tc>
          <w:tcPr>
            <w:tcW w:w="3192" w:type="dxa"/>
          </w:tcPr>
          <w:p w14:paraId="1AABD5C2" w14:textId="77777777" w:rsidR="003E13D7" w:rsidRPr="00A93838" w:rsidRDefault="003E13D7" w:rsidP="003E13D7">
            <w:pPr>
              <w:rPr>
                <w:b/>
                <w:lang w:bidi="ar-SA"/>
              </w:rPr>
            </w:pPr>
            <w:r w:rsidRPr="00A93838">
              <w:rPr>
                <w:b/>
                <w:lang w:bidi="ar-SA"/>
              </w:rPr>
              <w:t>Final Grade Scale</w:t>
            </w:r>
          </w:p>
        </w:tc>
      </w:tr>
      <w:tr w:rsidR="003E13D7" w14:paraId="4645B2D3" w14:textId="77777777" w:rsidTr="003E13D7">
        <w:tc>
          <w:tcPr>
            <w:tcW w:w="3888" w:type="dxa"/>
          </w:tcPr>
          <w:p w14:paraId="686D6648" w14:textId="77777777" w:rsidR="003E13D7" w:rsidRDefault="003E13D7" w:rsidP="003E13D7">
            <w:pPr>
              <w:rPr>
                <w:lang w:bidi="ar-SA"/>
              </w:rPr>
            </w:pPr>
            <w:r>
              <w:rPr>
                <w:lang w:bidi="ar-SA"/>
              </w:rPr>
              <w:t>Resume and Cover Letter Preparation</w:t>
            </w:r>
          </w:p>
        </w:tc>
        <w:tc>
          <w:tcPr>
            <w:tcW w:w="2496" w:type="dxa"/>
          </w:tcPr>
          <w:p w14:paraId="47F9B4EB" w14:textId="77777777" w:rsidR="003E13D7" w:rsidRDefault="003E13D7" w:rsidP="003E13D7">
            <w:pPr>
              <w:rPr>
                <w:lang w:bidi="ar-SA"/>
              </w:rPr>
            </w:pPr>
            <w:r>
              <w:rPr>
                <w:lang w:bidi="ar-SA"/>
              </w:rPr>
              <w:t>Instructor discretion</w:t>
            </w:r>
          </w:p>
        </w:tc>
        <w:tc>
          <w:tcPr>
            <w:tcW w:w="3192" w:type="dxa"/>
          </w:tcPr>
          <w:p w14:paraId="519E7044" w14:textId="77777777" w:rsidR="003E13D7" w:rsidRDefault="003E13D7" w:rsidP="003E13D7">
            <w:pPr>
              <w:rPr>
                <w:lang w:bidi="ar-SA"/>
              </w:rPr>
            </w:pPr>
            <w:r>
              <w:rPr>
                <w:lang w:bidi="ar-SA"/>
              </w:rPr>
              <w:t>A = 100-90</w:t>
            </w:r>
          </w:p>
        </w:tc>
      </w:tr>
      <w:tr w:rsidR="003E13D7" w14:paraId="017E9FEB" w14:textId="77777777" w:rsidTr="003E13D7">
        <w:tc>
          <w:tcPr>
            <w:tcW w:w="3888" w:type="dxa"/>
          </w:tcPr>
          <w:p w14:paraId="7AEA257C" w14:textId="77777777" w:rsidR="003E13D7" w:rsidRDefault="003E13D7" w:rsidP="003E13D7">
            <w:pPr>
              <w:rPr>
                <w:lang w:bidi="ar-SA"/>
              </w:rPr>
            </w:pPr>
            <w:r>
              <w:rPr>
                <w:lang w:bidi="ar-SA"/>
              </w:rPr>
              <w:t>Interview/Thank you note</w:t>
            </w:r>
          </w:p>
        </w:tc>
        <w:tc>
          <w:tcPr>
            <w:tcW w:w="2496" w:type="dxa"/>
          </w:tcPr>
          <w:p w14:paraId="03AD0847" w14:textId="5612C10B" w:rsidR="003E13D7" w:rsidRDefault="003E13D7" w:rsidP="003E13D7">
            <w:pPr>
              <w:rPr>
                <w:lang w:bidi="ar-SA"/>
              </w:rPr>
            </w:pPr>
          </w:p>
        </w:tc>
        <w:tc>
          <w:tcPr>
            <w:tcW w:w="3192" w:type="dxa"/>
          </w:tcPr>
          <w:p w14:paraId="20233395" w14:textId="4F64C23F" w:rsidR="003E13D7" w:rsidRDefault="003E13D7" w:rsidP="000B1F65">
            <w:pPr>
              <w:rPr>
                <w:lang w:bidi="ar-SA"/>
              </w:rPr>
            </w:pPr>
            <w:r>
              <w:rPr>
                <w:lang w:bidi="ar-SA"/>
              </w:rPr>
              <w:t>B = 89-</w:t>
            </w:r>
            <w:r w:rsidR="000B1F65">
              <w:rPr>
                <w:lang w:bidi="ar-SA"/>
              </w:rPr>
              <w:t>8</w:t>
            </w:r>
            <w:r>
              <w:rPr>
                <w:lang w:bidi="ar-SA"/>
              </w:rPr>
              <w:t>0</w:t>
            </w:r>
          </w:p>
        </w:tc>
      </w:tr>
      <w:tr w:rsidR="003E13D7" w14:paraId="69C41A8F" w14:textId="77777777" w:rsidTr="003E13D7">
        <w:tc>
          <w:tcPr>
            <w:tcW w:w="3888" w:type="dxa"/>
          </w:tcPr>
          <w:p w14:paraId="71C9A41A" w14:textId="77777777" w:rsidR="003E13D7" w:rsidRDefault="003E13D7" w:rsidP="003E13D7">
            <w:pPr>
              <w:rPr>
                <w:lang w:bidi="ar-SA"/>
              </w:rPr>
            </w:pPr>
            <w:r>
              <w:rPr>
                <w:lang w:bidi="ar-SA"/>
              </w:rPr>
              <w:t>Weekly Log of Activities</w:t>
            </w:r>
          </w:p>
        </w:tc>
        <w:tc>
          <w:tcPr>
            <w:tcW w:w="2496" w:type="dxa"/>
          </w:tcPr>
          <w:p w14:paraId="5FA98051" w14:textId="2884A155" w:rsidR="003E13D7" w:rsidRDefault="003E13D7" w:rsidP="003E13D7">
            <w:pPr>
              <w:rPr>
                <w:lang w:bidi="ar-SA"/>
              </w:rPr>
            </w:pPr>
          </w:p>
        </w:tc>
        <w:tc>
          <w:tcPr>
            <w:tcW w:w="3192" w:type="dxa"/>
          </w:tcPr>
          <w:p w14:paraId="04AC8702" w14:textId="77777777" w:rsidR="003E13D7" w:rsidRDefault="003E13D7" w:rsidP="003E13D7">
            <w:pPr>
              <w:rPr>
                <w:lang w:bidi="ar-SA"/>
              </w:rPr>
            </w:pPr>
            <w:r>
              <w:rPr>
                <w:lang w:bidi="ar-SA"/>
              </w:rPr>
              <w:t>C = 79-70</w:t>
            </w:r>
          </w:p>
        </w:tc>
      </w:tr>
      <w:tr w:rsidR="003E13D7" w14:paraId="092FD6CC" w14:textId="77777777" w:rsidTr="003E13D7">
        <w:tc>
          <w:tcPr>
            <w:tcW w:w="3888" w:type="dxa"/>
          </w:tcPr>
          <w:p w14:paraId="233BE10E" w14:textId="77777777" w:rsidR="003E13D7" w:rsidRDefault="003E13D7" w:rsidP="003E13D7">
            <w:pPr>
              <w:rPr>
                <w:lang w:bidi="ar-SA"/>
              </w:rPr>
            </w:pPr>
            <w:r>
              <w:rPr>
                <w:lang w:bidi="ar-SA"/>
              </w:rPr>
              <w:t xml:space="preserve">Internship/Capstone Draft </w:t>
            </w:r>
          </w:p>
        </w:tc>
        <w:tc>
          <w:tcPr>
            <w:tcW w:w="2496" w:type="dxa"/>
          </w:tcPr>
          <w:p w14:paraId="4B35884A" w14:textId="17E88057" w:rsidR="003E13D7" w:rsidRDefault="003E13D7" w:rsidP="003E13D7">
            <w:pPr>
              <w:rPr>
                <w:lang w:bidi="ar-SA"/>
              </w:rPr>
            </w:pPr>
          </w:p>
        </w:tc>
        <w:tc>
          <w:tcPr>
            <w:tcW w:w="3192" w:type="dxa"/>
          </w:tcPr>
          <w:p w14:paraId="5FBA4D2E" w14:textId="77777777" w:rsidR="003E13D7" w:rsidRDefault="003E13D7" w:rsidP="003E13D7">
            <w:pPr>
              <w:rPr>
                <w:lang w:bidi="ar-SA"/>
              </w:rPr>
            </w:pPr>
            <w:r>
              <w:rPr>
                <w:lang w:bidi="ar-SA"/>
              </w:rPr>
              <w:t>D = 69-60</w:t>
            </w:r>
          </w:p>
        </w:tc>
      </w:tr>
      <w:tr w:rsidR="003E13D7" w14:paraId="0F41B4B0" w14:textId="77777777" w:rsidTr="003E13D7">
        <w:tc>
          <w:tcPr>
            <w:tcW w:w="3888" w:type="dxa"/>
          </w:tcPr>
          <w:p w14:paraId="0B5017F8" w14:textId="77777777" w:rsidR="003E13D7" w:rsidRDefault="003E13D7" w:rsidP="003E13D7">
            <w:pPr>
              <w:rPr>
                <w:lang w:bidi="ar-SA"/>
              </w:rPr>
            </w:pPr>
            <w:r>
              <w:rPr>
                <w:lang w:bidi="ar-SA"/>
              </w:rPr>
              <w:t>Internship/Capstone Final Paper</w:t>
            </w:r>
          </w:p>
        </w:tc>
        <w:tc>
          <w:tcPr>
            <w:tcW w:w="2496" w:type="dxa"/>
          </w:tcPr>
          <w:p w14:paraId="1AB43FFD" w14:textId="4D9047F3" w:rsidR="003E13D7" w:rsidRDefault="003E13D7" w:rsidP="003E13D7">
            <w:pPr>
              <w:rPr>
                <w:lang w:bidi="ar-SA"/>
              </w:rPr>
            </w:pPr>
          </w:p>
        </w:tc>
        <w:tc>
          <w:tcPr>
            <w:tcW w:w="3192" w:type="dxa"/>
          </w:tcPr>
          <w:p w14:paraId="10079DE9" w14:textId="77777777" w:rsidR="003E13D7" w:rsidRDefault="003E13D7" w:rsidP="003E13D7">
            <w:pPr>
              <w:rPr>
                <w:lang w:bidi="ar-SA"/>
              </w:rPr>
            </w:pPr>
            <w:r>
              <w:rPr>
                <w:lang w:bidi="ar-SA"/>
              </w:rPr>
              <w:t>F = Below 60</w:t>
            </w:r>
          </w:p>
        </w:tc>
      </w:tr>
      <w:tr w:rsidR="003E13D7" w14:paraId="0A437DCC" w14:textId="77777777" w:rsidTr="003E13D7">
        <w:tc>
          <w:tcPr>
            <w:tcW w:w="3888" w:type="dxa"/>
          </w:tcPr>
          <w:p w14:paraId="66BD6A86" w14:textId="77777777" w:rsidR="003E13D7" w:rsidRDefault="003E13D7" w:rsidP="003E13D7">
            <w:pPr>
              <w:rPr>
                <w:lang w:bidi="ar-SA"/>
              </w:rPr>
            </w:pPr>
            <w:r>
              <w:rPr>
                <w:lang w:bidi="ar-SA"/>
              </w:rPr>
              <w:t>Internship/Capstone Presentation</w:t>
            </w:r>
          </w:p>
        </w:tc>
        <w:tc>
          <w:tcPr>
            <w:tcW w:w="2496" w:type="dxa"/>
          </w:tcPr>
          <w:p w14:paraId="0BAC856D" w14:textId="77777777" w:rsidR="003E13D7" w:rsidRDefault="003E13D7" w:rsidP="003E13D7">
            <w:pPr>
              <w:rPr>
                <w:lang w:bidi="ar-SA"/>
              </w:rPr>
            </w:pPr>
          </w:p>
        </w:tc>
        <w:tc>
          <w:tcPr>
            <w:tcW w:w="3192" w:type="dxa"/>
          </w:tcPr>
          <w:p w14:paraId="74876BE7" w14:textId="77777777" w:rsidR="003E13D7" w:rsidRDefault="003E13D7" w:rsidP="003E13D7">
            <w:pPr>
              <w:rPr>
                <w:lang w:bidi="ar-SA"/>
              </w:rPr>
            </w:pPr>
          </w:p>
        </w:tc>
      </w:tr>
    </w:tbl>
    <w:p w14:paraId="6363E8DC" w14:textId="77777777" w:rsidR="003E13D7" w:rsidRDefault="003E13D7" w:rsidP="00371387">
      <w:pPr>
        <w:pStyle w:val="Heading2"/>
        <w:spacing w:before="240"/>
      </w:pPr>
      <w:bookmarkStart w:id="68" w:name="_Toc388339744"/>
      <w:bookmarkStart w:id="69" w:name="_Toc522712968"/>
      <w:r>
        <w:t>Final Paper</w:t>
      </w:r>
      <w:bookmarkEnd w:id="68"/>
      <w:bookmarkEnd w:id="69"/>
    </w:p>
    <w:p w14:paraId="0AE931BE" w14:textId="6C014280" w:rsidR="003E13D7" w:rsidRDefault="003E13D7" w:rsidP="003E13D7">
      <w:pPr>
        <w:rPr>
          <w:lang w:bidi="ar-SA"/>
        </w:rPr>
      </w:pPr>
      <w:r>
        <w:rPr>
          <w:lang w:bidi="ar-SA"/>
        </w:rPr>
        <w:t xml:space="preserve">The final paper is not a research paper. The final paper is designed to allow the student to provide a comprehensive analysis of the knowledge gained over the previous weeks. </w:t>
      </w:r>
      <w:r w:rsidR="00256D04">
        <w:rPr>
          <w:lang w:bidi="ar-SA"/>
        </w:rPr>
        <w:t xml:space="preserve">The </w:t>
      </w:r>
      <w:r>
        <w:rPr>
          <w:lang w:bidi="ar-SA"/>
        </w:rPr>
        <w:t xml:space="preserve">paper should synthesize that information from the student’s perspective using references and additional research in a coherent manner. This is the opportunity for the student to reflect in greater detail the </w:t>
      </w:r>
      <w:r w:rsidR="00BC43C0">
        <w:rPr>
          <w:lang w:bidi="ar-SA"/>
        </w:rPr>
        <w:t>I</w:t>
      </w:r>
      <w:r>
        <w:rPr>
          <w:lang w:bidi="ar-SA"/>
        </w:rPr>
        <w:t>nternship/</w:t>
      </w:r>
      <w:r w:rsidR="00BC43C0">
        <w:rPr>
          <w:lang w:bidi="ar-SA"/>
        </w:rPr>
        <w:t>C</w:t>
      </w:r>
      <w:r>
        <w:rPr>
          <w:lang w:bidi="ar-SA"/>
        </w:rPr>
        <w:t xml:space="preserve">apstone </w:t>
      </w:r>
      <w:r w:rsidR="00BC43C0">
        <w:rPr>
          <w:lang w:bidi="ar-SA"/>
        </w:rPr>
        <w:t>E</w:t>
      </w:r>
      <w:r>
        <w:rPr>
          <w:lang w:bidi="ar-SA"/>
        </w:rPr>
        <w:t xml:space="preserve">xperience and offer insight on the subject of </w:t>
      </w:r>
      <w:r w:rsidR="00720588">
        <w:rPr>
          <w:lang w:bidi="ar-SA"/>
        </w:rPr>
        <w:t>HSEP</w:t>
      </w:r>
      <w:r>
        <w:rPr>
          <w:lang w:bidi="ar-SA"/>
        </w:rPr>
        <w:t xml:space="preserve"> using his</w:t>
      </w:r>
      <w:r w:rsidR="009905F4">
        <w:rPr>
          <w:lang w:bidi="ar-SA"/>
        </w:rPr>
        <w:t xml:space="preserve"> or </w:t>
      </w:r>
      <w:r>
        <w:rPr>
          <w:lang w:bidi="ar-SA"/>
        </w:rPr>
        <w:t xml:space="preserve">her own words. </w:t>
      </w:r>
    </w:p>
    <w:p w14:paraId="2F25F621" w14:textId="1512C44B" w:rsidR="003E13D7" w:rsidRDefault="003E13D7" w:rsidP="003E13D7">
      <w:pPr>
        <w:rPr>
          <w:lang w:bidi="ar-SA"/>
        </w:rPr>
      </w:pPr>
      <w:r>
        <w:rPr>
          <w:lang w:bidi="ar-SA"/>
        </w:rPr>
        <w:t>The paper should be a minimum of 10 pages in length (MS Word, double-spaced, referenced, APA style, etc.).</w:t>
      </w:r>
    </w:p>
    <w:p w14:paraId="5E601AFD" w14:textId="77777777" w:rsidR="003E13D7" w:rsidRDefault="003E13D7" w:rsidP="001957FB">
      <w:pPr>
        <w:pStyle w:val="Heading1"/>
        <w:spacing w:before="120"/>
        <w:rPr>
          <w:lang w:bidi="ar-SA"/>
        </w:rPr>
      </w:pPr>
      <w:bookmarkStart w:id="70" w:name="_Toc522712969"/>
      <w:r>
        <w:rPr>
          <w:lang w:bidi="ar-SA"/>
        </w:rPr>
        <w:t>Internship/Capstone Presentation</w:t>
      </w:r>
      <w:bookmarkEnd w:id="70"/>
    </w:p>
    <w:p w14:paraId="27F8554C" w14:textId="79EDAE88" w:rsidR="003E13D7" w:rsidRPr="00A91D47" w:rsidRDefault="003E13D7" w:rsidP="003E13D7">
      <w:pPr>
        <w:rPr>
          <w:lang w:bidi="ar-SA"/>
        </w:rPr>
      </w:pPr>
      <w:r>
        <w:rPr>
          <w:lang w:bidi="ar-SA"/>
        </w:rPr>
        <w:t xml:space="preserve">Students will prepare and present a </w:t>
      </w:r>
      <w:r w:rsidR="008B32B9">
        <w:rPr>
          <w:lang w:bidi="ar-SA"/>
        </w:rPr>
        <w:t>10-minute</w:t>
      </w:r>
      <w:r>
        <w:rPr>
          <w:lang w:bidi="ar-SA"/>
        </w:rPr>
        <w:t xml:space="preserve"> presentation showcasing their activities and knowledge gained through their </w:t>
      </w:r>
      <w:r w:rsidR="00BC43C0">
        <w:rPr>
          <w:lang w:bidi="ar-SA"/>
        </w:rPr>
        <w:t>I</w:t>
      </w:r>
      <w:r>
        <w:rPr>
          <w:lang w:bidi="ar-SA"/>
        </w:rPr>
        <w:t>nternship/</w:t>
      </w:r>
      <w:r w:rsidR="00BC43C0">
        <w:rPr>
          <w:lang w:bidi="ar-SA"/>
        </w:rPr>
        <w:t>C</w:t>
      </w:r>
      <w:r>
        <w:rPr>
          <w:lang w:bidi="ar-SA"/>
        </w:rPr>
        <w:t xml:space="preserve">apstone </w:t>
      </w:r>
      <w:r w:rsidR="00BC43C0">
        <w:rPr>
          <w:lang w:bidi="ar-SA"/>
        </w:rPr>
        <w:t>E</w:t>
      </w:r>
      <w:r>
        <w:rPr>
          <w:lang w:bidi="ar-SA"/>
        </w:rPr>
        <w:t>xperiences. The presentation should incorporate some form of media such as PowerPoint slides or posters.</w:t>
      </w:r>
    </w:p>
    <w:p w14:paraId="7CED01F9" w14:textId="77777777" w:rsidR="003E13D7" w:rsidRDefault="003E13D7" w:rsidP="002435BE">
      <w:pPr>
        <w:pStyle w:val="Heading2"/>
      </w:pPr>
      <w:bookmarkStart w:id="71" w:name="_Toc522712970"/>
      <w:r>
        <w:t>Academic Honesty</w:t>
      </w:r>
      <w:bookmarkEnd w:id="71"/>
    </w:p>
    <w:p w14:paraId="2B71A498" w14:textId="46E36C0B" w:rsidR="003E13D7" w:rsidRDefault="003E13D7" w:rsidP="003E13D7">
      <w:r w:rsidRPr="004F41EE">
        <w:t xml:space="preserve">Work in this </w:t>
      </w:r>
      <w:r>
        <w:t>course is developed utilizing principles of academic h</w:t>
      </w:r>
      <w:r w:rsidRPr="004F41EE">
        <w:t xml:space="preserve">onesty. Plagiarism in any form will not be tolerated. </w:t>
      </w:r>
      <w:r>
        <w:t>It is a student’s job</w:t>
      </w:r>
      <w:r w:rsidRPr="004F41EE">
        <w:t xml:space="preserve"> to practice academic honesty at </w:t>
      </w:r>
      <w:r w:rsidRPr="00D360E9">
        <w:t xml:space="preserve">all times. </w:t>
      </w:r>
      <w:r>
        <w:t>Students will ensure that a</w:t>
      </w:r>
      <w:r w:rsidRPr="00D360E9">
        <w:t>ll sources, particularly Internet sources, get proper credit for quotations, paraphrases, and ideas.</w:t>
      </w:r>
    </w:p>
    <w:p w14:paraId="1DB4AD4D" w14:textId="37692B81" w:rsidR="007B435E" w:rsidRDefault="007B435E" w:rsidP="003E13D7"/>
    <w:p w14:paraId="58B6C71C" w14:textId="77014F71" w:rsidR="007B435E" w:rsidRDefault="007B435E" w:rsidP="003E13D7"/>
    <w:p w14:paraId="08518CD4" w14:textId="3B944E59" w:rsidR="007B435E" w:rsidRDefault="007B435E" w:rsidP="003E13D7"/>
    <w:p w14:paraId="438E820D" w14:textId="4D1FFEC5" w:rsidR="007B435E" w:rsidRDefault="007B435E" w:rsidP="003E13D7"/>
    <w:p w14:paraId="5F7DA16F" w14:textId="71A6FF4E" w:rsidR="007B435E" w:rsidRDefault="007B435E" w:rsidP="003E13D7"/>
    <w:p w14:paraId="65289A0C" w14:textId="77777777" w:rsidR="007B435E" w:rsidRDefault="007B435E" w:rsidP="003E13D7">
      <w:pPr>
        <w:rPr>
          <w:lang w:bidi="ar-SA"/>
        </w:rPr>
        <w:sectPr w:rsidR="007B435E" w:rsidSect="00371387">
          <w:pgSz w:w="12240" w:h="15840"/>
          <w:pgMar w:top="1440" w:right="1440" w:bottom="1440" w:left="1440" w:header="720" w:footer="720" w:gutter="0"/>
          <w:cols w:space="720"/>
          <w:docGrid w:linePitch="299"/>
        </w:sectPr>
      </w:pPr>
    </w:p>
    <w:p w14:paraId="5BF5886A" w14:textId="6B8E349A" w:rsidR="003E13D7" w:rsidRDefault="003E13D7" w:rsidP="001957FB">
      <w:pPr>
        <w:spacing w:before="78" w:after="0" w:line="240" w:lineRule="auto"/>
        <w:ind w:left="6362" w:hanging="6362"/>
        <w:jc w:val="center"/>
        <w:rPr>
          <w:rFonts w:ascii="Arial" w:eastAsia="Arial" w:hAnsi="Arial" w:cs="Arial"/>
          <w:sz w:val="24"/>
          <w:szCs w:val="24"/>
        </w:rPr>
      </w:pPr>
      <w:r>
        <w:rPr>
          <w:rFonts w:ascii="Arial" w:eastAsia="Arial" w:hAnsi="Arial" w:cs="Arial"/>
          <w:b/>
          <w:bCs/>
          <w:sz w:val="24"/>
          <w:szCs w:val="24"/>
        </w:rPr>
        <w:lastRenderedPageBreak/>
        <w:t>Part I</w:t>
      </w:r>
      <w:r w:rsidR="009905F4">
        <w:rPr>
          <w:rFonts w:ascii="Arial" w:eastAsia="Arial" w:hAnsi="Arial" w:cs="Arial"/>
          <w:b/>
          <w:bCs/>
          <w:sz w:val="24"/>
          <w:szCs w:val="24"/>
        </w:rPr>
        <w:t>:</w:t>
      </w:r>
    </w:p>
    <w:p w14:paraId="757F2E89" w14:textId="77777777" w:rsidR="003E13D7" w:rsidRDefault="003E13D7" w:rsidP="001957FB">
      <w:pPr>
        <w:spacing w:after="0" w:line="240" w:lineRule="auto"/>
        <w:ind w:left="4078" w:hanging="4078"/>
        <w:jc w:val="center"/>
        <w:rPr>
          <w:rFonts w:ascii="Arial" w:eastAsia="Arial" w:hAnsi="Arial" w:cs="Arial"/>
          <w:sz w:val="24"/>
          <w:szCs w:val="24"/>
        </w:rPr>
      </w:pPr>
      <w:r>
        <w:rPr>
          <w:rFonts w:ascii="Arial" w:eastAsia="Arial" w:hAnsi="Arial" w:cs="Arial"/>
          <w:b/>
          <w:bCs/>
          <w:sz w:val="24"/>
          <w:szCs w:val="24"/>
        </w:rPr>
        <w:t>Student Preparation and Workplace Be</w:t>
      </w:r>
      <w:r>
        <w:rPr>
          <w:rFonts w:ascii="Arial" w:eastAsia="Arial" w:hAnsi="Arial" w:cs="Arial"/>
          <w:b/>
          <w:bCs/>
          <w:spacing w:val="1"/>
          <w:sz w:val="24"/>
          <w:szCs w:val="24"/>
        </w:rPr>
        <w:t>h</w:t>
      </w:r>
      <w:r>
        <w:rPr>
          <w:rFonts w:ascii="Arial" w:eastAsia="Arial" w:hAnsi="Arial" w:cs="Arial"/>
          <w:b/>
          <w:bCs/>
          <w:sz w:val="24"/>
          <w:szCs w:val="24"/>
        </w:rPr>
        <w:t>avior</w:t>
      </w:r>
    </w:p>
    <w:p w14:paraId="2B292A6B" w14:textId="77777777" w:rsidR="003E13D7" w:rsidRDefault="003E13D7" w:rsidP="001957FB">
      <w:pPr>
        <w:spacing w:after="120" w:line="240" w:lineRule="auto"/>
        <w:jc w:val="center"/>
        <w:rPr>
          <w:rFonts w:ascii="Arial" w:eastAsia="Arial" w:hAnsi="Arial" w:cs="Arial"/>
          <w:sz w:val="24"/>
          <w:szCs w:val="24"/>
        </w:rPr>
      </w:pPr>
      <w:r>
        <w:rPr>
          <w:rFonts w:ascii="Arial" w:eastAsia="Arial" w:hAnsi="Arial" w:cs="Arial"/>
          <w:b/>
          <w:bCs/>
          <w:sz w:val="24"/>
          <w:szCs w:val="24"/>
        </w:rPr>
        <w:t>Homeland Security/Emergency Preparedness</w:t>
      </w:r>
    </w:p>
    <w:p w14:paraId="654D0D08" w14:textId="77777777" w:rsidR="003E13D7" w:rsidRDefault="003E13D7" w:rsidP="003E13D7">
      <w:pPr>
        <w:spacing w:before="6" w:after="0" w:line="100" w:lineRule="exact"/>
        <w:rPr>
          <w:sz w:val="10"/>
          <w:szCs w:val="10"/>
        </w:rPr>
      </w:pPr>
    </w:p>
    <w:p w14:paraId="57F9D4A8" w14:textId="77777777" w:rsidR="003E13D7" w:rsidRDefault="003E13D7" w:rsidP="003E13D7">
      <w:pPr>
        <w:spacing w:after="0" w:line="200" w:lineRule="exact"/>
        <w:rPr>
          <w:sz w:val="20"/>
          <w:szCs w:val="20"/>
        </w:rPr>
      </w:pPr>
    </w:p>
    <w:p w14:paraId="26600853" w14:textId="3EB09D42" w:rsidR="003E13D7" w:rsidRDefault="003E13D7" w:rsidP="003E13D7">
      <w:pPr>
        <w:tabs>
          <w:tab w:val="left" w:pos="5980"/>
        </w:tabs>
        <w:spacing w:after="0" w:line="226" w:lineRule="exact"/>
        <w:ind w:left="220" w:right="-20"/>
        <w:rPr>
          <w:rFonts w:ascii="Arial" w:eastAsia="Arial" w:hAnsi="Arial" w:cs="Arial"/>
          <w:sz w:val="20"/>
          <w:szCs w:val="20"/>
        </w:rPr>
      </w:pPr>
      <w:r>
        <w:rPr>
          <w:noProof/>
          <w:lang w:bidi="ar-SA"/>
        </w:rPr>
        <mc:AlternateContent>
          <mc:Choice Requires="wpg">
            <w:drawing>
              <wp:anchor distT="0" distB="0" distL="114300" distR="114300" simplePos="0" relativeHeight="251666432" behindDoc="1" locked="0" layoutInCell="1" allowOverlap="1" wp14:anchorId="542E27F2" wp14:editId="6A64F8FB">
                <wp:simplePos x="0" y="0"/>
                <wp:positionH relativeFrom="page">
                  <wp:posOffset>895350</wp:posOffset>
                </wp:positionH>
                <wp:positionV relativeFrom="paragraph">
                  <wp:posOffset>-1905</wp:posOffset>
                </wp:positionV>
                <wp:extent cx="8267700" cy="1270"/>
                <wp:effectExtent l="9525" t="10160" r="9525" b="762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1270"/>
                          <a:chOff x="1410" y="-3"/>
                          <a:chExt cx="13020" cy="2"/>
                        </a:xfrm>
                      </wpg:grpSpPr>
                      <wps:wsp>
                        <wps:cNvPr id="20" name="Freeform 3"/>
                        <wps:cNvSpPr>
                          <a:spLocks/>
                        </wps:cNvSpPr>
                        <wps:spPr bwMode="auto">
                          <a:xfrm>
                            <a:off x="1410" y="-3"/>
                            <a:ext cx="13020" cy="2"/>
                          </a:xfrm>
                          <a:custGeom>
                            <a:avLst/>
                            <a:gdLst>
                              <a:gd name="T0" fmla="+- 0 14430 1410"/>
                              <a:gd name="T1" fmla="*/ T0 w 13020"/>
                              <a:gd name="T2" fmla="+- 0 1410 1410"/>
                              <a:gd name="T3" fmla="*/ T2 w 13020"/>
                            </a:gdLst>
                            <a:ahLst/>
                            <a:cxnLst>
                              <a:cxn ang="0">
                                <a:pos x="T1" y="0"/>
                              </a:cxn>
                              <a:cxn ang="0">
                                <a:pos x="T3" y="0"/>
                              </a:cxn>
                            </a:cxnLst>
                            <a:rect l="0" t="0" r="r" b="b"/>
                            <a:pathLst>
                              <a:path w="13020">
                                <a:moveTo>
                                  <a:pt x="130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983A7" id="Group 19" o:spid="_x0000_s1026" style="position:absolute;margin-left:70.5pt;margin-top:-.15pt;width:651pt;height:.1pt;z-index:-251650048;mso-position-horizontal-relative:page" coordorigin="1410,-3" coordsize="13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">
                <v:shape id="Freeform 3" o:spid="_x0000_s1027" style="position:absolute;left:1410;top:-3;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" path="m13020,l,e" filled="f" strokeweight=".58pt">
                  <v:path arrowok="t" o:connecttype="custom" o:connectlocs="13020,0;0,0" o:connectangles="0,0"/>
                </v:shape>
                <w10:wrap anchorx="page"/>
              </v:group>
            </w:pict>
          </mc:Fallback>
        </mc:AlternateContent>
      </w:r>
      <w:r>
        <w:rPr>
          <w:rFonts w:ascii="Arial" w:eastAsia="Arial" w:hAnsi="Arial" w:cs="Arial"/>
          <w:b/>
          <w:bCs/>
          <w:position w:val="-1"/>
          <w:sz w:val="20"/>
          <w:szCs w:val="20"/>
        </w:rPr>
        <w:t>Stude</w:t>
      </w:r>
      <w:r>
        <w:rPr>
          <w:rFonts w:ascii="Arial" w:eastAsia="Arial" w:hAnsi="Arial" w:cs="Arial"/>
          <w:b/>
          <w:bCs/>
          <w:spacing w:val="-1"/>
          <w:position w:val="-1"/>
          <w:sz w:val="20"/>
          <w:szCs w:val="20"/>
        </w:rPr>
        <w:t>n</w:t>
      </w:r>
      <w:r>
        <w:rPr>
          <w:rFonts w:ascii="Arial" w:eastAsia="Arial" w:hAnsi="Arial" w:cs="Arial"/>
          <w:b/>
          <w:bCs/>
          <w:position w:val="-1"/>
          <w:sz w:val="20"/>
          <w:szCs w:val="20"/>
        </w:rPr>
        <w:t>t</w:t>
      </w:r>
      <w:r>
        <w:rPr>
          <w:rFonts w:ascii="Arial" w:eastAsia="Arial" w:hAnsi="Arial" w:cs="Arial"/>
          <w:b/>
          <w:bCs/>
          <w:position w:val="-1"/>
          <w:sz w:val="20"/>
          <w:szCs w:val="20"/>
        </w:rPr>
        <w:tab/>
        <w:t>Da</w:t>
      </w:r>
      <w:r>
        <w:rPr>
          <w:rFonts w:ascii="Arial" w:eastAsia="Arial" w:hAnsi="Arial" w:cs="Arial"/>
          <w:b/>
          <w:bCs/>
          <w:spacing w:val="-1"/>
          <w:position w:val="-1"/>
          <w:sz w:val="20"/>
          <w:szCs w:val="20"/>
        </w:rPr>
        <w:t>t</w:t>
      </w:r>
      <w:r>
        <w:rPr>
          <w:rFonts w:ascii="Arial" w:eastAsia="Arial" w:hAnsi="Arial" w:cs="Arial"/>
          <w:b/>
          <w:bCs/>
          <w:position w:val="-1"/>
          <w:sz w:val="20"/>
          <w:szCs w:val="20"/>
        </w:rPr>
        <w:t>e</w:t>
      </w:r>
    </w:p>
    <w:p w14:paraId="4D2C2315" w14:textId="77777777" w:rsidR="003E13D7" w:rsidRDefault="003E13D7" w:rsidP="003E13D7">
      <w:pPr>
        <w:spacing w:before="9" w:after="0" w:line="220" w:lineRule="exact"/>
      </w:pPr>
    </w:p>
    <w:p w14:paraId="314AA8AF" w14:textId="3FB8AB34" w:rsidR="003E13D7" w:rsidRDefault="003E13D7" w:rsidP="003E13D7">
      <w:pPr>
        <w:spacing w:before="34" w:after="0" w:line="240" w:lineRule="auto"/>
        <w:ind w:left="220" w:right="-20"/>
        <w:rPr>
          <w:rFonts w:ascii="Arial" w:eastAsia="Arial" w:hAnsi="Arial" w:cs="Arial"/>
          <w:sz w:val="20"/>
          <w:szCs w:val="20"/>
        </w:rPr>
      </w:pPr>
      <w:r>
        <w:rPr>
          <w:noProof/>
          <w:lang w:bidi="ar-SA"/>
        </w:rPr>
        <mc:AlternateContent>
          <mc:Choice Requires="wpg">
            <w:drawing>
              <wp:anchor distT="0" distB="0" distL="114300" distR="114300" simplePos="0" relativeHeight="251667456" behindDoc="1" locked="0" layoutInCell="1" allowOverlap="1" wp14:anchorId="09BF4589" wp14:editId="6B83F0C5">
                <wp:simplePos x="0" y="0"/>
                <wp:positionH relativeFrom="page">
                  <wp:posOffset>895350</wp:posOffset>
                </wp:positionH>
                <wp:positionV relativeFrom="paragraph">
                  <wp:posOffset>19685</wp:posOffset>
                </wp:positionV>
                <wp:extent cx="8267700" cy="1270"/>
                <wp:effectExtent l="9525" t="6350" r="9525" b="1143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1270"/>
                          <a:chOff x="1410" y="31"/>
                          <a:chExt cx="13020" cy="2"/>
                        </a:xfrm>
                      </wpg:grpSpPr>
                      <wps:wsp>
                        <wps:cNvPr id="18" name="Freeform 5"/>
                        <wps:cNvSpPr>
                          <a:spLocks/>
                        </wps:cNvSpPr>
                        <wps:spPr bwMode="auto">
                          <a:xfrm>
                            <a:off x="1410" y="31"/>
                            <a:ext cx="13020" cy="2"/>
                          </a:xfrm>
                          <a:custGeom>
                            <a:avLst/>
                            <a:gdLst>
                              <a:gd name="T0" fmla="+- 0 14430 1410"/>
                              <a:gd name="T1" fmla="*/ T0 w 13020"/>
                              <a:gd name="T2" fmla="+- 0 1410 1410"/>
                              <a:gd name="T3" fmla="*/ T2 w 13020"/>
                            </a:gdLst>
                            <a:ahLst/>
                            <a:cxnLst>
                              <a:cxn ang="0">
                                <a:pos x="T1" y="0"/>
                              </a:cxn>
                              <a:cxn ang="0">
                                <a:pos x="T3" y="0"/>
                              </a:cxn>
                            </a:cxnLst>
                            <a:rect l="0" t="0" r="r" b="b"/>
                            <a:pathLst>
                              <a:path w="13020">
                                <a:moveTo>
                                  <a:pt x="130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353C1" id="Group 17" o:spid="_x0000_s1026" style="position:absolute;margin-left:70.5pt;margin-top:1.55pt;width:651pt;height:.1pt;z-index:-251649024;mso-position-horizontal-relative:page" coordorigin="1410,31" coordsize="13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">
                <v:shape id="Freeform 5" o:spid="_x0000_s1027" style="position:absolute;left:1410;top:31;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" path="m13020,l,e" filled="f" strokeweight=".58pt">
                  <v:path arrowok="t" o:connecttype="custom" o:connectlocs="13020,0;0,0" o:connectangles="0,0"/>
                </v:shape>
                <w10:wrap anchorx="page"/>
              </v:group>
            </w:pict>
          </mc:Fallback>
        </mc:AlternateContent>
      </w:r>
      <w:r>
        <w:rPr>
          <w:rFonts w:ascii="Arial" w:eastAsia="Arial" w:hAnsi="Arial" w:cs="Arial"/>
          <w:b/>
          <w:bCs/>
          <w:sz w:val="20"/>
          <w:szCs w:val="20"/>
        </w:rPr>
        <w:t>Place of Internship</w:t>
      </w:r>
    </w:p>
    <w:p w14:paraId="18360310" w14:textId="77777777" w:rsidR="003E13D7" w:rsidRDefault="003E13D7" w:rsidP="003E13D7">
      <w:pPr>
        <w:spacing w:before="1" w:after="0" w:line="260" w:lineRule="exact"/>
        <w:rPr>
          <w:sz w:val="26"/>
          <w:szCs w:val="26"/>
        </w:rPr>
      </w:pPr>
    </w:p>
    <w:p w14:paraId="6B204D35" w14:textId="19D90FD9" w:rsidR="003E13D7" w:rsidRDefault="003E13D7" w:rsidP="003E13D7">
      <w:pPr>
        <w:tabs>
          <w:tab w:val="left" w:pos="5980"/>
        </w:tabs>
        <w:spacing w:after="0" w:line="240" w:lineRule="auto"/>
        <w:ind w:left="220" w:right="-20"/>
        <w:rPr>
          <w:rFonts w:ascii="Arial" w:eastAsia="Arial" w:hAnsi="Arial" w:cs="Arial"/>
          <w:sz w:val="20"/>
          <w:szCs w:val="20"/>
        </w:rPr>
      </w:pPr>
      <w:r>
        <w:rPr>
          <w:noProof/>
          <w:lang w:bidi="ar-SA"/>
        </w:rPr>
        <mc:AlternateContent>
          <mc:Choice Requires="wpg">
            <w:drawing>
              <wp:anchor distT="0" distB="0" distL="114300" distR="114300" simplePos="0" relativeHeight="251668480" behindDoc="1" locked="0" layoutInCell="1" allowOverlap="1" wp14:anchorId="09DB4B5A" wp14:editId="46572FFE">
                <wp:simplePos x="0" y="0"/>
                <wp:positionH relativeFrom="page">
                  <wp:posOffset>895350</wp:posOffset>
                </wp:positionH>
                <wp:positionV relativeFrom="paragraph">
                  <wp:posOffset>-15240</wp:posOffset>
                </wp:positionV>
                <wp:extent cx="8267700" cy="1270"/>
                <wp:effectExtent l="9525" t="9525" r="9525" b="82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1270"/>
                          <a:chOff x="1410" y="-24"/>
                          <a:chExt cx="13020" cy="2"/>
                        </a:xfrm>
                      </wpg:grpSpPr>
                      <wps:wsp>
                        <wps:cNvPr id="16" name="Freeform 7"/>
                        <wps:cNvSpPr>
                          <a:spLocks/>
                        </wps:cNvSpPr>
                        <wps:spPr bwMode="auto">
                          <a:xfrm>
                            <a:off x="1410" y="-24"/>
                            <a:ext cx="13020" cy="2"/>
                          </a:xfrm>
                          <a:custGeom>
                            <a:avLst/>
                            <a:gdLst>
                              <a:gd name="T0" fmla="+- 0 14430 1410"/>
                              <a:gd name="T1" fmla="*/ T0 w 13020"/>
                              <a:gd name="T2" fmla="+- 0 1410 1410"/>
                              <a:gd name="T3" fmla="*/ T2 w 13020"/>
                            </a:gdLst>
                            <a:ahLst/>
                            <a:cxnLst>
                              <a:cxn ang="0">
                                <a:pos x="T1" y="0"/>
                              </a:cxn>
                              <a:cxn ang="0">
                                <a:pos x="T3" y="0"/>
                              </a:cxn>
                            </a:cxnLst>
                            <a:rect l="0" t="0" r="r" b="b"/>
                            <a:pathLst>
                              <a:path w="13020">
                                <a:moveTo>
                                  <a:pt x="130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761EC" id="Group 15" o:spid="_x0000_s1026" style="position:absolute;margin-left:70.5pt;margin-top:-1.2pt;width:651pt;height:.1pt;z-index:-251648000;mso-position-horizontal-relative:page" coordorigin="1410,-24" coordsize="13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">
                <v:shape id="Freeform 7" o:spid="_x0000_s1027" style="position:absolute;left:1410;top:-24;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" path="m13020,l,e" filled="f" strokeweight=".58pt">
                  <v:path arrowok="t" o:connecttype="custom" o:connectlocs="13020,0;0,0" o:connectangles="0,0"/>
                </v:shape>
                <w10:wrap anchorx="page"/>
              </v:group>
            </w:pict>
          </mc:Fallback>
        </mc:AlternateContent>
      </w:r>
      <w:r>
        <w:rPr>
          <w:rFonts w:ascii="Arial" w:eastAsia="Arial" w:hAnsi="Arial" w:cs="Arial"/>
          <w:b/>
          <w:bCs/>
          <w:sz w:val="20"/>
          <w:szCs w:val="20"/>
        </w:rPr>
        <w:t>Site Super</w:t>
      </w:r>
      <w:r>
        <w:rPr>
          <w:rFonts w:ascii="Arial" w:eastAsia="Arial" w:hAnsi="Arial" w:cs="Arial"/>
          <w:b/>
          <w:bCs/>
          <w:spacing w:val="-2"/>
          <w:sz w:val="20"/>
          <w:szCs w:val="20"/>
        </w:rPr>
        <w:t>v</w:t>
      </w:r>
      <w:r>
        <w:rPr>
          <w:rFonts w:ascii="Arial" w:eastAsia="Arial" w:hAnsi="Arial" w:cs="Arial"/>
          <w:b/>
          <w:bCs/>
          <w:sz w:val="20"/>
          <w:szCs w:val="20"/>
        </w:rPr>
        <w:t>isor</w:t>
      </w:r>
      <w:r>
        <w:rPr>
          <w:rFonts w:ascii="Arial" w:eastAsia="Arial" w:hAnsi="Arial" w:cs="Arial"/>
          <w:b/>
          <w:bCs/>
          <w:sz w:val="20"/>
          <w:szCs w:val="20"/>
        </w:rPr>
        <w:tab/>
        <w:t>Title</w:t>
      </w:r>
    </w:p>
    <w:p w14:paraId="513EE6A2" w14:textId="77777777" w:rsidR="003E13D7" w:rsidRDefault="003E13D7" w:rsidP="003E13D7">
      <w:pPr>
        <w:spacing w:before="15" w:after="0" w:line="260" w:lineRule="exact"/>
        <w:rPr>
          <w:sz w:val="26"/>
          <w:szCs w:val="26"/>
        </w:rPr>
      </w:pPr>
    </w:p>
    <w:p w14:paraId="7522C2C5" w14:textId="486C9FB8" w:rsidR="003E13D7" w:rsidRDefault="003E13D7" w:rsidP="003E13D7">
      <w:pPr>
        <w:spacing w:after="0" w:line="240" w:lineRule="auto"/>
        <w:ind w:left="220" w:right="-20"/>
        <w:rPr>
          <w:rFonts w:ascii="Arial" w:eastAsia="Arial" w:hAnsi="Arial" w:cs="Arial"/>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5628"/>
        <w:gridCol w:w="1440"/>
        <w:gridCol w:w="960"/>
        <w:gridCol w:w="1080"/>
        <w:gridCol w:w="1200"/>
        <w:gridCol w:w="1080"/>
        <w:gridCol w:w="1800"/>
      </w:tblGrid>
      <w:tr w:rsidR="003E13D7" w14:paraId="0DFED9AD" w14:textId="77777777" w:rsidTr="003E13D7">
        <w:trPr>
          <w:trHeight w:hRule="exact" w:val="469"/>
        </w:trPr>
        <w:tc>
          <w:tcPr>
            <w:tcW w:w="5628" w:type="dxa"/>
            <w:tcBorders>
              <w:top w:val="single" w:sz="4" w:space="0" w:color="000000"/>
              <w:left w:val="single" w:sz="4" w:space="0" w:color="000000"/>
              <w:bottom w:val="single" w:sz="4" w:space="0" w:color="000000"/>
              <w:right w:val="single" w:sz="4" w:space="0" w:color="000000"/>
            </w:tcBorders>
          </w:tcPr>
          <w:p w14:paraId="5196EB50" w14:textId="77777777" w:rsidR="003E13D7" w:rsidRDefault="003E13D7" w:rsidP="003E13D7"/>
        </w:tc>
        <w:tc>
          <w:tcPr>
            <w:tcW w:w="1440" w:type="dxa"/>
            <w:tcBorders>
              <w:top w:val="single" w:sz="4" w:space="0" w:color="000000"/>
              <w:left w:val="single" w:sz="4" w:space="0" w:color="000000"/>
              <w:bottom w:val="single" w:sz="4" w:space="0" w:color="000000"/>
              <w:right w:val="single" w:sz="4" w:space="0" w:color="000000"/>
            </w:tcBorders>
          </w:tcPr>
          <w:p w14:paraId="25CE3DB2" w14:textId="77777777" w:rsidR="003E13D7" w:rsidRDefault="003E13D7" w:rsidP="003E13D7">
            <w:pPr>
              <w:spacing w:after="0" w:line="227" w:lineRule="exact"/>
              <w:ind w:left="125" w:right="-20"/>
              <w:rPr>
                <w:rFonts w:ascii="Arial" w:eastAsia="Arial" w:hAnsi="Arial" w:cs="Arial"/>
                <w:sz w:val="20"/>
                <w:szCs w:val="20"/>
              </w:rPr>
            </w:pPr>
            <w:r>
              <w:rPr>
                <w:rFonts w:ascii="Arial" w:eastAsia="Arial" w:hAnsi="Arial" w:cs="Arial"/>
                <w:b/>
                <w:bCs/>
                <w:sz w:val="20"/>
                <w:szCs w:val="20"/>
              </w:rPr>
              <w:t>Out</w:t>
            </w:r>
            <w:r>
              <w:rPr>
                <w:rFonts w:ascii="Arial" w:eastAsia="Arial" w:hAnsi="Arial" w:cs="Arial"/>
                <w:b/>
                <w:bCs/>
                <w:spacing w:val="-1"/>
                <w:sz w:val="20"/>
                <w:szCs w:val="20"/>
              </w:rPr>
              <w:t>s</w:t>
            </w:r>
            <w:r>
              <w:rPr>
                <w:rFonts w:ascii="Arial" w:eastAsia="Arial" w:hAnsi="Arial" w:cs="Arial"/>
                <w:b/>
                <w:bCs/>
                <w:sz w:val="20"/>
                <w:szCs w:val="20"/>
              </w:rPr>
              <w:t>ta</w:t>
            </w:r>
            <w:r>
              <w:rPr>
                <w:rFonts w:ascii="Arial" w:eastAsia="Arial" w:hAnsi="Arial" w:cs="Arial"/>
                <w:b/>
                <w:bCs/>
                <w:spacing w:val="-1"/>
                <w:sz w:val="20"/>
                <w:szCs w:val="20"/>
              </w:rPr>
              <w:t>n</w:t>
            </w:r>
            <w:r>
              <w:rPr>
                <w:rFonts w:ascii="Arial" w:eastAsia="Arial" w:hAnsi="Arial" w:cs="Arial"/>
                <w:b/>
                <w:bCs/>
                <w:sz w:val="20"/>
                <w:szCs w:val="20"/>
              </w:rPr>
              <w:t>ding</w:t>
            </w:r>
          </w:p>
        </w:tc>
        <w:tc>
          <w:tcPr>
            <w:tcW w:w="960" w:type="dxa"/>
            <w:tcBorders>
              <w:top w:val="single" w:sz="4" w:space="0" w:color="000000"/>
              <w:left w:val="single" w:sz="4" w:space="0" w:color="000000"/>
              <w:bottom w:val="single" w:sz="4" w:space="0" w:color="000000"/>
              <w:right w:val="single" w:sz="4" w:space="0" w:color="000000"/>
            </w:tcBorders>
          </w:tcPr>
          <w:p w14:paraId="7421A323" w14:textId="77777777" w:rsidR="003E13D7" w:rsidRDefault="003E13D7" w:rsidP="003E13D7">
            <w:pPr>
              <w:spacing w:after="0" w:line="227" w:lineRule="exact"/>
              <w:ind w:left="258" w:right="-20"/>
              <w:rPr>
                <w:rFonts w:ascii="Arial" w:eastAsia="Arial" w:hAnsi="Arial" w:cs="Arial"/>
                <w:sz w:val="20"/>
                <w:szCs w:val="20"/>
              </w:rPr>
            </w:pPr>
            <w:r>
              <w:rPr>
                <w:rFonts w:ascii="Arial" w:eastAsia="Arial" w:hAnsi="Arial" w:cs="Arial"/>
                <w:b/>
                <w:bCs/>
                <w:sz w:val="20"/>
                <w:szCs w:val="20"/>
              </w:rPr>
              <w:t>Very</w:t>
            </w:r>
          </w:p>
          <w:p w14:paraId="497C6EE0" w14:textId="77777777" w:rsidR="003E13D7" w:rsidRDefault="003E13D7" w:rsidP="003E13D7">
            <w:pPr>
              <w:spacing w:after="0" w:line="240" w:lineRule="auto"/>
              <w:ind w:left="213" w:right="-20"/>
              <w:rPr>
                <w:rFonts w:ascii="Arial" w:eastAsia="Arial" w:hAnsi="Arial" w:cs="Arial"/>
                <w:sz w:val="20"/>
                <w:szCs w:val="20"/>
              </w:rPr>
            </w:pPr>
            <w:r>
              <w:rPr>
                <w:rFonts w:ascii="Arial" w:eastAsia="Arial" w:hAnsi="Arial" w:cs="Arial"/>
                <w:b/>
                <w:bCs/>
                <w:sz w:val="20"/>
                <w:szCs w:val="20"/>
              </w:rPr>
              <w:t>Good</w:t>
            </w:r>
          </w:p>
        </w:tc>
        <w:tc>
          <w:tcPr>
            <w:tcW w:w="1080" w:type="dxa"/>
            <w:tcBorders>
              <w:top w:val="single" w:sz="4" w:space="0" w:color="000000"/>
              <w:left w:val="single" w:sz="4" w:space="0" w:color="000000"/>
              <w:bottom w:val="single" w:sz="4" w:space="0" w:color="000000"/>
              <w:right w:val="single" w:sz="4" w:space="0" w:color="000000"/>
            </w:tcBorders>
          </w:tcPr>
          <w:p w14:paraId="45B65646" w14:textId="77777777" w:rsidR="003E13D7" w:rsidRDefault="003E13D7" w:rsidP="003E13D7">
            <w:pPr>
              <w:spacing w:after="0" w:line="227" w:lineRule="exact"/>
              <w:ind w:left="139" w:right="-20"/>
              <w:rPr>
                <w:rFonts w:ascii="Arial" w:eastAsia="Arial" w:hAnsi="Arial" w:cs="Arial"/>
                <w:sz w:val="20"/>
                <w:szCs w:val="20"/>
              </w:rPr>
            </w:pP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erage</w:t>
            </w:r>
          </w:p>
        </w:tc>
        <w:tc>
          <w:tcPr>
            <w:tcW w:w="1200" w:type="dxa"/>
            <w:tcBorders>
              <w:top w:val="single" w:sz="4" w:space="0" w:color="000000"/>
              <w:left w:val="single" w:sz="4" w:space="0" w:color="000000"/>
              <w:bottom w:val="single" w:sz="4" w:space="0" w:color="000000"/>
              <w:right w:val="single" w:sz="4" w:space="0" w:color="000000"/>
            </w:tcBorders>
          </w:tcPr>
          <w:p w14:paraId="7F189F88" w14:textId="77777777" w:rsidR="003E13D7" w:rsidRDefault="003E13D7" w:rsidP="003E13D7">
            <w:pPr>
              <w:spacing w:after="0" w:line="227" w:lineRule="exact"/>
              <w:ind w:left="182" w:right="-20"/>
              <w:rPr>
                <w:rFonts w:ascii="Arial" w:eastAsia="Arial" w:hAnsi="Arial" w:cs="Arial"/>
                <w:sz w:val="20"/>
                <w:szCs w:val="20"/>
              </w:rPr>
            </w:pPr>
            <w:r>
              <w:rPr>
                <w:rFonts w:ascii="Arial" w:eastAsia="Arial" w:hAnsi="Arial" w:cs="Arial"/>
                <w:b/>
                <w:bCs/>
                <w:sz w:val="20"/>
                <w:szCs w:val="20"/>
              </w:rPr>
              <w:t>Marginal</w:t>
            </w:r>
          </w:p>
        </w:tc>
        <w:tc>
          <w:tcPr>
            <w:tcW w:w="1080" w:type="dxa"/>
            <w:tcBorders>
              <w:top w:val="single" w:sz="4" w:space="0" w:color="000000"/>
              <w:left w:val="single" w:sz="4" w:space="0" w:color="000000"/>
              <w:bottom w:val="single" w:sz="4" w:space="0" w:color="000000"/>
              <w:right w:val="single" w:sz="4" w:space="0" w:color="000000"/>
            </w:tcBorders>
          </w:tcPr>
          <w:p w14:paraId="6EAD1805" w14:textId="77777777" w:rsidR="003E13D7" w:rsidRDefault="003E13D7" w:rsidP="003E13D7">
            <w:pPr>
              <w:spacing w:after="0" w:line="227" w:lineRule="exact"/>
              <w:ind w:left="228" w:right="-20"/>
              <w:rPr>
                <w:rFonts w:ascii="Arial" w:eastAsia="Arial" w:hAnsi="Arial" w:cs="Arial"/>
                <w:sz w:val="20"/>
                <w:szCs w:val="20"/>
              </w:rPr>
            </w:pPr>
            <w:r>
              <w:rPr>
                <w:rFonts w:ascii="Arial" w:eastAsia="Arial" w:hAnsi="Arial" w:cs="Arial"/>
                <w:b/>
                <w:bCs/>
                <w:sz w:val="20"/>
                <w:szCs w:val="20"/>
              </w:rPr>
              <w:t>Uns</w:t>
            </w:r>
            <w:r>
              <w:rPr>
                <w:rFonts w:ascii="Arial" w:eastAsia="Arial" w:hAnsi="Arial" w:cs="Arial"/>
                <w:b/>
                <w:bCs/>
                <w:spacing w:val="-1"/>
                <w:sz w:val="20"/>
                <w:szCs w:val="20"/>
              </w:rPr>
              <w:t>a</w:t>
            </w:r>
            <w:r>
              <w:rPr>
                <w:rFonts w:ascii="Arial" w:eastAsia="Arial" w:hAnsi="Arial" w:cs="Arial"/>
                <w:b/>
                <w:bCs/>
                <w:sz w:val="20"/>
                <w:szCs w:val="20"/>
              </w:rPr>
              <w:t>t.</w:t>
            </w:r>
          </w:p>
        </w:tc>
        <w:tc>
          <w:tcPr>
            <w:tcW w:w="1800" w:type="dxa"/>
            <w:tcBorders>
              <w:top w:val="single" w:sz="4" w:space="0" w:color="000000"/>
              <w:left w:val="single" w:sz="4" w:space="0" w:color="000000"/>
              <w:bottom w:val="single" w:sz="4" w:space="0" w:color="000000"/>
              <w:right w:val="single" w:sz="4" w:space="0" w:color="000000"/>
            </w:tcBorders>
          </w:tcPr>
          <w:p w14:paraId="017F5C26" w14:textId="77777777" w:rsidR="003E13D7" w:rsidRDefault="003E13D7" w:rsidP="003E13D7">
            <w:pPr>
              <w:spacing w:after="0" w:line="227" w:lineRule="exact"/>
              <w:ind w:left="376" w:right="-20"/>
              <w:rPr>
                <w:rFonts w:ascii="Arial" w:eastAsia="Arial" w:hAnsi="Arial" w:cs="Arial"/>
                <w:sz w:val="20"/>
                <w:szCs w:val="20"/>
              </w:rPr>
            </w:pPr>
            <w:r>
              <w:rPr>
                <w:rFonts w:ascii="Arial" w:eastAsia="Arial" w:hAnsi="Arial" w:cs="Arial"/>
                <w:b/>
                <w:bCs/>
                <w:sz w:val="20"/>
                <w:szCs w:val="20"/>
              </w:rPr>
              <w:t>Comments</w:t>
            </w:r>
          </w:p>
        </w:tc>
      </w:tr>
      <w:tr w:rsidR="003E13D7" w14:paraId="4765865E"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04F17A59" w14:textId="77777777" w:rsidR="003E13D7" w:rsidRDefault="003E13D7" w:rsidP="003E13D7">
            <w:pPr>
              <w:spacing w:after="0" w:line="228" w:lineRule="exact"/>
              <w:ind w:left="102" w:right="-20"/>
              <w:rPr>
                <w:rFonts w:ascii="Arial" w:eastAsia="Arial" w:hAnsi="Arial" w:cs="Arial"/>
                <w:sz w:val="20"/>
                <w:szCs w:val="20"/>
              </w:rPr>
            </w:pPr>
            <w:r>
              <w:rPr>
                <w:rFonts w:ascii="Arial" w:eastAsia="Arial" w:hAnsi="Arial" w:cs="Arial"/>
                <w:b/>
                <w:bCs/>
                <w:sz w:val="20"/>
                <w:szCs w:val="20"/>
              </w:rPr>
              <w:t>Personal</w:t>
            </w:r>
            <w:r>
              <w:rPr>
                <w:rFonts w:ascii="Arial" w:eastAsia="Arial" w:hAnsi="Arial" w:cs="Arial"/>
                <w:b/>
                <w:bCs/>
                <w:spacing w:val="-1"/>
                <w:sz w:val="20"/>
                <w:szCs w:val="20"/>
              </w:rPr>
              <w:t xml:space="preserve"> </w:t>
            </w:r>
            <w:r>
              <w:rPr>
                <w:rFonts w:ascii="Arial" w:eastAsia="Arial" w:hAnsi="Arial" w:cs="Arial"/>
                <w:b/>
                <w:bCs/>
                <w:sz w:val="20"/>
                <w:szCs w:val="20"/>
              </w:rPr>
              <w:t>Qualities</w:t>
            </w:r>
          </w:p>
        </w:tc>
        <w:tc>
          <w:tcPr>
            <w:tcW w:w="1440" w:type="dxa"/>
            <w:tcBorders>
              <w:top w:val="single" w:sz="4" w:space="0" w:color="000000"/>
              <w:left w:val="single" w:sz="4" w:space="0" w:color="000000"/>
              <w:bottom w:val="single" w:sz="4" w:space="0" w:color="000000"/>
              <w:right w:val="single" w:sz="4" w:space="0" w:color="000000"/>
            </w:tcBorders>
          </w:tcPr>
          <w:p w14:paraId="3EEF65A9"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011BE4DE"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2627D9FD"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61E2815F"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498A0346"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4EAC69D9" w14:textId="77777777" w:rsidR="003E13D7" w:rsidRDefault="003E13D7" w:rsidP="003E13D7"/>
        </w:tc>
      </w:tr>
      <w:tr w:rsidR="003E13D7" w14:paraId="03D80452"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1CE0AA81" w14:textId="77777777" w:rsidR="003E13D7" w:rsidRDefault="003E13D7" w:rsidP="003E13D7">
            <w:pPr>
              <w:spacing w:after="0" w:line="227" w:lineRule="exact"/>
              <w:ind w:left="102" w:right="-20"/>
              <w:rPr>
                <w:rFonts w:ascii="Arial" w:eastAsia="Arial" w:hAnsi="Arial" w:cs="Arial"/>
                <w:sz w:val="20"/>
                <w:szCs w:val="20"/>
              </w:rPr>
            </w:pPr>
            <w:r>
              <w:rPr>
                <w:rFonts w:ascii="Arial" w:eastAsia="Arial" w:hAnsi="Arial" w:cs="Arial"/>
                <w:sz w:val="20"/>
                <w:szCs w:val="20"/>
              </w:rPr>
              <w:t>Respons</w:t>
            </w:r>
            <w:r>
              <w:rPr>
                <w:rFonts w:ascii="Arial" w:eastAsia="Arial" w:hAnsi="Arial" w:cs="Arial"/>
                <w:spacing w:val="-1"/>
                <w:sz w:val="20"/>
                <w:szCs w:val="20"/>
              </w:rPr>
              <w:t>i</w:t>
            </w:r>
            <w:r>
              <w:rPr>
                <w:rFonts w:ascii="Arial" w:eastAsia="Arial" w:hAnsi="Arial" w:cs="Arial"/>
                <w:sz w:val="20"/>
                <w:szCs w:val="20"/>
              </w:rPr>
              <w:t>bility</w:t>
            </w:r>
          </w:p>
        </w:tc>
        <w:tc>
          <w:tcPr>
            <w:tcW w:w="1440" w:type="dxa"/>
            <w:tcBorders>
              <w:top w:val="single" w:sz="4" w:space="0" w:color="000000"/>
              <w:left w:val="single" w:sz="4" w:space="0" w:color="000000"/>
              <w:bottom w:val="single" w:sz="4" w:space="0" w:color="000000"/>
              <w:right w:val="single" w:sz="4" w:space="0" w:color="000000"/>
            </w:tcBorders>
          </w:tcPr>
          <w:p w14:paraId="71F9CEFB"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17867543"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1C4D4B68"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5C5293DF"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66FFA99A"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791A5FBE" w14:textId="77777777" w:rsidR="003E13D7" w:rsidRDefault="003E13D7" w:rsidP="003E13D7"/>
        </w:tc>
      </w:tr>
      <w:tr w:rsidR="003E13D7" w14:paraId="5E1BF3FD"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112A80DA" w14:textId="77777777" w:rsidR="003E13D7" w:rsidRDefault="003E13D7" w:rsidP="003E13D7">
            <w:pPr>
              <w:spacing w:after="0" w:line="227" w:lineRule="exact"/>
              <w:ind w:left="102" w:right="-20"/>
              <w:rPr>
                <w:rFonts w:ascii="Arial" w:eastAsia="Arial" w:hAnsi="Arial" w:cs="Arial"/>
                <w:sz w:val="20"/>
                <w:szCs w:val="20"/>
              </w:rPr>
            </w:pPr>
            <w:r>
              <w:rPr>
                <w:rFonts w:ascii="Arial" w:eastAsia="Arial" w:hAnsi="Arial" w:cs="Arial"/>
                <w:sz w:val="20"/>
                <w:szCs w:val="20"/>
              </w:rPr>
              <w:t>Self-Man</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ment</w:t>
            </w:r>
          </w:p>
        </w:tc>
        <w:tc>
          <w:tcPr>
            <w:tcW w:w="1440" w:type="dxa"/>
            <w:tcBorders>
              <w:top w:val="single" w:sz="4" w:space="0" w:color="000000"/>
              <w:left w:val="single" w:sz="4" w:space="0" w:color="000000"/>
              <w:bottom w:val="single" w:sz="4" w:space="0" w:color="000000"/>
              <w:right w:val="single" w:sz="4" w:space="0" w:color="000000"/>
            </w:tcBorders>
          </w:tcPr>
          <w:p w14:paraId="269DF47A"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14B8B886"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0D8BBC1B"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44BC1FF7"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00231D80"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5E2F7803" w14:textId="77777777" w:rsidR="003E13D7" w:rsidRDefault="003E13D7" w:rsidP="003E13D7"/>
        </w:tc>
      </w:tr>
      <w:tr w:rsidR="003E13D7" w14:paraId="0CFB3285"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716C2486" w14:textId="77777777" w:rsidR="003E13D7" w:rsidRDefault="003E13D7" w:rsidP="003E13D7">
            <w:pPr>
              <w:spacing w:after="0" w:line="227" w:lineRule="exact"/>
              <w:ind w:left="102" w:right="-20"/>
              <w:rPr>
                <w:rFonts w:ascii="Arial" w:eastAsia="Arial" w:hAnsi="Arial" w:cs="Arial"/>
                <w:sz w:val="20"/>
                <w:szCs w:val="20"/>
              </w:rPr>
            </w:pPr>
            <w:r>
              <w:rPr>
                <w:rFonts w:ascii="Arial" w:eastAsia="Arial" w:hAnsi="Arial" w:cs="Arial"/>
                <w:sz w:val="20"/>
                <w:szCs w:val="20"/>
              </w:rPr>
              <w:t>Punctuality</w:t>
            </w:r>
          </w:p>
        </w:tc>
        <w:tc>
          <w:tcPr>
            <w:tcW w:w="1440" w:type="dxa"/>
            <w:tcBorders>
              <w:top w:val="single" w:sz="4" w:space="0" w:color="000000"/>
              <w:left w:val="single" w:sz="4" w:space="0" w:color="000000"/>
              <w:bottom w:val="single" w:sz="4" w:space="0" w:color="000000"/>
              <w:right w:val="single" w:sz="4" w:space="0" w:color="000000"/>
            </w:tcBorders>
          </w:tcPr>
          <w:p w14:paraId="5CC20CEF"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1B77082A"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4080F6D8"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2E8A902A"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14C970FB"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0EFFF8DF" w14:textId="77777777" w:rsidR="003E13D7" w:rsidRDefault="003E13D7" w:rsidP="003E13D7"/>
        </w:tc>
      </w:tr>
      <w:tr w:rsidR="003E13D7" w14:paraId="1DD38E3C"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1BCDD1F0" w14:textId="77777777" w:rsidR="003E13D7" w:rsidRDefault="003E13D7" w:rsidP="003E13D7">
            <w:pPr>
              <w:spacing w:after="0" w:line="227" w:lineRule="exact"/>
              <w:ind w:left="102" w:right="-20"/>
              <w:rPr>
                <w:rFonts w:ascii="Arial" w:eastAsia="Arial" w:hAnsi="Arial" w:cs="Arial"/>
                <w:sz w:val="20"/>
                <w:szCs w:val="20"/>
              </w:rPr>
            </w:pPr>
            <w:r>
              <w:rPr>
                <w:rFonts w:ascii="Arial" w:eastAsia="Arial" w:hAnsi="Arial" w:cs="Arial"/>
                <w:sz w:val="20"/>
                <w:szCs w:val="20"/>
              </w:rPr>
              <w:t>Dependability</w:t>
            </w:r>
          </w:p>
        </w:tc>
        <w:tc>
          <w:tcPr>
            <w:tcW w:w="1440" w:type="dxa"/>
            <w:tcBorders>
              <w:top w:val="single" w:sz="4" w:space="0" w:color="000000"/>
              <w:left w:val="single" w:sz="4" w:space="0" w:color="000000"/>
              <w:bottom w:val="single" w:sz="4" w:space="0" w:color="000000"/>
              <w:right w:val="single" w:sz="4" w:space="0" w:color="000000"/>
            </w:tcBorders>
          </w:tcPr>
          <w:p w14:paraId="41FBB1D0"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6FE1594B"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332B7F31"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26BB58D6"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7C4BE201"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062A3F85" w14:textId="77777777" w:rsidR="003E13D7" w:rsidRDefault="003E13D7" w:rsidP="003E13D7"/>
        </w:tc>
      </w:tr>
      <w:tr w:rsidR="003E13D7" w14:paraId="6568AA9E"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5804611F" w14:textId="77777777" w:rsidR="003E13D7" w:rsidRDefault="003E13D7" w:rsidP="003E13D7">
            <w:pPr>
              <w:spacing w:after="0" w:line="227" w:lineRule="exact"/>
              <w:ind w:left="102" w:right="-20"/>
              <w:rPr>
                <w:rFonts w:ascii="Arial" w:eastAsia="Arial" w:hAnsi="Arial" w:cs="Arial"/>
                <w:sz w:val="20"/>
                <w:szCs w:val="20"/>
              </w:rPr>
            </w:pPr>
            <w:r>
              <w:rPr>
                <w:rFonts w:ascii="Arial" w:eastAsia="Arial" w:hAnsi="Arial" w:cs="Arial"/>
                <w:sz w:val="20"/>
                <w:szCs w:val="20"/>
              </w:rPr>
              <w:t>Appr</w:t>
            </w:r>
            <w:r>
              <w:rPr>
                <w:rFonts w:ascii="Arial" w:eastAsia="Arial" w:hAnsi="Arial" w:cs="Arial"/>
                <w:spacing w:val="-1"/>
                <w:sz w:val="20"/>
                <w:szCs w:val="20"/>
              </w:rPr>
              <w:t>o</w:t>
            </w:r>
            <w:r>
              <w:rPr>
                <w:rFonts w:ascii="Arial" w:eastAsia="Arial" w:hAnsi="Arial" w:cs="Arial"/>
                <w:sz w:val="20"/>
                <w:szCs w:val="20"/>
              </w:rPr>
              <w:t xml:space="preserve">priate </w:t>
            </w:r>
            <w:r>
              <w:rPr>
                <w:rFonts w:ascii="Arial" w:eastAsia="Arial" w:hAnsi="Arial" w:cs="Arial"/>
                <w:spacing w:val="-2"/>
                <w:sz w:val="20"/>
                <w:szCs w:val="20"/>
              </w:rPr>
              <w:t>P</w:t>
            </w:r>
            <w:r>
              <w:rPr>
                <w:rFonts w:ascii="Arial" w:eastAsia="Arial" w:hAnsi="Arial" w:cs="Arial"/>
                <w:sz w:val="20"/>
                <w:szCs w:val="20"/>
              </w:rPr>
              <w:t>rofessi</w:t>
            </w:r>
            <w:r>
              <w:rPr>
                <w:rFonts w:ascii="Arial" w:eastAsia="Arial" w:hAnsi="Arial" w:cs="Arial"/>
                <w:spacing w:val="-1"/>
                <w:sz w:val="20"/>
                <w:szCs w:val="20"/>
              </w:rPr>
              <w:t>o</w:t>
            </w:r>
            <w:r>
              <w:rPr>
                <w:rFonts w:ascii="Arial" w:eastAsia="Arial" w:hAnsi="Arial" w:cs="Arial"/>
                <w:sz w:val="20"/>
                <w:szCs w:val="20"/>
              </w:rPr>
              <w:t xml:space="preserve">nal </w:t>
            </w:r>
            <w:r>
              <w:rPr>
                <w:rFonts w:ascii="Arial" w:eastAsia="Arial" w:hAnsi="Arial" w:cs="Arial"/>
                <w:spacing w:val="-2"/>
                <w:sz w:val="20"/>
                <w:szCs w:val="20"/>
              </w:rPr>
              <w:t>A</w:t>
            </w:r>
            <w:r>
              <w:rPr>
                <w:rFonts w:ascii="Arial" w:eastAsia="Arial" w:hAnsi="Arial" w:cs="Arial"/>
                <w:sz w:val="20"/>
                <w:szCs w:val="20"/>
              </w:rPr>
              <w:t>ppe</w:t>
            </w:r>
            <w:r>
              <w:rPr>
                <w:rFonts w:ascii="Arial" w:eastAsia="Arial" w:hAnsi="Arial" w:cs="Arial"/>
                <w:spacing w:val="-1"/>
                <w:sz w:val="20"/>
                <w:szCs w:val="20"/>
              </w:rPr>
              <w:t>a</w:t>
            </w:r>
            <w:r>
              <w:rPr>
                <w:rFonts w:ascii="Arial" w:eastAsia="Arial" w:hAnsi="Arial" w:cs="Arial"/>
                <w:sz w:val="20"/>
                <w:szCs w:val="20"/>
              </w:rPr>
              <w:t>ra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1440" w:type="dxa"/>
            <w:tcBorders>
              <w:top w:val="single" w:sz="4" w:space="0" w:color="000000"/>
              <w:left w:val="single" w:sz="4" w:space="0" w:color="000000"/>
              <w:bottom w:val="single" w:sz="4" w:space="0" w:color="000000"/>
              <w:right w:val="single" w:sz="4" w:space="0" w:color="000000"/>
            </w:tcBorders>
          </w:tcPr>
          <w:p w14:paraId="3B0ECD7C"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41EDE51D"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5E7B65EC"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3F01E726"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470D8388"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6C7BD35E" w14:textId="77777777" w:rsidR="003E13D7" w:rsidRDefault="003E13D7" w:rsidP="003E13D7"/>
        </w:tc>
      </w:tr>
      <w:tr w:rsidR="003E13D7" w14:paraId="4F4F0D7E"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7B6657C5" w14:textId="77777777" w:rsidR="003E13D7" w:rsidRDefault="003E13D7" w:rsidP="003E13D7">
            <w:pPr>
              <w:spacing w:after="0" w:line="227" w:lineRule="exact"/>
              <w:ind w:left="102" w:right="-20"/>
              <w:rPr>
                <w:rFonts w:ascii="Arial" w:eastAsia="Arial" w:hAnsi="Arial" w:cs="Arial"/>
                <w:sz w:val="20"/>
                <w:szCs w:val="20"/>
              </w:rPr>
            </w:pPr>
            <w:r>
              <w:rPr>
                <w:rFonts w:ascii="Arial" w:eastAsia="Arial" w:hAnsi="Arial" w:cs="Arial"/>
                <w:sz w:val="20"/>
                <w:szCs w:val="20"/>
              </w:rPr>
              <w:t>Integrity and Ho</w:t>
            </w:r>
            <w:r>
              <w:rPr>
                <w:rFonts w:ascii="Arial" w:eastAsia="Arial" w:hAnsi="Arial" w:cs="Arial"/>
                <w:spacing w:val="-1"/>
                <w:sz w:val="20"/>
                <w:szCs w:val="20"/>
              </w:rPr>
              <w:t>n</w:t>
            </w:r>
            <w:r>
              <w:rPr>
                <w:rFonts w:ascii="Arial" w:eastAsia="Arial" w:hAnsi="Arial" w:cs="Arial"/>
                <w:sz w:val="20"/>
                <w:szCs w:val="20"/>
              </w:rPr>
              <w:t>esty</w:t>
            </w:r>
          </w:p>
        </w:tc>
        <w:tc>
          <w:tcPr>
            <w:tcW w:w="1440" w:type="dxa"/>
            <w:tcBorders>
              <w:top w:val="single" w:sz="4" w:space="0" w:color="000000"/>
              <w:left w:val="single" w:sz="4" w:space="0" w:color="000000"/>
              <w:bottom w:val="single" w:sz="4" w:space="0" w:color="000000"/>
              <w:right w:val="single" w:sz="4" w:space="0" w:color="000000"/>
            </w:tcBorders>
          </w:tcPr>
          <w:p w14:paraId="204221BF"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2415558F"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61801920"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0A50DA16"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5ACB4253"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42BC5D2B" w14:textId="77777777" w:rsidR="003E13D7" w:rsidRDefault="003E13D7" w:rsidP="003E13D7"/>
        </w:tc>
      </w:tr>
      <w:tr w:rsidR="003E13D7" w14:paraId="1BF46EAE"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26C57091" w14:textId="2B58BDEB" w:rsidR="003E13D7" w:rsidRDefault="00AE480C" w:rsidP="003E13D7">
            <w:pPr>
              <w:spacing w:after="0" w:line="228" w:lineRule="exact"/>
              <w:ind w:left="102" w:right="-20"/>
              <w:rPr>
                <w:rFonts w:ascii="Arial" w:eastAsia="Arial" w:hAnsi="Arial" w:cs="Arial"/>
                <w:sz w:val="20"/>
                <w:szCs w:val="20"/>
              </w:rPr>
            </w:pPr>
            <w:r>
              <w:rPr>
                <w:rFonts w:ascii="Arial" w:eastAsia="Arial" w:hAnsi="Arial" w:cs="Arial"/>
                <w:b/>
                <w:bCs/>
                <w:sz w:val="20"/>
                <w:szCs w:val="20"/>
              </w:rPr>
              <w:t>Job-</w:t>
            </w:r>
            <w:r w:rsidR="003E13D7">
              <w:rPr>
                <w:rFonts w:ascii="Arial" w:eastAsia="Arial" w:hAnsi="Arial" w:cs="Arial"/>
                <w:b/>
                <w:bCs/>
                <w:sz w:val="20"/>
                <w:szCs w:val="20"/>
              </w:rPr>
              <w:t>Rel</w:t>
            </w:r>
            <w:r w:rsidR="003E13D7">
              <w:rPr>
                <w:rFonts w:ascii="Arial" w:eastAsia="Arial" w:hAnsi="Arial" w:cs="Arial"/>
                <w:b/>
                <w:bCs/>
                <w:spacing w:val="-1"/>
                <w:sz w:val="20"/>
                <w:szCs w:val="20"/>
              </w:rPr>
              <w:t>a</w:t>
            </w:r>
            <w:r w:rsidR="003E13D7">
              <w:rPr>
                <w:rFonts w:ascii="Arial" w:eastAsia="Arial" w:hAnsi="Arial" w:cs="Arial"/>
                <w:b/>
                <w:bCs/>
                <w:sz w:val="20"/>
                <w:szCs w:val="20"/>
              </w:rPr>
              <w:t>ted</w:t>
            </w:r>
            <w:r w:rsidR="003E13D7">
              <w:rPr>
                <w:rFonts w:ascii="Arial" w:eastAsia="Arial" w:hAnsi="Arial" w:cs="Arial"/>
                <w:b/>
                <w:bCs/>
                <w:spacing w:val="-2"/>
                <w:sz w:val="20"/>
                <w:szCs w:val="20"/>
              </w:rPr>
              <w:t xml:space="preserve"> </w:t>
            </w:r>
            <w:r w:rsidR="003E13D7">
              <w:rPr>
                <w:rFonts w:ascii="Arial" w:eastAsia="Arial" w:hAnsi="Arial" w:cs="Arial"/>
                <w:b/>
                <w:bCs/>
                <w:sz w:val="20"/>
                <w:szCs w:val="20"/>
              </w:rPr>
              <w:t>Prepar</w:t>
            </w:r>
            <w:r w:rsidR="003E13D7">
              <w:rPr>
                <w:rFonts w:ascii="Arial" w:eastAsia="Arial" w:hAnsi="Arial" w:cs="Arial"/>
                <w:b/>
                <w:bCs/>
                <w:spacing w:val="-1"/>
                <w:sz w:val="20"/>
                <w:szCs w:val="20"/>
              </w:rPr>
              <w:t>a</w:t>
            </w:r>
            <w:r w:rsidR="003E13D7">
              <w:rPr>
                <w:rFonts w:ascii="Arial" w:eastAsia="Arial" w:hAnsi="Arial" w:cs="Arial"/>
                <w:b/>
                <w:bCs/>
                <w:sz w:val="20"/>
                <w:szCs w:val="20"/>
              </w:rPr>
              <w:t>tion</w:t>
            </w:r>
          </w:p>
        </w:tc>
        <w:tc>
          <w:tcPr>
            <w:tcW w:w="1440" w:type="dxa"/>
            <w:tcBorders>
              <w:top w:val="single" w:sz="4" w:space="0" w:color="000000"/>
              <w:left w:val="single" w:sz="4" w:space="0" w:color="000000"/>
              <w:bottom w:val="single" w:sz="4" w:space="0" w:color="000000"/>
              <w:right w:val="single" w:sz="4" w:space="0" w:color="000000"/>
            </w:tcBorders>
          </w:tcPr>
          <w:p w14:paraId="7F7C43B0"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5D3DAF0C"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22713FCB"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6DA91FD1"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0C36834C"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2257C384" w14:textId="77777777" w:rsidR="003E13D7" w:rsidRDefault="003E13D7" w:rsidP="003E13D7"/>
        </w:tc>
      </w:tr>
      <w:tr w:rsidR="003E13D7" w14:paraId="034BD564"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0B46C6E1" w14:textId="284A34B6" w:rsidR="003E13D7" w:rsidRDefault="003E13D7" w:rsidP="00AE480C">
            <w:pPr>
              <w:spacing w:after="0" w:line="227" w:lineRule="exact"/>
              <w:ind w:left="102" w:right="-20"/>
              <w:rPr>
                <w:rFonts w:ascii="Arial" w:eastAsia="Arial" w:hAnsi="Arial" w:cs="Arial"/>
                <w:sz w:val="20"/>
                <w:szCs w:val="20"/>
              </w:rPr>
            </w:pPr>
            <w:r>
              <w:rPr>
                <w:rFonts w:ascii="Arial" w:eastAsia="Arial" w:hAnsi="Arial" w:cs="Arial"/>
                <w:sz w:val="20"/>
                <w:szCs w:val="20"/>
              </w:rPr>
              <w:t>Ability to Relate Content K</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2"/>
                <w:sz w:val="20"/>
                <w:szCs w:val="20"/>
              </w:rPr>
              <w:t>w</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dge to Work</w:t>
            </w:r>
            <w:r w:rsidR="00AE480C">
              <w:rPr>
                <w:rFonts w:ascii="Arial" w:eastAsia="Arial" w:hAnsi="Arial" w:cs="Arial"/>
                <w:sz w:val="20"/>
                <w:szCs w:val="20"/>
              </w:rPr>
              <w:t>-</w:t>
            </w:r>
            <w:r>
              <w:rPr>
                <w:rFonts w:ascii="Arial" w:eastAsia="Arial" w:hAnsi="Arial" w:cs="Arial"/>
                <w:sz w:val="20"/>
                <w:szCs w:val="20"/>
              </w:rPr>
              <w:t>Relat</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asks</w:t>
            </w:r>
          </w:p>
        </w:tc>
        <w:tc>
          <w:tcPr>
            <w:tcW w:w="1440" w:type="dxa"/>
            <w:tcBorders>
              <w:top w:val="single" w:sz="4" w:space="0" w:color="000000"/>
              <w:left w:val="single" w:sz="4" w:space="0" w:color="000000"/>
              <w:bottom w:val="single" w:sz="4" w:space="0" w:color="000000"/>
              <w:right w:val="single" w:sz="4" w:space="0" w:color="000000"/>
            </w:tcBorders>
          </w:tcPr>
          <w:p w14:paraId="35486C06"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3664E431"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5793069D"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3E719492"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265D6F38"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69808A70" w14:textId="77777777" w:rsidR="003E13D7" w:rsidRDefault="003E13D7" w:rsidP="003E13D7"/>
        </w:tc>
      </w:tr>
      <w:tr w:rsidR="003E13D7" w14:paraId="56BA7A1D"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0F46039F" w14:textId="77777777" w:rsidR="003E13D7" w:rsidRDefault="003E13D7" w:rsidP="003E13D7">
            <w:pPr>
              <w:spacing w:after="0" w:line="228" w:lineRule="exact"/>
              <w:ind w:left="102" w:right="-20"/>
              <w:rPr>
                <w:rFonts w:ascii="Arial" w:eastAsia="Arial" w:hAnsi="Arial" w:cs="Arial"/>
                <w:sz w:val="20"/>
                <w:szCs w:val="20"/>
              </w:rPr>
            </w:pPr>
            <w:r>
              <w:rPr>
                <w:rFonts w:ascii="Arial" w:eastAsia="Arial" w:hAnsi="Arial" w:cs="Arial"/>
                <w:b/>
                <w:bCs/>
                <w:sz w:val="20"/>
                <w:szCs w:val="20"/>
              </w:rPr>
              <w:t>Interpersonal</w:t>
            </w:r>
          </w:p>
        </w:tc>
        <w:tc>
          <w:tcPr>
            <w:tcW w:w="1440" w:type="dxa"/>
            <w:tcBorders>
              <w:top w:val="single" w:sz="4" w:space="0" w:color="000000"/>
              <w:left w:val="single" w:sz="4" w:space="0" w:color="000000"/>
              <w:bottom w:val="single" w:sz="4" w:space="0" w:color="000000"/>
              <w:right w:val="single" w:sz="4" w:space="0" w:color="000000"/>
            </w:tcBorders>
          </w:tcPr>
          <w:p w14:paraId="0C059746"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4D891EDD"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2071D43C"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49E7D45E"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5DCAFA6E"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4EF63776" w14:textId="77777777" w:rsidR="003E13D7" w:rsidRDefault="003E13D7" w:rsidP="003E13D7"/>
        </w:tc>
      </w:tr>
      <w:tr w:rsidR="003E13D7" w14:paraId="3B7F3EEB"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4AEB98FB" w14:textId="77777777" w:rsidR="003E13D7" w:rsidRDefault="003E13D7" w:rsidP="003E13D7">
            <w:pPr>
              <w:spacing w:after="0" w:line="227" w:lineRule="exact"/>
              <w:ind w:left="102" w:right="-20"/>
              <w:rPr>
                <w:rFonts w:ascii="Arial" w:eastAsia="Arial" w:hAnsi="Arial" w:cs="Arial"/>
                <w:sz w:val="20"/>
                <w:szCs w:val="20"/>
              </w:rPr>
            </w:pPr>
            <w:r>
              <w:rPr>
                <w:rFonts w:ascii="Arial" w:eastAsia="Arial" w:hAnsi="Arial" w:cs="Arial"/>
                <w:sz w:val="20"/>
                <w:szCs w:val="20"/>
              </w:rPr>
              <w:t>Partici</w:t>
            </w:r>
            <w:r>
              <w:rPr>
                <w:rFonts w:ascii="Arial" w:eastAsia="Arial" w:hAnsi="Arial" w:cs="Arial"/>
                <w:spacing w:val="-1"/>
                <w:sz w:val="20"/>
                <w:szCs w:val="20"/>
              </w:rPr>
              <w:t>p</w:t>
            </w:r>
            <w:r>
              <w:rPr>
                <w:rFonts w:ascii="Arial" w:eastAsia="Arial" w:hAnsi="Arial" w:cs="Arial"/>
                <w:sz w:val="20"/>
                <w:szCs w:val="20"/>
              </w:rPr>
              <w:t xml:space="preserve">ates </w:t>
            </w:r>
            <w:r>
              <w:rPr>
                <w:rFonts w:ascii="Arial" w:eastAsia="Arial" w:hAnsi="Arial" w:cs="Arial"/>
                <w:spacing w:val="-1"/>
                <w:sz w:val="20"/>
                <w:szCs w:val="20"/>
              </w:rPr>
              <w:t>a</w:t>
            </w:r>
            <w:r>
              <w:rPr>
                <w:rFonts w:ascii="Arial" w:eastAsia="Arial" w:hAnsi="Arial" w:cs="Arial"/>
                <w:sz w:val="20"/>
                <w:szCs w:val="20"/>
              </w:rPr>
              <w:t xml:space="preserve">s a Team </w:t>
            </w:r>
            <w:r>
              <w:rPr>
                <w:rFonts w:ascii="Arial" w:eastAsia="Arial" w:hAnsi="Arial" w:cs="Arial"/>
                <w:spacing w:val="-1"/>
                <w:sz w:val="20"/>
                <w:szCs w:val="20"/>
              </w:rPr>
              <w:t>Me</w:t>
            </w:r>
            <w:r>
              <w:rPr>
                <w:rFonts w:ascii="Arial" w:eastAsia="Arial" w:hAnsi="Arial" w:cs="Arial"/>
                <w:sz w:val="20"/>
                <w:szCs w:val="20"/>
              </w:rPr>
              <w:t>mber</w:t>
            </w:r>
          </w:p>
        </w:tc>
        <w:tc>
          <w:tcPr>
            <w:tcW w:w="1440" w:type="dxa"/>
            <w:tcBorders>
              <w:top w:val="single" w:sz="4" w:space="0" w:color="000000"/>
              <w:left w:val="single" w:sz="4" w:space="0" w:color="000000"/>
              <w:bottom w:val="single" w:sz="4" w:space="0" w:color="000000"/>
              <w:right w:val="single" w:sz="4" w:space="0" w:color="000000"/>
            </w:tcBorders>
          </w:tcPr>
          <w:p w14:paraId="4B58A4FB"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22BE1C2F"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724BF93C"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67A55B8B"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4DB5E14D"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55911FD6" w14:textId="77777777" w:rsidR="003E13D7" w:rsidRDefault="003E13D7" w:rsidP="003E13D7"/>
        </w:tc>
      </w:tr>
      <w:tr w:rsidR="003E13D7" w14:paraId="244057EE"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1B9D7F9C" w14:textId="77777777" w:rsidR="003E13D7" w:rsidRDefault="003E13D7" w:rsidP="003E13D7">
            <w:pPr>
              <w:spacing w:after="0" w:line="227" w:lineRule="exact"/>
              <w:ind w:left="102" w:right="-20"/>
              <w:rPr>
                <w:rFonts w:ascii="Arial" w:eastAsia="Arial" w:hAnsi="Arial" w:cs="Arial"/>
                <w:sz w:val="20"/>
                <w:szCs w:val="20"/>
              </w:rPr>
            </w:pPr>
            <w:r>
              <w:rPr>
                <w:rFonts w:ascii="Arial" w:eastAsia="Arial" w:hAnsi="Arial" w:cs="Arial"/>
                <w:spacing w:val="-1"/>
                <w:sz w:val="20"/>
                <w:szCs w:val="20"/>
              </w:rPr>
              <w:t xml:space="preserve">Interacts with </w:t>
            </w:r>
            <w:r>
              <w:rPr>
                <w:rFonts w:ascii="Arial" w:eastAsia="Arial" w:hAnsi="Arial" w:cs="Arial"/>
                <w:sz w:val="20"/>
                <w:szCs w:val="20"/>
              </w:rPr>
              <w:t>Clien</w:t>
            </w:r>
            <w:r>
              <w:rPr>
                <w:rFonts w:ascii="Arial" w:eastAsia="Arial" w:hAnsi="Arial" w:cs="Arial"/>
                <w:spacing w:val="-2"/>
                <w:sz w:val="20"/>
                <w:szCs w:val="20"/>
              </w:rPr>
              <w:t>t</w:t>
            </w:r>
            <w:r>
              <w:rPr>
                <w:rFonts w:ascii="Arial" w:eastAsia="Arial" w:hAnsi="Arial" w:cs="Arial"/>
                <w:sz w:val="20"/>
                <w:szCs w:val="20"/>
              </w:rPr>
              <w:t>s and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1"/>
                <w:sz w:val="20"/>
                <w:szCs w:val="20"/>
              </w:rPr>
              <w:t>o</w:t>
            </w:r>
            <w:r>
              <w:rPr>
                <w:rFonts w:ascii="Arial" w:eastAsia="Arial" w:hAnsi="Arial" w:cs="Arial"/>
                <w:sz w:val="20"/>
                <w:szCs w:val="20"/>
              </w:rPr>
              <w:t>mers</w:t>
            </w:r>
          </w:p>
        </w:tc>
        <w:tc>
          <w:tcPr>
            <w:tcW w:w="1440" w:type="dxa"/>
            <w:tcBorders>
              <w:top w:val="single" w:sz="4" w:space="0" w:color="000000"/>
              <w:left w:val="single" w:sz="4" w:space="0" w:color="000000"/>
              <w:bottom w:val="single" w:sz="4" w:space="0" w:color="000000"/>
              <w:right w:val="single" w:sz="4" w:space="0" w:color="000000"/>
            </w:tcBorders>
          </w:tcPr>
          <w:p w14:paraId="04354D08"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0BD8D8B8"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18FEAFC9"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7DAA7A8C"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102C4679"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0D983BF1" w14:textId="77777777" w:rsidR="003E13D7" w:rsidRDefault="003E13D7" w:rsidP="003E13D7"/>
        </w:tc>
      </w:tr>
      <w:tr w:rsidR="003E13D7" w14:paraId="6FFC26E3"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537A14F6" w14:textId="77777777" w:rsidR="003E13D7" w:rsidRDefault="003E13D7" w:rsidP="003E13D7">
            <w:pPr>
              <w:spacing w:after="0" w:line="228" w:lineRule="exact"/>
              <w:ind w:left="102" w:right="-20"/>
              <w:rPr>
                <w:rFonts w:ascii="Arial" w:eastAsia="Arial" w:hAnsi="Arial" w:cs="Arial"/>
                <w:sz w:val="20"/>
                <w:szCs w:val="20"/>
              </w:rPr>
            </w:pPr>
            <w:r>
              <w:rPr>
                <w:rFonts w:ascii="Arial" w:eastAsia="Arial" w:hAnsi="Arial" w:cs="Arial"/>
                <w:b/>
                <w:bCs/>
                <w:sz w:val="20"/>
                <w:szCs w:val="20"/>
              </w:rPr>
              <w:t>Information</w:t>
            </w:r>
          </w:p>
        </w:tc>
        <w:tc>
          <w:tcPr>
            <w:tcW w:w="1440" w:type="dxa"/>
            <w:tcBorders>
              <w:top w:val="single" w:sz="4" w:space="0" w:color="000000"/>
              <w:left w:val="single" w:sz="4" w:space="0" w:color="000000"/>
              <w:bottom w:val="single" w:sz="4" w:space="0" w:color="000000"/>
              <w:right w:val="single" w:sz="4" w:space="0" w:color="000000"/>
            </w:tcBorders>
          </w:tcPr>
          <w:p w14:paraId="0D82F07F"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7350E46B"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0157C420"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1F0BBECB"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20A329F2"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2E8CF0BC" w14:textId="77777777" w:rsidR="003E13D7" w:rsidRDefault="003E13D7" w:rsidP="003E13D7"/>
        </w:tc>
      </w:tr>
      <w:tr w:rsidR="003E13D7" w14:paraId="16941D04"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376CB8B5" w14:textId="77777777" w:rsidR="003E13D7" w:rsidRDefault="003E13D7" w:rsidP="003E13D7">
            <w:pPr>
              <w:spacing w:after="0" w:line="227" w:lineRule="exact"/>
              <w:ind w:left="102" w:right="-20"/>
              <w:rPr>
                <w:rFonts w:ascii="Arial" w:eastAsia="Arial" w:hAnsi="Arial" w:cs="Arial"/>
                <w:sz w:val="20"/>
                <w:szCs w:val="20"/>
              </w:rPr>
            </w:pPr>
            <w:r>
              <w:rPr>
                <w:rFonts w:ascii="Arial" w:eastAsia="Arial" w:hAnsi="Arial" w:cs="Arial"/>
                <w:sz w:val="20"/>
                <w:szCs w:val="20"/>
              </w:rPr>
              <w:t>Acqu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and</w:t>
            </w:r>
            <w:r>
              <w:rPr>
                <w:rFonts w:ascii="Arial" w:eastAsia="Arial" w:hAnsi="Arial" w:cs="Arial"/>
                <w:spacing w:val="-2"/>
                <w:sz w:val="20"/>
                <w:szCs w:val="20"/>
              </w:rPr>
              <w:t xml:space="preserve"> </w:t>
            </w:r>
            <w:r>
              <w:rPr>
                <w:rFonts w:ascii="Arial" w:eastAsia="Arial" w:hAnsi="Arial" w:cs="Arial"/>
                <w:sz w:val="20"/>
                <w:szCs w:val="20"/>
              </w:rPr>
              <w:t>Evaluates Informati</w:t>
            </w:r>
            <w:r>
              <w:rPr>
                <w:rFonts w:ascii="Arial" w:eastAsia="Arial" w:hAnsi="Arial" w:cs="Arial"/>
                <w:spacing w:val="-1"/>
                <w:sz w:val="20"/>
                <w:szCs w:val="20"/>
              </w:rPr>
              <w:t>o</w:t>
            </w:r>
            <w:r>
              <w:rPr>
                <w:rFonts w:ascii="Arial" w:eastAsia="Arial" w:hAnsi="Arial" w:cs="Arial"/>
                <w:sz w:val="20"/>
                <w:szCs w:val="20"/>
              </w:rPr>
              <w:t>n</w:t>
            </w:r>
          </w:p>
        </w:tc>
        <w:tc>
          <w:tcPr>
            <w:tcW w:w="1440" w:type="dxa"/>
            <w:tcBorders>
              <w:top w:val="single" w:sz="4" w:space="0" w:color="000000"/>
              <w:left w:val="single" w:sz="4" w:space="0" w:color="000000"/>
              <w:bottom w:val="single" w:sz="4" w:space="0" w:color="000000"/>
              <w:right w:val="single" w:sz="4" w:space="0" w:color="000000"/>
            </w:tcBorders>
          </w:tcPr>
          <w:p w14:paraId="60F6B8B7"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741930D3"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05730185"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280E1054"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3E952528"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7ABF43AC" w14:textId="77777777" w:rsidR="003E13D7" w:rsidRDefault="003E13D7" w:rsidP="003E13D7"/>
        </w:tc>
      </w:tr>
      <w:tr w:rsidR="003E13D7" w14:paraId="79711CF2"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4B29DBEC" w14:textId="77777777" w:rsidR="003E13D7" w:rsidRDefault="003E13D7" w:rsidP="003E13D7">
            <w:pPr>
              <w:spacing w:after="0" w:line="227" w:lineRule="exact"/>
              <w:ind w:left="102" w:right="-20"/>
              <w:rPr>
                <w:rFonts w:ascii="Arial" w:eastAsia="Arial" w:hAnsi="Arial" w:cs="Arial"/>
                <w:sz w:val="20"/>
                <w:szCs w:val="20"/>
              </w:rPr>
            </w:pPr>
            <w:r>
              <w:rPr>
                <w:rFonts w:ascii="Arial" w:eastAsia="Arial" w:hAnsi="Arial" w:cs="Arial"/>
                <w:sz w:val="20"/>
                <w:szCs w:val="20"/>
              </w:rPr>
              <w:t>Interprets and Com</w:t>
            </w:r>
            <w:r>
              <w:rPr>
                <w:rFonts w:ascii="Arial" w:eastAsia="Arial" w:hAnsi="Arial" w:cs="Arial"/>
                <w:spacing w:val="-1"/>
                <w:sz w:val="20"/>
                <w:szCs w:val="20"/>
              </w:rPr>
              <w:t>m</w:t>
            </w:r>
            <w:r>
              <w:rPr>
                <w:rFonts w:ascii="Arial" w:eastAsia="Arial" w:hAnsi="Arial" w:cs="Arial"/>
                <w:sz w:val="20"/>
                <w:szCs w:val="20"/>
              </w:rPr>
              <w:t>unicates Information</w:t>
            </w:r>
          </w:p>
        </w:tc>
        <w:tc>
          <w:tcPr>
            <w:tcW w:w="1440" w:type="dxa"/>
            <w:tcBorders>
              <w:top w:val="single" w:sz="4" w:space="0" w:color="000000"/>
              <w:left w:val="single" w:sz="4" w:space="0" w:color="000000"/>
              <w:bottom w:val="single" w:sz="4" w:space="0" w:color="000000"/>
              <w:right w:val="single" w:sz="4" w:space="0" w:color="000000"/>
            </w:tcBorders>
          </w:tcPr>
          <w:p w14:paraId="1FE6D2CA"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753151FE"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00236979"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69920585"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21EAB2DC"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43DC673B" w14:textId="77777777" w:rsidR="003E13D7" w:rsidRDefault="003E13D7" w:rsidP="003E13D7"/>
        </w:tc>
      </w:tr>
      <w:tr w:rsidR="003E13D7" w14:paraId="62B770C8"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037059F1" w14:textId="77777777" w:rsidR="003E13D7" w:rsidRDefault="003E13D7" w:rsidP="003E13D7">
            <w:pPr>
              <w:spacing w:after="0" w:line="226" w:lineRule="exact"/>
              <w:ind w:left="102" w:right="-20"/>
              <w:rPr>
                <w:rFonts w:ascii="Arial" w:eastAsia="Arial" w:hAnsi="Arial" w:cs="Arial"/>
                <w:sz w:val="20"/>
                <w:szCs w:val="20"/>
              </w:rPr>
            </w:pPr>
            <w:r>
              <w:rPr>
                <w:rFonts w:ascii="Arial" w:eastAsia="Arial" w:hAnsi="Arial" w:cs="Arial"/>
                <w:sz w:val="20"/>
                <w:szCs w:val="20"/>
              </w:rPr>
              <w:t>Uses</w:t>
            </w:r>
            <w:r>
              <w:rPr>
                <w:rFonts w:ascii="Arial" w:eastAsia="Arial" w:hAnsi="Arial" w:cs="Arial"/>
                <w:spacing w:val="-2"/>
                <w:sz w:val="20"/>
                <w:szCs w:val="20"/>
              </w:rPr>
              <w:t xml:space="preserve"> </w:t>
            </w: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uters to Process Informati</w:t>
            </w:r>
            <w:r>
              <w:rPr>
                <w:rFonts w:ascii="Arial" w:eastAsia="Arial" w:hAnsi="Arial" w:cs="Arial"/>
                <w:spacing w:val="-1"/>
                <w:sz w:val="20"/>
                <w:szCs w:val="20"/>
              </w:rPr>
              <w:t>o</w:t>
            </w:r>
            <w:r>
              <w:rPr>
                <w:rFonts w:ascii="Arial" w:eastAsia="Arial" w:hAnsi="Arial" w:cs="Arial"/>
                <w:sz w:val="20"/>
                <w:szCs w:val="20"/>
              </w:rPr>
              <w:t>n</w:t>
            </w:r>
          </w:p>
        </w:tc>
        <w:tc>
          <w:tcPr>
            <w:tcW w:w="1440" w:type="dxa"/>
            <w:tcBorders>
              <w:top w:val="single" w:sz="4" w:space="0" w:color="000000"/>
              <w:left w:val="single" w:sz="4" w:space="0" w:color="000000"/>
              <w:bottom w:val="single" w:sz="4" w:space="0" w:color="000000"/>
              <w:right w:val="single" w:sz="4" w:space="0" w:color="000000"/>
            </w:tcBorders>
          </w:tcPr>
          <w:p w14:paraId="083726EE"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46DD2AAA"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2DBA8A0F"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684F342B"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419143D7"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7CE4705C" w14:textId="77777777" w:rsidR="003E13D7" w:rsidRDefault="003E13D7" w:rsidP="003E13D7"/>
        </w:tc>
      </w:tr>
      <w:tr w:rsidR="003E13D7" w14:paraId="0E605B00"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326E9022" w14:textId="77777777" w:rsidR="003E13D7" w:rsidRDefault="003E13D7" w:rsidP="003E13D7">
            <w:pPr>
              <w:spacing w:after="0" w:line="227" w:lineRule="exact"/>
              <w:ind w:left="102" w:right="-20"/>
              <w:rPr>
                <w:rFonts w:ascii="Arial" w:eastAsia="Arial" w:hAnsi="Arial" w:cs="Arial"/>
                <w:sz w:val="20"/>
                <w:szCs w:val="20"/>
              </w:rPr>
            </w:pPr>
            <w:r>
              <w:rPr>
                <w:rFonts w:ascii="Arial" w:eastAsia="Arial" w:hAnsi="Arial" w:cs="Arial"/>
                <w:b/>
                <w:bCs/>
                <w:sz w:val="20"/>
                <w:szCs w:val="20"/>
              </w:rPr>
              <w:t>Technol</w:t>
            </w:r>
            <w:r>
              <w:rPr>
                <w:rFonts w:ascii="Arial" w:eastAsia="Arial" w:hAnsi="Arial" w:cs="Arial"/>
                <w:b/>
                <w:bCs/>
                <w:spacing w:val="-1"/>
                <w:sz w:val="20"/>
                <w:szCs w:val="20"/>
              </w:rPr>
              <w:t>o</w:t>
            </w:r>
            <w:r>
              <w:rPr>
                <w:rFonts w:ascii="Arial" w:eastAsia="Arial" w:hAnsi="Arial" w:cs="Arial"/>
                <w:b/>
                <w:bCs/>
                <w:spacing w:val="1"/>
                <w:sz w:val="20"/>
                <w:szCs w:val="20"/>
              </w:rPr>
              <w:t>g</w:t>
            </w:r>
            <w:r>
              <w:rPr>
                <w:rFonts w:ascii="Arial" w:eastAsia="Arial" w:hAnsi="Arial" w:cs="Arial"/>
                <w:b/>
                <w:bCs/>
                <w:sz w:val="20"/>
                <w:szCs w:val="20"/>
              </w:rPr>
              <w:t>y</w:t>
            </w:r>
          </w:p>
        </w:tc>
        <w:tc>
          <w:tcPr>
            <w:tcW w:w="1440" w:type="dxa"/>
            <w:tcBorders>
              <w:top w:val="single" w:sz="4" w:space="0" w:color="000000"/>
              <w:left w:val="single" w:sz="4" w:space="0" w:color="000000"/>
              <w:bottom w:val="single" w:sz="4" w:space="0" w:color="000000"/>
              <w:right w:val="single" w:sz="4" w:space="0" w:color="000000"/>
            </w:tcBorders>
          </w:tcPr>
          <w:p w14:paraId="569C3C45"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42C10DB1"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033704FD"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70C70E89"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1F85998E"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6360A9D6" w14:textId="77777777" w:rsidR="003E13D7" w:rsidRDefault="003E13D7" w:rsidP="003E13D7"/>
        </w:tc>
      </w:tr>
      <w:tr w:rsidR="003E13D7" w14:paraId="05D8F009"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218FC3D4" w14:textId="77777777" w:rsidR="003E13D7" w:rsidRDefault="003E13D7" w:rsidP="003E13D7">
            <w:pPr>
              <w:spacing w:after="0" w:line="226" w:lineRule="exact"/>
              <w:ind w:left="102" w:right="-20"/>
              <w:rPr>
                <w:rFonts w:ascii="Arial" w:eastAsia="Arial" w:hAnsi="Arial" w:cs="Arial"/>
                <w:sz w:val="20"/>
                <w:szCs w:val="20"/>
              </w:rPr>
            </w:pPr>
            <w:r>
              <w:rPr>
                <w:rFonts w:ascii="Arial" w:eastAsia="Arial" w:hAnsi="Arial" w:cs="Arial"/>
                <w:sz w:val="20"/>
                <w:szCs w:val="20"/>
              </w:rPr>
              <w:t xml:space="preserve">Applies </w:t>
            </w:r>
            <w:r>
              <w:rPr>
                <w:rFonts w:ascii="Arial" w:eastAsia="Arial" w:hAnsi="Arial" w:cs="Arial"/>
                <w:spacing w:val="-1"/>
                <w:sz w:val="20"/>
                <w:szCs w:val="20"/>
              </w:rPr>
              <w:t>T</w:t>
            </w:r>
            <w:r>
              <w:rPr>
                <w:rFonts w:ascii="Arial" w:eastAsia="Arial" w:hAnsi="Arial" w:cs="Arial"/>
                <w:sz w:val="20"/>
                <w:szCs w:val="20"/>
              </w:rPr>
              <w:t>ec</w:t>
            </w:r>
            <w:r>
              <w:rPr>
                <w:rFonts w:ascii="Arial" w:eastAsia="Arial" w:hAnsi="Arial" w:cs="Arial"/>
                <w:spacing w:val="-1"/>
                <w:sz w:val="20"/>
                <w:szCs w:val="20"/>
              </w:rPr>
              <w:t>h</w:t>
            </w:r>
            <w:r>
              <w:rPr>
                <w:rFonts w:ascii="Arial" w:eastAsia="Arial" w:hAnsi="Arial" w:cs="Arial"/>
                <w:sz w:val="20"/>
                <w:szCs w:val="20"/>
              </w:rPr>
              <w:t>nology to Tasks</w:t>
            </w:r>
          </w:p>
        </w:tc>
        <w:tc>
          <w:tcPr>
            <w:tcW w:w="1440" w:type="dxa"/>
            <w:tcBorders>
              <w:top w:val="single" w:sz="4" w:space="0" w:color="000000"/>
              <w:left w:val="single" w:sz="4" w:space="0" w:color="000000"/>
              <w:bottom w:val="single" w:sz="4" w:space="0" w:color="000000"/>
              <w:right w:val="single" w:sz="4" w:space="0" w:color="000000"/>
            </w:tcBorders>
          </w:tcPr>
          <w:p w14:paraId="235851AB"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0E41C2B3"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0BD6FBA3"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51804EF1"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42614C44"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29B7A8F1" w14:textId="77777777" w:rsidR="003E13D7" w:rsidRDefault="003E13D7" w:rsidP="003E13D7"/>
        </w:tc>
      </w:tr>
      <w:tr w:rsidR="003E13D7" w14:paraId="165FBDC3"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6E7D2B82" w14:textId="77777777" w:rsidR="003E13D7" w:rsidRDefault="003E13D7" w:rsidP="003E13D7">
            <w:pPr>
              <w:spacing w:after="0" w:line="226" w:lineRule="exact"/>
              <w:ind w:left="102" w:right="-20"/>
              <w:rPr>
                <w:rFonts w:ascii="Arial" w:eastAsia="Arial" w:hAnsi="Arial" w:cs="Arial"/>
                <w:sz w:val="20"/>
                <w:szCs w:val="20"/>
              </w:rPr>
            </w:pPr>
            <w:r>
              <w:rPr>
                <w:rFonts w:ascii="Arial" w:eastAsia="Arial" w:hAnsi="Arial" w:cs="Arial"/>
                <w:sz w:val="20"/>
                <w:szCs w:val="20"/>
              </w:rPr>
              <w:t>Maintai</w:t>
            </w:r>
            <w:r>
              <w:rPr>
                <w:rFonts w:ascii="Arial" w:eastAsia="Arial" w:hAnsi="Arial" w:cs="Arial"/>
                <w:spacing w:val="-1"/>
                <w:sz w:val="20"/>
                <w:szCs w:val="20"/>
              </w:rPr>
              <w:t>n</w:t>
            </w:r>
            <w:r>
              <w:rPr>
                <w:rFonts w:ascii="Arial" w:eastAsia="Arial" w:hAnsi="Arial" w:cs="Arial"/>
                <w:sz w:val="20"/>
                <w:szCs w:val="20"/>
              </w:rPr>
              <w:t>s E</w:t>
            </w:r>
            <w:r>
              <w:rPr>
                <w:rFonts w:ascii="Arial" w:eastAsia="Arial" w:hAnsi="Arial" w:cs="Arial"/>
                <w:spacing w:val="-1"/>
                <w:sz w:val="20"/>
                <w:szCs w:val="20"/>
              </w:rPr>
              <w:t>q</w:t>
            </w:r>
            <w:r>
              <w:rPr>
                <w:rFonts w:ascii="Arial" w:eastAsia="Arial" w:hAnsi="Arial" w:cs="Arial"/>
                <w:sz w:val="20"/>
                <w:szCs w:val="20"/>
              </w:rPr>
              <w:t>uipment a</w:t>
            </w:r>
            <w:r>
              <w:rPr>
                <w:rFonts w:ascii="Arial" w:eastAsia="Arial" w:hAnsi="Arial" w:cs="Arial"/>
                <w:spacing w:val="-1"/>
                <w:sz w:val="20"/>
                <w:szCs w:val="20"/>
              </w:rPr>
              <w:t>n</w:t>
            </w:r>
            <w:r>
              <w:rPr>
                <w:rFonts w:ascii="Arial" w:eastAsia="Arial" w:hAnsi="Arial" w:cs="Arial"/>
                <w:sz w:val="20"/>
                <w:szCs w:val="20"/>
              </w:rPr>
              <w:t>d Tro</w:t>
            </w:r>
            <w:r>
              <w:rPr>
                <w:rFonts w:ascii="Arial" w:eastAsia="Arial" w:hAnsi="Arial" w:cs="Arial"/>
                <w:spacing w:val="-1"/>
                <w:sz w:val="20"/>
                <w:szCs w:val="20"/>
              </w:rPr>
              <w:t>u</w:t>
            </w:r>
            <w:r>
              <w:rPr>
                <w:rFonts w:ascii="Arial" w:eastAsia="Arial" w:hAnsi="Arial" w:cs="Arial"/>
                <w:sz w:val="20"/>
                <w:szCs w:val="20"/>
              </w:rPr>
              <w:t>bl</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ots</w:t>
            </w:r>
          </w:p>
        </w:tc>
        <w:tc>
          <w:tcPr>
            <w:tcW w:w="1440" w:type="dxa"/>
            <w:tcBorders>
              <w:top w:val="single" w:sz="4" w:space="0" w:color="000000"/>
              <w:left w:val="single" w:sz="4" w:space="0" w:color="000000"/>
              <w:bottom w:val="single" w:sz="4" w:space="0" w:color="000000"/>
              <w:right w:val="single" w:sz="4" w:space="0" w:color="000000"/>
            </w:tcBorders>
          </w:tcPr>
          <w:p w14:paraId="52FB1ACD"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06401EFD"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64F194B1"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22E240C4"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5CDB5959"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65FF835F" w14:textId="77777777" w:rsidR="003E13D7" w:rsidRDefault="003E13D7" w:rsidP="003E13D7"/>
        </w:tc>
      </w:tr>
      <w:tr w:rsidR="003E13D7" w14:paraId="46303710"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71FFAB0B" w14:textId="77777777" w:rsidR="003E13D7" w:rsidRDefault="003E13D7" w:rsidP="003E13D7">
            <w:pPr>
              <w:spacing w:after="0" w:line="227" w:lineRule="exact"/>
              <w:ind w:left="102" w:right="-20"/>
              <w:rPr>
                <w:rFonts w:ascii="Arial" w:eastAsia="Arial" w:hAnsi="Arial" w:cs="Arial"/>
                <w:sz w:val="20"/>
                <w:szCs w:val="20"/>
              </w:rPr>
            </w:pPr>
            <w:r>
              <w:rPr>
                <w:rFonts w:ascii="Arial" w:eastAsia="Arial" w:hAnsi="Arial" w:cs="Arial"/>
                <w:b/>
                <w:bCs/>
                <w:sz w:val="20"/>
                <w:szCs w:val="20"/>
              </w:rPr>
              <w:t>Thinking Skills</w:t>
            </w:r>
          </w:p>
        </w:tc>
        <w:tc>
          <w:tcPr>
            <w:tcW w:w="1440" w:type="dxa"/>
            <w:tcBorders>
              <w:top w:val="single" w:sz="4" w:space="0" w:color="000000"/>
              <w:left w:val="single" w:sz="4" w:space="0" w:color="000000"/>
              <w:bottom w:val="single" w:sz="4" w:space="0" w:color="000000"/>
              <w:right w:val="single" w:sz="4" w:space="0" w:color="000000"/>
            </w:tcBorders>
          </w:tcPr>
          <w:p w14:paraId="7851B097"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70F08AC3"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5708490F"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73E7A5C7"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18CFC1A0"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7543D430" w14:textId="77777777" w:rsidR="003E13D7" w:rsidRDefault="003E13D7" w:rsidP="003E13D7"/>
        </w:tc>
      </w:tr>
      <w:tr w:rsidR="003E13D7" w14:paraId="2D481FF1"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42BD43F1" w14:textId="77777777" w:rsidR="003E13D7" w:rsidRDefault="003E13D7" w:rsidP="003E13D7">
            <w:pPr>
              <w:spacing w:after="0" w:line="226" w:lineRule="exact"/>
              <w:ind w:left="102" w:right="-20"/>
              <w:rPr>
                <w:rFonts w:ascii="Arial" w:eastAsia="Arial" w:hAnsi="Arial" w:cs="Arial"/>
                <w:sz w:val="20"/>
                <w:szCs w:val="20"/>
              </w:rPr>
            </w:pPr>
            <w:r>
              <w:rPr>
                <w:rFonts w:ascii="Arial" w:eastAsia="Arial" w:hAnsi="Arial" w:cs="Arial"/>
                <w:sz w:val="20"/>
                <w:szCs w:val="20"/>
              </w:rPr>
              <w:t>Creative</w:t>
            </w:r>
            <w:r>
              <w:rPr>
                <w:rFonts w:ascii="Arial" w:eastAsia="Arial" w:hAnsi="Arial" w:cs="Arial"/>
                <w:spacing w:val="-1"/>
                <w:sz w:val="20"/>
                <w:szCs w:val="20"/>
              </w:rPr>
              <w:t xml:space="preserve"> </w:t>
            </w:r>
            <w:r>
              <w:rPr>
                <w:rFonts w:ascii="Arial" w:eastAsia="Arial" w:hAnsi="Arial" w:cs="Arial"/>
                <w:sz w:val="20"/>
                <w:szCs w:val="20"/>
              </w:rPr>
              <w:t>Thin</w:t>
            </w:r>
            <w:r>
              <w:rPr>
                <w:rFonts w:ascii="Arial" w:eastAsia="Arial" w:hAnsi="Arial" w:cs="Arial"/>
                <w:spacing w:val="1"/>
                <w:sz w:val="20"/>
                <w:szCs w:val="20"/>
              </w:rPr>
              <w:t>k</w:t>
            </w:r>
            <w:r>
              <w:rPr>
                <w:rFonts w:ascii="Arial" w:eastAsia="Arial" w:hAnsi="Arial" w:cs="Arial"/>
                <w:sz w:val="20"/>
                <w:szCs w:val="20"/>
              </w:rPr>
              <w:t>ing</w:t>
            </w:r>
          </w:p>
        </w:tc>
        <w:tc>
          <w:tcPr>
            <w:tcW w:w="1440" w:type="dxa"/>
            <w:tcBorders>
              <w:top w:val="single" w:sz="4" w:space="0" w:color="000000"/>
              <w:left w:val="single" w:sz="4" w:space="0" w:color="000000"/>
              <w:bottom w:val="single" w:sz="4" w:space="0" w:color="000000"/>
              <w:right w:val="single" w:sz="4" w:space="0" w:color="000000"/>
            </w:tcBorders>
          </w:tcPr>
          <w:p w14:paraId="71E45A4D"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60692F6F"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3E4DB215"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45B593AA"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61EEB7E6"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1E11D5E9" w14:textId="77777777" w:rsidR="003E13D7" w:rsidRDefault="003E13D7" w:rsidP="003E13D7"/>
        </w:tc>
      </w:tr>
      <w:tr w:rsidR="003E13D7" w14:paraId="494C8A85"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42FE214A" w14:textId="77777777" w:rsidR="003E13D7" w:rsidRDefault="003E13D7" w:rsidP="003E13D7">
            <w:pPr>
              <w:spacing w:after="0" w:line="226" w:lineRule="exact"/>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on M</w:t>
            </w:r>
            <w:r>
              <w:rPr>
                <w:rFonts w:ascii="Arial" w:eastAsia="Arial" w:hAnsi="Arial" w:cs="Arial"/>
                <w:spacing w:val="-1"/>
                <w:sz w:val="20"/>
                <w:szCs w:val="20"/>
              </w:rPr>
              <w:t>a</w:t>
            </w:r>
            <w:r>
              <w:rPr>
                <w:rFonts w:ascii="Arial" w:eastAsia="Arial" w:hAnsi="Arial" w:cs="Arial"/>
                <w:sz w:val="20"/>
                <w:szCs w:val="20"/>
              </w:rPr>
              <w:t>king</w:t>
            </w:r>
          </w:p>
        </w:tc>
        <w:tc>
          <w:tcPr>
            <w:tcW w:w="1440" w:type="dxa"/>
            <w:tcBorders>
              <w:top w:val="single" w:sz="4" w:space="0" w:color="000000"/>
              <w:left w:val="single" w:sz="4" w:space="0" w:color="000000"/>
              <w:bottom w:val="single" w:sz="4" w:space="0" w:color="000000"/>
              <w:right w:val="single" w:sz="4" w:space="0" w:color="000000"/>
            </w:tcBorders>
          </w:tcPr>
          <w:p w14:paraId="2A4FEB53"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5703A804"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42518BA0"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4D6661B9"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6BBFE5EC"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3BE48845" w14:textId="77777777" w:rsidR="003E13D7" w:rsidRDefault="003E13D7" w:rsidP="003E13D7"/>
        </w:tc>
      </w:tr>
      <w:tr w:rsidR="003E13D7" w14:paraId="23366C27" w14:textId="77777777" w:rsidTr="003E13D7">
        <w:trPr>
          <w:trHeight w:hRule="exact" w:val="240"/>
        </w:trPr>
        <w:tc>
          <w:tcPr>
            <w:tcW w:w="5628" w:type="dxa"/>
            <w:tcBorders>
              <w:top w:val="single" w:sz="4" w:space="0" w:color="000000"/>
              <w:left w:val="single" w:sz="4" w:space="0" w:color="000000"/>
              <w:bottom w:val="single" w:sz="4" w:space="0" w:color="000000"/>
              <w:right w:val="single" w:sz="4" w:space="0" w:color="000000"/>
            </w:tcBorders>
          </w:tcPr>
          <w:p w14:paraId="186AE6C9" w14:textId="77777777" w:rsidR="003E13D7" w:rsidRDefault="003E13D7" w:rsidP="003E13D7">
            <w:pPr>
              <w:spacing w:after="0" w:line="226" w:lineRule="exact"/>
              <w:ind w:left="102" w:right="-20"/>
              <w:rPr>
                <w:rFonts w:ascii="Arial" w:eastAsia="Arial" w:hAnsi="Arial" w:cs="Arial"/>
                <w:sz w:val="20"/>
                <w:szCs w:val="20"/>
              </w:rPr>
            </w:pPr>
            <w:r>
              <w:rPr>
                <w:rFonts w:ascii="Arial" w:eastAsia="Arial" w:hAnsi="Arial" w:cs="Arial"/>
                <w:sz w:val="20"/>
                <w:szCs w:val="20"/>
              </w:rPr>
              <w:t>Problem Sol</w:t>
            </w:r>
            <w:r>
              <w:rPr>
                <w:rFonts w:ascii="Arial" w:eastAsia="Arial" w:hAnsi="Arial" w:cs="Arial"/>
                <w:spacing w:val="-2"/>
                <w:sz w:val="20"/>
                <w:szCs w:val="20"/>
              </w:rPr>
              <w:t>v</w:t>
            </w:r>
            <w:r>
              <w:rPr>
                <w:rFonts w:ascii="Arial" w:eastAsia="Arial" w:hAnsi="Arial" w:cs="Arial"/>
                <w:sz w:val="20"/>
                <w:szCs w:val="20"/>
              </w:rPr>
              <w:t>ing</w:t>
            </w:r>
          </w:p>
        </w:tc>
        <w:tc>
          <w:tcPr>
            <w:tcW w:w="1440" w:type="dxa"/>
            <w:tcBorders>
              <w:top w:val="single" w:sz="4" w:space="0" w:color="000000"/>
              <w:left w:val="single" w:sz="4" w:space="0" w:color="000000"/>
              <w:bottom w:val="single" w:sz="4" w:space="0" w:color="000000"/>
              <w:right w:val="single" w:sz="4" w:space="0" w:color="000000"/>
            </w:tcBorders>
          </w:tcPr>
          <w:p w14:paraId="58247806"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0A1D5134"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21C0F542"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028DB5C1"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11825940"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50A69F34" w14:textId="77777777" w:rsidR="003E13D7" w:rsidRDefault="003E13D7" w:rsidP="003E13D7"/>
        </w:tc>
      </w:tr>
      <w:tr w:rsidR="003E13D7" w14:paraId="4D33BF1A" w14:textId="77777777" w:rsidTr="003E13D7">
        <w:trPr>
          <w:trHeight w:hRule="exact" w:val="287"/>
        </w:trPr>
        <w:tc>
          <w:tcPr>
            <w:tcW w:w="5628" w:type="dxa"/>
            <w:tcBorders>
              <w:top w:val="single" w:sz="4" w:space="0" w:color="000000"/>
              <w:left w:val="single" w:sz="4" w:space="0" w:color="000000"/>
              <w:bottom w:val="single" w:sz="4" w:space="0" w:color="000000"/>
              <w:right w:val="single" w:sz="4" w:space="0" w:color="000000"/>
            </w:tcBorders>
          </w:tcPr>
          <w:p w14:paraId="79DFDAF9" w14:textId="77777777" w:rsidR="003E13D7" w:rsidRDefault="003E13D7" w:rsidP="003E13D7">
            <w:pPr>
              <w:spacing w:before="20" w:after="0" w:line="240" w:lineRule="auto"/>
              <w:ind w:left="102" w:right="-20"/>
              <w:rPr>
                <w:rFonts w:ascii="Arial" w:eastAsia="Arial" w:hAnsi="Arial" w:cs="Arial"/>
                <w:sz w:val="20"/>
                <w:szCs w:val="20"/>
              </w:rPr>
            </w:pPr>
            <w:r>
              <w:rPr>
                <w:rFonts w:ascii="Arial" w:eastAsia="Arial" w:hAnsi="Arial" w:cs="Arial"/>
                <w:sz w:val="20"/>
                <w:szCs w:val="20"/>
              </w:rPr>
              <w:t>Knowi</w:t>
            </w:r>
            <w:r>
              <w:rPr>
                <w:rFonts w:ascii="Arial" w:eastAsia="Arial" w:hAnsi="Arial" w:cs="Arial"/>
                <w:spacing w:val="-1"/>
                <w:sz w:val="20"/>
                <w:szCs w:val="20"/>
              </w:rPr>
              <w:t>n</w:t>
            </w:r>
            <w:r>
              <w:rPr>
                <w:rFonts w:ascii="Arial" w:eastAsia="Arial" w:hAnsi="Arial" w:cs="Arial"/>
                <w:sz w:val="20"/>
                <w:szCs w:val="20"/>
              </w:rPr>
              <w:t>g H</w:t>
            </w:r>
            <w:r>
              <w:rPr>
                <w:rFonts w:ascii="Arial" w:eastAsia="Arial" w:hAnsi="Arial" w:cs="Arial"/>
                <w:spacing w:val="-1"/>
                <w:sz w:val="20"/>
                <w:szCs w:val="20"/>
              </w:rPr>
              <w:t>o</w:t>
            </w:r>
            <w:r>
              <w:rPr>
                <w:rFonts w:ascii="Arial" w:eastAsia="Arial" w:hAnsi="Arial" w:cs="Arial"/>
                <w:sz w:val="20"/>
                <w:szCs w:val="20"/>
              </w:rPr>
              <w:t>w to Learn</w:t>
            </w:r>
          </w:p>
        </w:tc>
        <w:tc>
          <w:tcPr>
            <w:tcW w:w="1440" w:type="dxa"/>
            <w:tcBorders>
              <w:top w:val="single" w:sz="4" w:space="0" w:color="000000"/>
              <w:left w:val="single" w:sz="4" w:space="0" w:color="000000"/>
              <w:bottom w:val="single" w:sz="4" w:space="0" w:color="000000"/>
              <w:right w:val="single" w:sz="4" w:space="0" w:color="000000"/>
            </w:tcBorders>
          </w:tcPr>
          <w:p w14:paraId="1BE07540" w14:textId="77777777" w:rsidR="003E13D7" w:rsidRDefault="003E13D7" w:rsidP="003E13D7"/>
        </w:tc>
        <w:tc>
          <w:tcPr>
            <w:tcW w:w="960" w:type="dxa"/>
            <w:tcBorders>
              <w:top w:val="single" w:sz="4" w:space="0" w:color="000000"/>
              <w:left w:val="single" w:sz="4" w:space="0" w:color="000000"/>
              <w:bottom w:val="single" w:sz="4" w:space="0" w:color="000000"/>
              <w:right w:val="single" w:sz="4" w:space="0" w:color="000000"/>
            </w:tcBorders>
          </w:tcPr>
          <w:p w14:paraId="0CFED638"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276CDE23" w14:textId="77777777" w:rsidR="003E13D7" w:rsidRDefault="003E13D7" w:rsidP="003E13D7"/>
        </w:tc>
        <w:tc>
          <w:tcPr>
            <w:tcW w:w="1200" w:type="dxa"/>
            <w:tcBorders>
              <w:top w:val="single" w:sz="4" w:space="0" w:color="000000"/>
              <w:left w:val="single" w:sz="4" w:space="0" w:color="000000"/>
              <w:bottom w:val="single" w:sz="4" w:space="0" w:color="000000"/>
              <w:right w:val="single" w:sz="4" w:space="0" w:color="000000"/>
            </w:tcBorders>
          </w:tcPr>
          <w:p w14:paraId="1692BC9C" w14:textId="77777777" w:rsidR="003E13D7" w:rsidRDefault="003E13D7" w:rsidP="003E13D7"/>
        </w:tc>
        <w:tc>
          <w:tcPr>
            <w:tcW w:w="1080" w:type="dxa"/>
            <w:tcBorders>
              <w:top w:val="single" w:sz="4" w:space="0" w:color="000000"/>
              <w:left w:val="single" w:sz="4" w:space="0" w:color="000000"/>
              <w:bottom w:val="single" w:sz="4" w:space="0" w:color="000000"/>
              <w:right w:val="single" w:sz="4" w:space="0" w:color="000000"/>
            </w:tcBorders>
          </w:tcPr>
          <w:p w14:paraId="165A62A0" w14:textId="77777777" w:rsidR="003E13D7" w:rsidRDefault="003E13D7" w:rsidP="003E13D7"/>
        </w:tc>
        <w:tc>
          <w:tcPr>
            <w:tcW w:w="1800" w:type="dxa"/>
            <w:tcBorders>
              <w:top w:val="single" w:sz="4" w:space="0" w:color="000000"/>
              <w:left w:val="single" w:sz="4" w:space="0" w:color="000000"/>
              <w:bottom w:val="single" w:sz="4" w:space="0" w:color="000000"/>
              <w:right w:val="single" w:sz="4" w:space="0" w:color="000000"/>
            </w:tcBorders>
          </w:tcPr>
          <w:p w14:paraId="24863F36" w14:textId="77777777" w:rsidR="003E13D7" w:rsidRDefault="003E13D7" w:rsidP="003E13D7"/>
        </w:tc>
      </w:tr>
    </w:tbl>
    <w:p w14:paraId="55372308" w14:textId="77777777" w:rsidR="003E13D7" w:rsidRDefault="003E13D7" w:rsidP="003E13D7">
      <w:pPr>
        <w:spacing w:after="0"/>
        <w:sectPr w:rsidR="003E13D7" w:rsidSect="001957FB">
          <w:pgSz w:w="15840" w:h="12240" w:orient="landscape"/>
          <w:pgMar w:top="1440" w:right="1440" w:bottom="1440" w:left="1440" w:header="720" w:footer="720" w:gutter="0"/>
          <w:cols w:space="720"/>
          <w:docGrid w:linePitch="299"/>
        </w:sectPr>
      </w:pPr>
    </w:p>
    <w:p w14:paraId="006AB98F" w14:textId="41742F7A" w:rsidR="00C25556" w:rsidRPr="00C25556" w:rsidRDefault="003E13D7" w:rsidP="00C25556">
      <w:pPr>
        <w:spacing w:before="78" w:after="0" w:line="240" w:lineRule="auto"/>
        <w:jc w:val="center"/>
        <w:rPr>
          <w:rFonts w:ascii="Arial" w:eastAsia="Arial" w:hAnsi="Arial" w:cs="Arial"/>
          <w:b/>
          <w:bCs/>
          <w:sz w:val="24"/>
          <w:szCs w:val="24"/>
        </w:rPr>
      </w:pPr>
      <w:r>
        <w:rPr>
          <w:rFonts w:ascii="Arial" w:eastAsia="Arial" w:hAnsi="Arial" w:cs="Arial"/>
          <w:b/>
          <w:bCs/>
          <w:sz w:val="24"/>
          <w:szCs w:val="24"/>
        </w:rPr>
        <w:lastRenderedPageBreak/>
        <w:t>Part II</w:t>
      </w:r>
      <w:r w:rsidR="007930CF">
        <w:rPr>
          <w:rFonts w:ascii="Arial" w:eastAsia="Arial" w:hAnsi="Arial" w:cs="Arial"/>
          <w:b/>
          <w:bCs/>
          <w:sz w:val="24"/>
          <w:szCs w:val="24"/>
        </w:rPr>
        <w:t xml:space="preserve">: </w:t>
      </w:r>
      <w:r>
        <w:rPr>
          <w:rFonts w:ascii="Arial" w:eastAsia="Arial" w:hAnsi="Arial" w:cs="Arial"/>
          <w:b/>
          <w:bCs/>
          <w:sz w:val="24"/>
          <w:szCs w:val="24"/>
        </w:rPr>
        <w:t>Emplo</w:t>
      </w:r>
      <w:r>
        <w:rPr>
          <w:rFonts w:ascii="Arial" w:eastAsia="Arial" w:hAnsi="Arial" w:cs="Arial"/>
          <w:b/>
          <w:bCs/>
          <w:spacing w:val="-1"/>
          <w:sz w:val="24"/>
          <w:szCs w:val="24"/>
        </w:rPr>
        <w:t>y</w:t>
      </w:r>
      <w:r>
        <w:rPr>
          <w:rFonts w:ascii="Arial" w:eastAsia="Arial" w:hAnsi="Arial" w:cs="Arial"/>
          <w:b/>
          <w:bCs/>
          <w:sz w:val="24"/>
          <w:szCs w:val="24"/>
        </w:rPr>
        <w:t>er Evaluation</w:t>
      </w:r>
    </w:p>
    <w:p w14:paraId="6230110D" w14:textId="77777777" w:rsidR="003E13D7" w:rsidRDefault="003E13D7" w:rsidP="001957FB">
      <w:pPr>
        <w:spacing w:after="0" w:line="200" w:lineRule="exact"/>
        <w:rPr>
          <w:sz w:val="20"/>
          <w:szCs w:val="20"/>
        </w:rPr>
      </w:pPr>
    </w:p>
    <w:p w14:paraId="690B14FC" w14:textId="2445AE13" w:rsidR="003E13D7" w:rsidRDefault="003E13D7" w:rsidP="003E13D7">
      <w:pPr>
        <w:tabs>
          <w:tab w:val="left" w:pos="6700"/>
        </w:tabs>
        <w:spacing w:after="0" w:line="240" w:lineRule="auto"/>
        <w:ind w:left="220" w:right="-20"/>
        <w:rPr>
          <w:rFonts w:ascii="Arial" w:eastAsia="Arial" w:hAnsi="Arial" w:cs="Arial"/>
          <w:sz w:val="20"/>
          <w:szCs w:val="20"/>
        </w:rPr>
      </w:pPr>
      <w:r>
        <w:rPr>
          <w:noProof/>
          <w:lang w:bidi="ar-SA"/>
        </w:rPr>
        <mc:AlternateContent>
          <mc:Choice Requires="wpg">
            <w:drawing>
              <wp:anchor distT="0" distB="0" distL="114300" distR="114300" simplePos="0" relativeHeight="251669504" behindDoc="1" locked="0" layoutInCell="1" allowOverlap="1" wp14:anchorId="3CE6601C" wp14:editId="0C5B43D3">
                <wp:simplePos x="0" y="0"/>
                <wp:positionH relativeFrom="page">
                  <wp:posOffset>895350</wp:posOffset>
                </wp:positionH>
                <wp:positionV relativeFrom="paragraph">
                  <wp:posOffset>-1905</wp:posOffset>
                </wp:positionV>
                <wp:extent cx="8267700" cy="1270"/>
                <wp:effectExtent l="9525" t="7620" r="9525" b="1016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1270"/>
                          <a:chOff x="1410" y="-3"/>
                          <a:chExt cx="13020" cy="2"/>
                        </a:xfrm>
                      </wpg:grpSpPr>
                      <wps:wsp>
                        <wps:cNvPr id="14" name="Freeform 9"/>
                        <wps:cNvSpPr>
                          <a:spLocks/>
                        </wps:cNvSpPr>
                        <wps:spPr bwMode="auto">
                          <a:xfrm>
                            <a:off x="1410" y="-3"/>
                            <a:ext cx="13020" cy="2"/>
                          </a:xfrm>
                          <a:custGeom>
                            <a:avLst/>
                            <a:gdLst>
                              <a:gd name="T0" fmla="+- 0 14430 1410"/>
                              <a:gd name="T1" fmla="*/ T0 w 13020"/>
                              <a:gd name="T2" fmla="+- 0 1410 1410"/>
                              <a:gd name="T3" fmla="*/ T2 w 13020"/>
                            </a:gdLst>
                            <a:ahLst/>
                            <a:cxnLst>
                              <a:cxn ang="0">
                                <a:pos x="T1" y="0"/>
                              </a:cxn>
                              <a:cxn ang="0">
                                <a:pos x="T3" y="0"/>
                              </a:cxn>
                            </a:cxnLst>
                            <a:rect l="0" t="0" r="r" b="b"/>
                            <a:pathLst>
                              <a:path w="13020">
                                <a:moveTo>
                                  <a:pt x="130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EEB41" id="Group 13" o:spid="_x0000_s1026" style="position:absolute;margin-left:70.5pt;margin-top:-.15pt;width:651pt;height:.1pt;z-index:-251646976;mso-position-horizontal-relative:page" coordorigin="1410,-3" coordsize="13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">
                <v:shape id="Freeform 9" o:spid="_x0000_s1027" style="position:absolute;left:1410;top:-3;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" path="m13020,l,e" filled="f" strokeweight=".58pt">
                  <v:path arrowok="t" o:connecttype="custom" o:connectlocs="13020,0;0,0" o:connectangles="0,0"/>
                </v:shape>
                <w10:wrap anchorx="page"/>
              </v:group>
            </w:pict>
          </mc:Fallback>
        </mc:AlternateContent>
      </w:r>
      <w:r>
        <w:rPr>
          <w:rFonts w:ascii="Arial" w:eastAsia="Arial" w:hAnsi="Arial" w:cs="Arial"/>
          <w:b/>
          <w:bCs/>
          <w:sz w:val="20"/>
          <w:szCs w:val="20"/>
        </w:rPr>
        <w:t>Stude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z w:val="20"/>
          <w:szCs w:val="20"/>
        </w:rPr>
        <w:tab/>
        <w:t>Da</w:t>
      </w:r>
      <w:r>
        <w:rPr>
          <w:rFonts w:ascii="Arial" w:eastAsia="Arial" w:hAnsi="Arial" w:cs="Arial"/>
          <w:b/>
          <w:bCs/>
          <w:spacing w:val="-1"/>
          <w:sz w:val="20"/>
          <w:szCs w:val="20"/>
        </w:rPr>
        <w:t>t</w:t>
      </w:r>
      <w:r>
        <w:rPr>
          <w:rFonts w:ascii="Arial" w:eastAsia="Arial" w:hAnsi="Arial" w:cs="Arial"/>
          <w:b/>
          <w:bCs/>
          <w:sz w:val="20"/>
          <w:szCs w:val="20"/>
        </w:rPr>
        <w:t>e</w:t>
      </w:r>
    </w:p>
    <w:p w14:paraId="6930EBA6" w14:textId="77777777" w:rsidR="003E13D7" w:rsidRDefault="003E13D7" w:rsidP="003E13D7">
      <w:pPr>
        <w:spacing w:before="6" w:after="0" w:line="130" w:lineRule="exact"/>
        <w:rPr>
          <w:sz w:val="13"/>
          <w:szCs w:val="13"/>
        </w:rPr>
      </w:pPr>
    </w:p>
    <w:p w14:paraId="1F2745A1" w14:textId="77777777" w:rsidR="003E13D7" w:rsidRDefault="003E13D7" w:rsidP="003E13D7">
      <w:pPr>
        <w:spacing w:after="0" w:line="200" w:lineRule="exact"/>
        <w:rPr>
          <w:sz w:val="20"/>
          <w:szCs w:val="20"/>
        </w:rPr>
      </w:pPr>
    </w:p>
    <w:p w14:paraId="40A6E650" w14:textId="413FDA3C" w:rsidR="003E13D7" w:rsidRDefault="003E13D7" w:rsidP="003E13D7">
      <w:pPr>
        <w:spacing w:after="0" w:line="226" w:lineRule="exact"/>
        <w:ind w:left="220" w:right="-20"/>
        <w:rPr>
          <w:rFonts w:ascii="Arial" w:eastAsia="Arial" w:hAnsi="Arial" w:cs="Arial"/>
          <w:sz w:val="20"/>
          <w:szCs w:val="20"/>
        </w:rPr>
      </w:pPr>
      <w:r>
        <w:rPr>
          <w:noProof/>
          <w:lang w:bidi="ar-SA"/>
        </w:rPr>
        <mc:AlternateContent>
          <mc:Choice Requires="wpg">
            <w:drawing>
              <wp:anchor distT="0" distB="0" distL="114300" distR="114300" simplePos="0" relativeHeight="251670528" behindDoc="1" locked="0" layoutInCell="1" allowOverlap="1" wp14:anchorId="6D01F6A6" wp14:editId="5AA9DAE8">
                <wp:simplePos x="0" y="0"/>
                <wp:positionH relativeFrom="page">
                  <wp:posOffset>895350</wp:posOffset>
                </wp:positionH>
                <wp:positionV relativeFrom="paragraph">
                  <wp:posOffset>-15240</wp:posOffset>
                </wp:positionV>
                <wp:extent cx="8267700" cy="1270"/>
                <wp:effectExtent l="9525" t="13970" r="9525"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1270"/>
                          <a:chOff x="1410" y="-24"/>
                          <a:chExt cx="13020" cy="2"/>
                        </a:xfrm>
                      </wpg:grpSpPr>
                      <wps:wsp>
                        <wps:cNvPr id="12" name="Freeform 11"/>
                        <wps:cNvSpPr>
                          <a:spLocks/>
                        </wps:cNvSpPr>
                        <wps:spPr bwMode="auto">
                          <a:xfrm>
                            <a:off x="1410" y="-24"/>
                            <a:ext cx="13020" cy="2"/>
                          </a:xfrm>
                          <a:custGeom>
                            <a:avLst/>
                            <a:gdLst>
                              <a:gd name="T0" fmla="+- 0 14430 1410"/>
                              <a:gd name="T1" fmla="*/ T0 w 13020"/>
                              <a:gd name="T2" fmla="+- 0 1410 1410"/>
                              <a:gd name="T3" fmla="*/ T2 w 13020"/>
                            </a:gdLst>
                            <a:ahLst/>
                            <a:cxnLst>
                              <a:cxn ang="0">
                                <a:pos x="T1" y="0"/>
                              </a:cxn>
                              <a:cxn ang="0">
                                <a:pos x="T3" y="0"/>
                              </a:cxn>
                            </a:cxnLst>
                            <a:rect l="0" t="0" r="r" b="b"/>
                            <a:pathLst>
                              <a:path w="13020">
                                <a:moveTo>
                                  <a:pt x="130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E3154" id="Group 11" o:spid="_x0000_s1026" style="position:absolute;margin-left:70.5pt;margin-top:-1.2pt;width:651pt;height:.1pt;z-index:-251645952;mso-position-horizontal-relative:page" coordorigin="1410,-24" coordsize="13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">
                <v:shape id="Freeform 11" o:spid="_x0000_s1027" style="position:absolute;left:1410;top:-24;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" path="m13020,l,e" filled="f" strokeweight=".58pt">
                  <v:path arrowok="t" o:connecttype="custom" o:connectlocs="13020,0;0,0" o:connectangles="0,0"/>
                </v:shape>
                <w10:wrap anchorx="page"/>
              </v:group>
            </w:pict>
          </mc:Fallback>
        </mc:AlternateContent>
      </w:r>
      <w:r>
        <w:rPr>
          <w:rFonts w:ascii="Arial" w:eastAsia="Arial" w:hAnsi="Arial" w:cs="Arial"/>
          <w:b/>
          <w:bCs/>
          <w:position w:val="-1"/>
          <w:sz w:val="20"/>
          <w:szCs w:val="20"/>
        </w:rPr>
        <w:t>Place of Internship</w:t>
      </w:r>
    </w:p>
    <w:p w14:paraId="38251FD7" w14:textId="2ECA7D2E" w:rsidR="003E13D7" w:rsidRDefault="003E13D7" w:rsidP="003E13D7">
      <w:pPr>
        <w:spacing w:before="20" w:after="0" w:line="240" w:lineRule="exact"/>
        <w:rPr>
          <w:sz w:val="24"/>
          <w:szCs w:val="24"/>
        </w:rPr>
      </w:pPr>
    </w:p>
    <w:p w14:paraId="03435014" w14:textId="35FDADE4" w:rsidR="003E13D7" w:rsidRDefault="003E13D7" w:rsidP="003E13D7">
      <w:pPr>
        <w:tabs>
          <w:tab w:val="left" w:pos="6700"/>
        </w:tabs>
        <w:spacing w:before="34" w:after="0" w:line="240" w:lineRule="auto"/>
        <w:ind w:left="220" w:right="-20"/>
        <w:rPr>
          <w:rFonts w:ascii="Arial" w:eastAsia="Arial" w:hAnsi="Arial" w:cs="Arial"/>
          <w:sz w:val="20"/>
          <w:szCs w:val="20"/>
        </w:rPr>
      </w:pPr>
      <w:r>
        <w:rPr>
          <w:noProof/>
          <w:lang w:bidi="ar-SA"/>
        </w:rPr>
        <mc:AlternateContent>
          <mc:Choice Requires="wpg">
            <w:drawing>
              <wp:anchor distT="0" distB="0" distL="114300" distR="114300" simplePos="0" relativeHeight="251671552" behindDoc="1" locked="0" layoutInCell="1" allowOverlap="1" wp14:anchorId="7F602E65" wp14:editId="66827635">
                <wp:simplePos x="0" y="0"/>
                <wp:positionH relativeFrom="page">
                  <wp:posOffset>895350</wp:posOffset>
                </wp:positionH>
                <wp:positionV relativeFrom="paragraph">
                  <wp:posOffset>6350</wp:posOffset>
                </wp:positionV>
                <wp:extent cx="8267700" cy="1270"/>
                <wp:effectExtent l="9525" t="13970" r="9525" b="38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1270"/>
                          <a:chOff x="1410" y="10"/>
                          <a:chExt cx="13020" cy="2"/>
                        </a:xfrm>
                      </wpg:grpSpPr>
                      <wps:wsp>
                        <wps:cNvPr id="10" name="Freeform 13"/>
                        <wps:cNvSpPr>
                          <a:spLocks/>
                        </wps:cNvSpPr>
                        <wps:spPr bwMode="auto">
                          <a:xfrm>
                            <a:off x="1410" y="10"/>
                            <a:ext cx="13020" cy="2"/>
                          </a:xfrm>
                          <a:custGeom>
                            <a:avLst/>
                            <a:gdLst>
                              <a:gd name="T0" fmla="+- 0 14430 1410"/>
                              <a:gd name="T1" fmla="*/ T0 w 13020"/>
                              <a:gd name="T2" fmla="+- 0 1410 1410"/>
                              <a:gd name="T3" fmla="*/ T2 w 13020"/>
                            </a:gdLst>
                            <a:ahLst/>
                            <a:cxnLst>
                              <a:cxn ang="0">
                                <a:pos x="T1" y="0"/>
                              </a:cxn>
                              <a:cxn ang="0">
                                <a:pos x="T3" y="0"/>
                              </a:cxn>
                            </a:cxnLst>
                            <a:rect l="0" t="0" r="r" b="b"/>
                            <a:pathLst>
                              <a:path w="13020">
                                <a:moveTo>
                                  <a:pt x="130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8F54C" id="Group 9" o:spid="_x0000_s1026" style="position:absolute;margin-left:70.5pt;margin-top:.5pt;width:651pt;height:.1pt;z-index:-251644928;mso-position-horizontal-relative:page" coordorigin="1410,10" coordsize="13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">
                <v:shape id="Freeform 13" o:spid="_x0000_s1027" style="position:absolute;left:1410;top:10;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" path="m13020,l,e" filled="f" strokeweight=".58pt">
                  <v:path arrowok="t" o:connecttype="custom" o:connectlocs="13020,0;0,0" o:connectangles="0,0"/>
                </v:shape>
                <w10:wrap anchorx="page"/>
              </v:group>
            </w:pict>
          </mc:Fallback>
        </mc:AlternateContent>
      </w:r>
      <w:r>
        <w:rPr>
          <w:rFonts w:ascii="Arial" w:eastAsia="Arial" w:hAnsi="Arial" w:cs="Arial"/>
          <w:b/>
          <w:bCs/>
          <w:sz w:val="20"/>
          <w:szCs w:val="20"/>
        </w:rPr>
        <w:t>Site Super</w:t>
      </w:r>
      <w:r>
        <w:rPr>
          <w:rFonts w:ascii="Arial" w:eastAsia="Arial" w:hAnsi="Arial" w:cs="Arial"/>
          <w:b/>
          <w:bCs/>
          <w:spacing w:val="-2"/>
          <w:sz w:val="20"/>
          <w:szCs w:val="20"/>
        </w:rPr>
        <w:t>v</w:t>
      </w:r>
      <w:r>
        <w:rPr>
          <w:rFonts w:ascii="Arial" w:eastAsia="Arial" w:hAnsi="Arial" w:cs="Arial"/>
          <w:b/>
          <w:bCs/>
          <w:sz w:val="20"/>
          <w:szCs w:val="20"/>
        </w:rPr>
        <w:t>isor</w:t>
      </w:r>
      <w:r>
        <w:rPr>
          <w:rFonts w:ascii="Arial" w:eastAsia="Arial" w:hAnsi="Arial" w:cs="Arial"/>
          <w:b/>
          <w:bCs/>
          <w:sz w:val="20"/>
          <w:szCs w:val="20"/>
        </w:rPr>
        <w:tab/>
        <w:t>Title</w:t>
      </w:r>
    </w:p>
    <w:p w14:paraId="361605FE" w14:textId="77777777" w:rsidR="003E13D7" w:rsidRDefault="003E13D7" w:rsidP="003E13D7">
      <w:pPr>
        <w:spacing w:before="20" w:after="0" w:line="240" w:lineRule="exact"/>
        <w:rPr>
          <w:sz w:val="24"/>
          <w:szCs w:val="24"/>
        </w:rPr>
      </w:pPr>
    </w:p>
    <w:p w14:paraId="05F0AE27" w14:textId="4AD5A968" w:rsidR="003E13D7" w:rsidRPr="007930CF" w:rsidRDefault="003E13D7" w:rsidP="003E13D7">
      <w:pPr>
        <w:spacing w:after="0" w:line="240" w:lineRule="auto"/>
        <w:ind w:left="220" w:right="-20"/>
        <w:rPr>
          <w:rFonts w:ascii="Arial" w:eastAsia="Arial" w:hAnsi="Arial" w:cs="Arial"/>
          <w:szCs w:val="24"/>
        </w:rPr>
      </w:pPr>
      <w:r w:rsidRPr="007930CF">
        <w:rPr>
          <w:rFonts w:ascii="Arial" w:eastAsia="Arial" w:hAnsi="Arial" w:cs="Arial"/>
          <w:b/>
          <w:bCs/>
          <w:szCs w:val="24"/>
        </w:rPr>
        <w:t>Empl</w:t>
      </w:r>
      <w:r w:rsidRPr="007930CF">
        <w:rPr>
          <w:rFonts w:ascii="Arial" w:eastAsia="Arial" w:hAnsi="Arial" w:cs="Arial"/>
          <w:b/>
          <w:bCs/>
          <w:spacing w:val="1"/>
          <w:szCs w:val="24"/>
        </w:rPr>
        <w:t>o</w:t>
      </w:r>
      <w:r w:rsidRPr="007930CF">
        <w:rPr>
          <w:rFonts w:ascii="Arial" w:eastAsia="Arial" w:hAnsi="Arial" w:cs="Arial"/>
          <w:b/>
          <w:bCs/>
          <w:spacing w:val="-1"/>
          <w:szCs w:val="24"/>
        </w:rPr>
        <w:t>y</w:t>
      </w:r>
      <w:r w:rsidRPr="007930CF">
        <w:rPr>
          <w:rFonts w:ascii="Arial" w:eastAsia="Arial" w:hAnsi="Arial" w:cs="Arial"/>
          <w:b/>
          <w:bCs/>
          <w:szCs w:val="24"/>
        </w:rPr>
        <w:t>er: Please</w:t>
      </w:r>
      <w:r w:rsidRPr="007930CF">
        <w:rPr>
          <w:rFonts w:ascii="Arial" w:eastAsia="Arial" w:hAnsi="Arial" w:cs="Arial"/>
          <w:b/>
          <w:bCs/>
          <w:spacing w:val="1"/>
          <w:szCs w:val="24"/>
        </w:rPr>
        <w:t xml:space="preserve"> </w:t>
      </w:r>
      <w:r w:rsidRPr="007930CF">
        <w:rPr>
          <w:rFonts w:ascii="Arial" w:eastAsia="Arial" w:hAnsi="Arial" w:cs="Arial"/>
          <w:b/>
          <w:bCs/>
          <w:szCs w:val="24"/>
        </w:rPr>
        <w:t>evaluate</w:t>
      </w:r>
      <w:r w:rsidRPr="007930CF">
        <w:rPr>
          <w:rFonts w:ascii="Arial" w:eastAsia="Arial" w:hAnsi="Arial" w:cs="Arial"/>
          <w:b/>
          <w:bCs/>
          <w:spacing w:val="1"/>
          <w:szCs w:val="24"/>
        </w:rPr>
        <w:t xml:space="preserve"> </w:t>
      </w:r>
      <w:r w:rsidRPr="007930CF">
        <w:rPr>
          <w:rFonts w:ascii="Arial" w:eastAsia="Arial" w:hAnsi="Arial" w:cs="Arial"/>
          <w:b/>
          <w:bCs/>
          <w:spacing w:val="-3"/>
          <w:szCs w:val="24"/>
        </w:rPr>
        <w:t>y</w:t>
      </w:r>
      <w:r w:rsidRPr="007930CF">
        <w:rPr>
          <w:rFonts w:ascii="Arial" w:eastAsia="Arial" w:hAnsi="Arial" w:cs="Arial"/>
          <w:b/>
          <w:bCs/>
          <w:szCs w:val="24"/>
        </w:rPr>
        <w:t>o</w:t>
      </w:r>
      <w:r w:rsidRPr="007930CF">
        <w:rPr>
          <w:rFonts w:ascii="Arial" w:eastAsia="Arial" w:hAnsi="Arial" w:cs="Arial"/>
          <w:b/>
          <w:bCs/>
          <w:spacing w:val="1"/>
          <w:szCs w:val="24"/>
        </w:rPr>
        <w:t>u</w:t>
      </w:r>
      <w:r w:rsidRPr="007930CF">
        <w:rPr>
          <w:rFonts w:ascii="Arial" w:eastAsia="Arial" w:hAnsi="Arial" w:cs="Arial"/>
          <w:b/>
          <w:bCs/>
          <w:szCs w:val="24"/>
        </w:rPr>
        <w:t>r Internship Education Student based on the Program Learning Objectives listed below</w:t>
      </w:r>
      <w:r w:rsidR="00FE3436" w:rsidRPr="007930CF">
        <w:rPr>
          <w:rFonts w:ascii="Arial" w:eastAsia="Arial" w:hAnsi="Arial" w:cs="Arial"/>
          <w:b/>
          <w:bCs/>
          <w:szCs w:val="24"/>
        </w:rPr>
        <w:t>.</w:t>
      </w:r>
    </w:p>
    <w:tbl>
      <w:tblPr>
        <w:tblW w:w="13214" w:type="dxa"/>
        <w:tblInd w:w="101" w:type="dxa"/>
        <w:tblLayout w:type="fixed"/>
        <w:tblCellMar>
          <w:left w:w="0" w:type="dxa"/>
          <w:right w:w="0" w:type="dxa"/>
        </w:tblCellMar>
        <w:tblLook w:val="01E0" w:firstRow="1" w:lastRow="1" w:firstColumn="1" w:lastColumn="1" w:noHBand="0" w:noVBand="0"/>
      </w:tblPr>
      <w:tblGrid>
        <w:gridCol w:w="4394"/>
        <w:gridCol w:w="1080"/>
        <w:gridCol w:w="720"/>
        <w:gridCol w:w="990"/>
        <w:gridCol w:w="900"/>
        <w:gridCol w:w="1114"/>
        <w:gridCol w:w="810"/>
        <w:gridCol w:w="3206"/>
      </w:tblGrid>
      <w:tr w:rsidR="003E13D7" w14:paraId="173251DC" w14:textId="77777777" w:rsidTr="007930CF">
        <w:trPr>
          <w:trHeight w:hRule="exact" w:val="493"/>
        </w:trPr>
        <w:tc>
          <w:tcPr>
            <w:tcW w:w="4394" w:type="dxa"/>
            <w:tcBorders>
              <w:top w:val="single" w:sz="4" w:space="0" w:color="000000"/>
              <w:left w:val="single" w:sz="4" w:space="0" w:color="000000"/>
              <w:bottom w:val="single" w:sz="4" w:space="0" w:color="000000"/>
              <w:right w:val="single" w:sz="4" w:space="0" w:color="000000"/>
            </w:tcBorders>
          </w:tcPr>
          <w:p w14:paraId="0A58FBA3" w14:textId="77777777" w:rsidR="007930CF" w:rsidRDefault="007930CF" w:rsidP="003E13D7">
            <w:pPr>
              <w:spacing w:after="0" w:line="240" w:lineRule="auto"/>
              <w:ind w:left="102" w:right="-20"/>
              <w:rPr>
                <w:rFonts w:ascii="Arial" w:eastAsia="Arial" w:hAnsi="Arial" w:cs="Arial"/>
                <w:b/>
                <w:bCs/>
              </w:rPr>
            </w:pPr>
          </w:p>
          <w:p w14:paraId="6009508F" w14:textId="526F13D7" w:rsidR="003E13D7" w:rsidRDefault="003E13D7" w:rsidP="003E13D7">
            <w:pPr>
              <w:spacing w:after="0" w:line="240" w:lineRule="auto"/>
              <w:ind w:left="102" w:right="-20"/>
              <w:rPr>
                <w:rFonts w:ascii="Arial" w:eastAsia="Arial" w:hAnsi="Arial" w:cs="Arial"/>
              </w:rPr>
            </w:pPr>
            <w:r>
              <w:rPr>
                <w:rFonts w:ascii="Arial" w:eastAsia="Arial" w:hAnsi="Arial" w:cs="Arial"/>
                <w:b/>
                <w:bCs/>
              </w:rPr>
              <w:t>Program</w:t>
            </w:r>
            <w:r>
              <w:rPr>
                <w:rFonts w:ascii="Arial" w:eastAsia="Arial" w:hAnsi="Arial" w:cs="Arial"/>
                <w:b/>
                <w:bCs/>
                <w:spacing w:val="-9"/>
              </w:rPr>
              <w:t xml:space="preserve"> </w:t>
            </w:r>
            <w:r>
              <w:rPr>
                <w:rFonts w:ascii="Arial" w:eastAsia="Arial" w:hAnsi="Arial" w:cs="Arial"/>
                <w:b/>
                <w:bCs/>
              </w:rPr>
              <w:t>L</w:t>
            </w:r>
            <w:r>
              <w:rPr>
                <w:rFonts w:ascii="Arial" w:eastAsia="Arial" w:hAnsi="Arial" w:cs="Arial"/>
                <w:b/>
                <w:bCs/>
                <w:spacing w:val="1"/>
              </w:rPr>
              <w:t>e</w:t>
            </w:r>
            <w:r>
              <w:rPr>
                <w:rFonts w:ascii="Arial" w:eastAsia="Arial" w:hAnsi="Arial" w:cs="Arial"/>
                <w:b/>
                <w:bCs/>
              </w:rPr>
              <w:t>arning</w:t>
            </w:r>
            <w:r>
              <w:rPr>
                <w:rFonts w:ascii="Arial" w:eastAsia="Arial" w:hAnsi="Arial" w:cs="Arial"/>
                <w:b/>
                <w:bCs/>
                <w:spacing w:val="-9"/>
              </w:rPr>
              <w:t xml:space="preserve"> </w:t>
            </w:r>
            <w:r>
              <w:rPr>
                <w:rFonts w:ascii="Arial" w:eastAsia="Arial" w:hAnsi="Arial" w:cs="Arial"/>
                <w:b/>
                <w:bCs/>
              </w:rPr>
              <w:t>Obj</w:t>
            </w:r>
            <w:r>
              <w:rPr>
                <w:rFonts w:ascii="Arial" w:eastAsia="Arial" w:hAnsi="Arial" w:cs="Arial"/>
                <w:b/>
                <w:bCs/>
                <w:spacing w:val="1"/>
              </w:rPr>
              <w:t>e</w:t>
            </w:r>
            <w:r>
              <w:rPr>
                <w:rFonts w:ascii="Arial" w:eastAsia="Arial" w:hAnsi="Arial" w:cs="Arial"/>
                <w:b/>
                <w:bCs/>
              </w:rPr>
              <w:t>ctives</w:t>
            </w:r>
          </w:p>
        </w:tc>
        <w:tc>
          <w:tcPr>
            <w:tcW w:w="1080" w:type="dxa"/>
            <w:tcBorders>
              <w:top w:val="single" w:sz="4" w:space="0" w:color="000000"/>
              <w:left w:val="single" w:sz="4" w:space="0" w:color="000000"/>
              <w:bottom w:val="single" w:sz="4" w:space="0" w:color="000000"/>
              <w:right w:val="single" w:sz="4" w:space="0" w:color="000000"/>
            </w:tcBorders>
          </w:tcPr>
          <w:p w14:paraId="60645816" w14:textId="104B3CEF" w:rsidR="003E13D7" w:rsidRDefault="003E13D7" w:rsidP="003E13D7">
            <w:pPr>
              <w:spacing w:after="0" w:line="181" w:lineRule="exact"/>
              <w:ind w:left="243" w:right="-20"/>
              <w:rPr>
                <w:rFonts w:ascii="Arial" w:eastAsia="Arial" w:hAnsi="Arial" w:cs="Arial"/>
                <w:sz w:val="16"/>
                <w:szCs w:val="16"/>
              </w:rPr>
            </w:pPr>
            <w:r>
              <w:rPr>
                <w:rFonts w:ascii="Arial" w:eastAsia="Arial" w:hAnsi="Arial" w:cs="Arial"/>
                <w:b/>
                <w:bCs/>
                <w:sz w:val="16"/>
                <w:szCs w:val="16"/>
              </w:rPr>
              <w:t>O</w:t>
            </w:r>
            <w:r>
              <w:rPr>
                <w:rFonts w:ascii="Arial" w:eastAsia="Arial" w:hAnsi="Arial" w:cs="Arial"/>
                <w:b/>
                <w:bCs/>
                <w:spacing w:val="1"/>
                <w:sz w:val="16"/>
                <w:szCs w:val="16"/>
              </w:rPr>
              <w:t>u</w:t>
            </w:r>
            <w:r>
              <w:rPr>
                <w:rFonts w:ascii="Arial" w:eastAsia="Arial" w:hAnsi="Arial" w:cs="Arial"/>
                <w:b/>
                <w:bCs/>
                <w:sz w:val="16"/>
                <w:szCs w:val="16"/>
              </w:rPr>
              <w:t>t</w:t>
            </w:r>
            <w:r w:rsidR="007930CF">
              <w:rPr>
                <w:rFonts w:ascii="Arial" w:eastAsia="Arial" w:hAnsi="Arial" w:cs="Arial"/>
                <w:b/>
                <w:bCs/>
                <w:sz w:val="16"/>
                <w:szCs w:val="16"/>
              </w:rPr>
              <w:t>-</w:t>
            </w:r>
            <w:r>
              <w:rPr>
                <w:rFonts w:ascii="Arial" w:eastAsia="Arial" w:hAnsi="Arial" w:cs="Arial"/>
                <w:b/>
                <w:bCs/>
                <w:sz w:val="16"/>
                <w:szCs w:val="16"/>
              </w:rPr>
              <w:t>st</w:t>
            </w:r>
            <w:r>
              <w:rPr>
                <w:rFonts w:ascii="Arial" w:eastAsia="Arial" w:hAnsi="Arial" w:cs="Arial"/>
                <w:b/>
                <w:bCs/>
                <w:spacing w:val="1"/>
                <w:sz w:val="16"/>
                <w:szCs w:val="16"/>
              </w:rPr>
              <w:t>a</w:t>
            </w:r>
            <w:r>
              <w:rPr>
                <w:rFonts w:ascii="Arial" w:eastAsia="Arial" w:hAnsi="Arial" w:cs="Arial"/>
                <w:b/>
                <w:bCs/>
                <w:sz w:val="16"/>
                <w:szCs w:val="16"/>
              </w:rPr>
              <w:t>nd</w:t>
            </w:r>
            <w:r>
              <w:rPr>
                <w:rFonts w:ascii="Arial" w:eastAsia="Arial" w:hAnsi="Arial" w:cs="Arial"/>
                <w:b/>
                <w:bCs/>
                <w:spacing w:val="1"/>
                <w:sz w:val="16"/>
                <w:szCs w:val="16"/>
              </w:rPr>
              <w:t>i</w:t>
            </w:r>
            <w:r>
              <w:rPr>
                <w:rFonts w:ascii="Arial" w:eastAsia="Arial" w:hAnsi="Arial" w:cs="Arial"/>
                <w:b/>
                <w:bCs/>
                <w:sz w:val="16"/>
                <w:szCs w:val="16"/>
              </w:rPr>
              <w:t>ng</w:t>
            </w:r>
          </w:p>
        </w:tc>
        <w:tc>
          <w:tcPr>
            <w:tcW w:w="720" w:type="dxa"/>
            <w:tcBorders>
              <w:top w:val="single" w:sz="4" w:space="0" w:color="000000"/>
              <w:left w:val="single" w:sz="4" w:space="0" w:color="000000"/>
              <w:bottom w:val="single" w:sz="4" w:space="0" w:color="000000"/>
              <w:right w:val="single" w:sz="4" w:space="0" w:color="000000"/>
            </w:tcBorders>
          </w:tcPr>
          <w:p w14:paraId="0494318B" w14:textId="77777777" w:rsidR="003E13D7" w:rsidRDefault="003E13D7" w:rsidP="003E13D7">
            <w:pPr>
              <w:spacing w:after="0" w:line="181" w:lineRule="exact"/>
              <w:ind w:left="182" w:right="-20"/>
              <w:rPr>
                <w:rFonts w:ascii="Arial" w:eastAsia="Arial" w:hAnsi="Arial" w:cs="Arial"/>
                <w:sz w:val="16"/>
                <w:szCs w:val="16"/>
              </w:rPr>
            </w:pPr>
            <w:r>
              <w:rPr>
                <w:rFonts w:ascii="Arial" w:eastAsia="Arial" w:hAnsi="Arial" w:cs="Arial"/>
                <w:b/>
                <w:bCs/>
                <w:sz w:val="16"/>
                <w:szCs w:val="16"/>
              </w:rPr>
              <w:t>Ve</w:t>
            </w:r>
            <w:r>
              <w:rPr>
                <w:rFonts w:ascii="Arial" w:eastAsia="Arial" w:hAnsi="Arial" w:cs="Arial"/>
                <w:b/>
                <w:bCs/>
                <w:spacing w:val="1"/>
                <w:sz w:val="16"/>
                <w:szCs w:val="16"/>
              </w:rPr>
              <w:t>r</w:t>
            </w:r>
            <w:r>
              <w:rPr>
                <w:rFonts w:ascii="Arial" w:eastAsia="Arial" w:hAnsi="Arial" w:cs="Arial"/>
                <w:b/>
                <w:bCs/>
                <w:sz w:val="16"/>
                <w:szCs w:val="16"/>
              </w:rPr>
              <w:t>y</w:t>
            </w:r>
          </w:p>
          <w:p w14:paraId="443D440A" w14:textId="77777777" w:rsidR="003E13D7" w:rsidRDefault="003E13D7" w:rsidP="003E13D7">
            <w:pPr>
              <w:spacing w:before="1" w:after="0" w:line="240" w:lineRule="auto"/>
              <w:ind w:left="145" w:right="-20"/>
              <w:rPr>
                <w:rFonts w:ascii="Arial" w:eastAsia="Arial" w:hAnsi="Arial" w:cs="Arial"/>
                <w:sz w:val="16"/>
                <w:szCs w:val="16"/>
              </w:rPr>
            </w:pPr>
            <w:r>
              <w:rPr>
                <w:rFonts w:ascii="Arial" w:eastAsia="Arial" w:hAnsi="Arial" w:cs="Arial"/>
                <w:b/>
                <w:bCs/>
                <w:sz w:val="16"/>
                <w:szCs w:val="16"/>
              </w:rPr>
              <w:t>G</w:t>
            </w:r>
            <w:r>
              <w:rPr>
                <w:rFonts w:ascii="Arial" w:eastAsia="Arial" w:hAnsi="Arial" w:cs="Arial"/>
                <w:b/>
                <w:bCs/>
                <w:spacing w:val="1"/>
                <w:sz w:val="16"/>
                <w:szCs w:val="16"/>
              </w:rPr>
              <w:t>o</w:t>
            </w:r>
            <w:r>
              <w:rPr>
                <w:rFonts w:ascii="Arial" w:eastAsia="Arial" w:hAnsi="Arial" w:cs="Arial"/>
                <w:b/>
                <w:bCs/>
                <w:sz w:val="16"/>
                <w:szCs w:val="16"/>
              </w:rPr>
              <w:t>od</w:t>
            </w:r>
          </w:p>
        </w:tc>
        <w:tc>
          <w:tcPr>
            <w:tcW w:w="990" w:type="dxa"/>
            <w:tcBorders>
              <w:top w:val="single" w:sz="4" w:space="0" w:color="000000"/>
              <w:left w:val="single" w:sz="4" w:space="0" w:color="000000"/>
              <w:bottom w:val="single" w:sz="4" w:space="0" w:color="000000"/>
              <w:right w:val="single" w:sz="4" w:space="0" w:color="000000"/>
            </w:tcBorders>
          </w:tcPr>
          <w:p w14:paraId="7D68035A" w14:textId="77777777" w:rsidR="003E13D7" w:rsidRDefault="003E13D7" w:rsidP="003E13D7">
            <w:pPr>
              <w:spacing w:after="0" w:line="181" w:lineRule="exact"/>
              <w:ind w:left="173" w:right="-20"/>
              <w:rPr>
                <w:rFonts w:ascii="Arial" w:eastAsia="Arial" w:hAnsi="Arial" w:cs="Arial"/>
                <w:sz w:val="16"/>
                <w:szCs w:val="16"/>
              </w:rPr>
            </w:pPr>
            <w:r>
              <w:rPr>
                <w:rFonts w:ascii="Arial" w:eastAsia="Arial" w:hAnsi="Arial" w:cs="Arial"/>
                <w:b/>
                <w:bCs/>
                <w:spacing w:val="-1"/>
                <w:sz w:val="16"/>
                <w:szCs w:val="16"/>
              </w:rPr>
              <w:t>Av</w:t>
            </w:r>
            <w:r>
              <w:rPr>
                <w:rFonts w:ascii="Arial" w:eastAsia="Arial" w:hAnsi="Arial" w:cs="Arial"/>
                <w:b/>
                <w:bCs/>
                <w:spacing w:val="1"/>
                <w:sz w:val="16"/>
                <w:szCs w:val="16"/>
              </w:rPr>
              <w:t>er</w:t>
            </w:r>
            <w:r>
              <w:rPr>
                <w:rFonts w:ascii="Arial" w:eastAsia="Arial" w:hAnsi="Arial" w:cs="Arial"/>
                <w:b/>
                <w:bCs/>
                <w:sz w:val="16"/>
                <w:szCs w:val="16"/>
              </w:rPr>
              <w:t>age</w:t>
            </w:r>
          </w:p>
        </w:tc>
        <w:tc>
          <w:tcPr>
            <w:tcW w:w="900" w:type="dxa"/>
            <w:tcBorders>
              <w:top w:val="single" w:sz="4" w:space="0" w:color="000000"/>
              <w:left w:val="single" w:sz="4" w:space="0" w:color="000000"/>
              <w:bottom w:val="single" w:sz="4" w:space="0" w:color="000000"/>
              <w:right w:val="single" w:sz="4" w:space="0" w:color="000000"/>
            </w:tcBorders>
          </w:tcPr>
          <w:p w14:paraId="1A559E17" w14:textId="77777777" w:rsidR="003E13D7" w:rsidRDefault="003E13D7" w:rsidP="003E13D7">
            <w:pPr>
              <w:spacing w:after="0" w:line="181" w:lineRule="exact"/>
              <w:ind w:left="160" w:right="-20"/>
              <w:rPr>
                <w:rFonts w:ascii="Arial" w:eastAsia="Arial" w:hAnsi="Arial" w:cs="Arial"/>
                <w:sz w:val="16"/>
                <w:szCs w:val="16"/>
              </w:rPr>
            </w:pPr>
            <w:r>
              <w:rPr>
                <w:rFonts w:ascii="Arial" w:eastAsia="Arial" w:hAnsi="Arial" w:cs="Arial"/>
                <w:b/>
                <w:bCs/>
                <w:sz w:val="16"/>
                <w:szCs w:val="16"/>
              </w:rPr>
              <w:t>Marginal</w:t>
            </w:r>
          </w:p>
        </w:tc>
        <w:tc>
          <w:tcPr>
            <w:tcW w:w="1114" w:type="dxa"/>
            <w:tcBorders>
              <w:top w:val="single" w:sz="4" w:space="0" w:color="000000"/>
              <w:left w:val="single" w:sz="4" w:space="0" w:color="000000"/>
              <w:bottom w:val="single" w:sz="4" w:space="0" w:color="000000"/>
              <w:right w:val="single" w:sz="4" w:space="0" w:color="000000"/>
            </w:tcBorders>
          </w:tcPr>
          <w:p w14:paraId="619E9EB6" w14:textId="555A388C" w:rsidR="003E13D7" w:rsidRDefault="003E13D7" w:rsidP="003E13D7">
            <w:pPr>
              <w:spacing w:after="0" w:line="181" w:lineRule="exact"/>
              <w:ind w:left="112" w:right="-20"/>
              <w:rPr>
                <w:rFonts w:ascii="Arial" w:eastAsia="Arial" w:hAnsi="Arial" w:cs="Arial"/>
                <w:sz w:val="16"/>
                <w:szCs w:val="16"/>
              </w:rPr>
            </w:pPr>
            <w:r>
              <w:rPr>
                <w:rFonts w:ascii="Arial" w:eastAsia="Arial" w:hAnsi="Arial" w:cs="Arial"/>
                <w:b/>
                <w:bCs/>
                <w:sz w:val="16"/>
                <w:szCs w:val="16"/>
              </w:rPr>
              <w:t>Un</w:t>
            </w:r>
            <w:r w:rsidR="007930CF">
              <w:rPr>
                <w:rFonts w:ascii="Arial" w:eastAsia="Arial" w:hAnsi="Arial" w:cs="Arial"/>
                <w:b/>
                <w:bCs/>
                <w:sz w:val="16"/>
                <w:szCs w:val="16"/>
              </w:rPr>
              <w:t>-</w:t>
            </w:r>
            <w:r>
              <w:rPr>
                <w:rFonts w:ascii="Arial" w:eastAsia="Arial" w:hAnsi="Arial" w:cs="Arial"/>
                <w:b/>
                <w:bCs/>
                <w:sz w:val="16"/>
                <w:szCs w:val="16"/>
              </w:rPr>
              <w:t>sat</w:t>
            </w:r>
            <w:r>
              <w:rPr>
                <w:rFonts w:ascii="Arial" w:eastAsia="Arial" w:hAnsi="Arial" w:cs="Arial"/>
                <w:b/>
                <w:bCs/>
                <w:spacing w:val="1"/>
                <w:sz w:val="16"/>
                <w:szCs w:val="16"/>
              </w:rPr>
              <w:t>i</w:t>
            </w:r>
            <w:r>
              <w:rPr>
                <w:rFonts w:ascii="Arial" w:eastAsia="Arial" w:hAnsi="Arial" w:cs="Arial"/>
                <w:b/>
                <w:bCs/>
                <w:sz w:val="16"/>
                <w:szCs w:val="16"/>
              </w:rPr>
              <w:t>sfa</w:t>
            </w:r>
            <w:r>
              <w:rPr>
                <w:rFonts w:ascii="Arial" w:eastAsia="Arial" w:hAnsi="Arial" w:cs="Arial"/>
                <w:b/>
                <w:bCs/>
                <w:spacing w:val="1"/>
                <w:sz w:val="16"/>
                <w:szCs w:val="16"/>
              </w:rPr>
              <w:t>c</w:t>
            </w:r>
            <w:r>
              <w:rPr>
                <w:rFonts w:ascii="Arial" w:eastAsia="Arial" w:hAnsi="Arial" w:cs="Arial"/>
                <w:b/>
                <w:bCs/>
                <w:sz w:val="16"/>
                <w:szCs w:val="16"/>
              </w:rPr>
              <w:t>to</w:t>
            </w:r>
            <w:r>
              <w:rPr>
                <w:rFonts w:ascii="Arial" w:eastAsia="Arial" w:hAnsi="Arial" w:cs="Arial"/>
                <w:b/>
                <w:bCs/>
                <w:spacing w:val="3"/>
                <w:sz w:val="16"/>
                <w:szCs w:val="16"/>
              </w:rPr>
              <w:t>r</w:t>
            </w:r>
            <w:r>
              <w:rPr>
                <w:rFonts w:ascii="Arial" w:eastAsia="Arial" w:hAnsi="Arial" w:cs="Arial"/>
                <w:b/>
                <w:bCs/>
                <w:sz w:val="16"/>
                <w:szCs w:val="16"/>
              </w:rPr>
              <w:t>y</w:t>
            </w:r>
          </w:p>
        </w:tc>
        <w:tc>
          <w:tcPr>
            <w:tcW w:w="810" w:type="dxa"/>
            <w:tcBorders>
              <w:top w:val="single" w:sz="4" w:space="0" w:color="000000"/>
              <w:left w:val="single" w:sz="4" w:space="0" w:color="000000"/>
              <w:bottom w:val="single" w:sz="4" w:space="0" w:color="000000"/>
              <w:right w:val="single" w:sz="4" w:space="0" w:color="000000"/>
            </w:tcBorders>
          </w:tcPr>
          <w:p w14:paraId="1D3B9B77" w14:textId="77777777" w:rsidR="003E13D7" w:rsidRDefault="003E13D7" w:rsidP="003E13D7">
            <w:pPr>
              <w:spacing w:after="0" w:line="181" w:lineRule="exact"/>
              <w:ind w:left="260" w:right="-20"/>
              <w:rPr>
                <w:rFonts w:ascii="Arial" w:eastAsia="Arial" w:hAnsi="Arial" w:cs="Arial"/>
                <w:sz w:val="16"/>
                <w:szCs w:val="16"/>
              </w:rPr>
            </w:pPr>
            <w:r>
              <w:rPr>
                <w:rFonts w:ascii="Arial" w:eastAsia="Arial" w:hAnsi="Arial" w:cs="Arial"/>
                <w:b/>
                <w:bCs/>
                <w:sz w:val="16"/>
                <w:szCs w:val="16"/>
              </w:rPr>
              <w:t>N</w:t>
            </w:r>
            <w:r>
              <w:rPr>
                <w:rFonts w:ascii="Arial" w:eastAsia="Arial" w:hAnsi="Arial" w:cs="Arial"/>
                <w:b/>
                <w:bCs/>
                <w:spacing w:val="2"/>
                <w:sz w:val="16"/>
                <w:szCs w:val="16"/>
              </w:rPr>
              <w:t>/</w:t>
            </w:r>
            <w:r>
              <w:rPr>
                <w:rFonts w:ascii="Arial" w:eastAsia="Arial" w:hAnsi="Arial" w:cs="Arial"/>
                <w:b/>
                <w:bCs/>
                <w:sz w:val="16"/>
                <w:szCs w:val="16"/>
              </w:rPr>
              <w:t>A</w:t>
            </w:r>
          </w:p>
        </w:tc>
        <w:tc>
          <w:tcPr>
            <w:tcW w:w="3206" w:type="dxa"/>
            <w:tcBorders>
              <w:top w:val="single" w:sz="4" w:space="0" w:color="000000"/>
              <w:left w:val="single" w:sz="4" w:space="0" w:color="000000"/>
              <w:bottom w:val="single" w:sz="4" w:space="0" w:color="000000"/>
              <w:right w:val="single" w:sz="4" w:space="0" w:color="000000"/>
            </w:tcBorders>
          </w:tcPr>
          <w:p w14:paraId="12C7D490" w14:textId="77777777" w:rsidR="003E13D7" w:rsidRDefault="003E13D7" w:rsidP="003E13D7">
            <w:pPr>
              <w:spacing w:after="0" w:line="181" w:lineRule="exact"/>
              <w:ind w:left="1123" w:right="1105"/>
              <w:jc w:val="center"/>
              <w:rPr>
                <w:rFonts w:ascii="Arial" w:eastAsia="Arial" w:hAnsi="Arial" w:cs="Arial"/>
                <w:sz w:val="16"/>
                <w:szCs w:val="16"/>
              </w:rPr>
            </w:pPr>
            <w:r>
              <w:rPr>
                <w:rFonts w:ascii="Arial" w:eastAsia="Arial" w:hAnsi="Arial" w:cs="Arial"/>
                <w:b/>
                <w:bCs/>
                <w:w w:val="99"/>
                <w:sz w:val="16"/>
                <w:szCs w:val="16"/>
              </w:rPr>
              <w:t>Co</w:t>
            </w:r>
            <w:r>
              <w:rPr>
                <w:rFonts w:ascii="Arial" w:eastAsia="Arial" w:hAnsi="Arial" w:cs="Arial"/>
                <w:b/>
                <w:bCs/>
                <w:spacing w:val="1"/>
                <w:w w:val="99"/>
                <w:sz w:val="16"/>
                <w:szCs w:val="16"/>
              </w:rPr>
              <w:t>m</w:t>
            </w:r>
            <w:r>
              <w:rPr>
                <w:rFonts w:ascii="Arial" w:eastAsia="Arial" w:hAnsi="Arial" w:cs="Arial"/>
                <w:b/>
                <w:bCs/>
                <w:w w:val="99"/>
                <w:sz w:val="16"/>
                <w:szCs w:val="16"/>
              </w:rPr>
              <w:t>me</w:t>
            </w:r>
            <w:r>
              <w:rPr>
                <w:rFonts w:ascii="Arial" w:eastAsia="Arial" w:hAnsi="Arial" w:cs="Arial"/>
                <w:b/>
                <w:bCs/>
                <w:spacing w:val="1"/>
                <w:w w:val="99"/>
                <w:sz w:val="16"/>
                <w:szCs w:val="16"/>
              </w:rPr>
              <w:t>n</w:t>
            </w:r>
            <w:r>
              <w:rPr>
                <w:rFonts w:ascii="Arial" w:eastAsia="Arial" w:hAnsi="Arial" w:cs="Arial"/>
                <w:b/>
                <w:bCs/>
                <w:w w:val="99"/>
                <w:sz w:val="16"/>
                <w:szCs w:val="16"/>
              </w:rPr>
              <w:t>ts</w:t>
            </w:r>
          </w:p>
        </w:tc>
      </w:tr>
      <w:tr w:rsidR="003E13D7" w14:paraId="79FBA811" w14:textId="77777777" w:rsidTr="009A7AA8">
        <w:trPr>
          <w:trHeight w:hRule="exact" w:val="730"/>
        </w:trPr>
        <w:tc>
          <w:tcPr>
            <w:tcW w:w="4394" w:type="dxa"/>
            <w:tcBorders>
              <w:top w:val="single" w:sz="4" w:space="0" w:color="000000"/>
              <w:left w:val="single" w:sz="4" w:space="0" w:color="000000"/>
              <w:bottom w:val="single" w:sz="4" w:space="0" w:color="000000"/>
              <w:right w:val="single" w:sz="4" w:space="0" w:color="000000"/>
            </w:tcBorders>
          </w:tcPr>
          <w:p w14:paraId="007B2B95" w14:textId="77777777" w:rsidR="003E13D7" w:rsidRPr="007930CF" w:rsidRDefault="003E13D7" w:rsidP="003E13D7">
            <w:pPr>
              <w:spacing w:after="0" w:line="227" w:lineRule="exact"/>
              <w:ind w:left="102" w:right="-20"/>
              <w:rPr>
                <w:rFonts w:ascii="Arial" w:eastAsia="Arial" w:hAnsi="Arial" w:cs="Arial"/>
                <w:sz w:val="20"/>
                <w:szCs w:val="18"/>
              </w:rPr>
            </w:pPr>
            <w:r w:rsidRPr="007930CF">
              <w:rPr>
                <w:rFonts w:ascii="Arial" w:eastAsia="Arial" w:hAnsi="Arial" w:cs="Arial"/>
                <w:b/>
                <w:bCs/>
                <w:sz w:val="20"/>
                <w:szCs w:val="18"/>
              </w:rPr>
              <w:t>Program Le</w:t>
            </w:r>
            <w:r w:rsidRPr="007930CF">
              <w:rPr>
                <w:rFonts w:ascii="Arial" w:eastAsia="Arial" w:hAnsi="Arial" w:cs="Arial"/>
                <w:b/>
                <w:bCs/>
                <w:spacing w:val="-1"/>
                <w:sz w:val="20"/>
                <w:szCs w:val="18"/>
              </w:rPr>
              <w:t>a</w:t>
            </w:r>
            <w:r w:rsidRPr="007930CF">
              <w:rPr>
                <w:rFonts w:ascii="Arial" w:eastAsia="Arial" w:hAnsi="Arial" w:cs="Arial"/>
                <w:b/>
                <w:bCs/>
                <w:sz w:val="20"/>
                <w:szCs w:val="18"/>
              </w:rPr>
              <w:t>rning Obje</w:t>
            </w:r>
            <w:r w:rsidRPr="007930CF">
              <w:rPr>
                <w:rFonts w:ascii="Arial" w:eastAsia="Arial" w:hAnsi="Arial" w:cs="Arial"/>
                <w:b/>
                <w:bCs/>
                <w:spacing w:val="-1"/>
                <w:sz w:val="20"/>
                <w:szCs w:val="18"/>
              </w:rPr>
              <w:t>ct</w:t>
            </w:r>
            <w:r w:rsidRPr="007930CF">
              <w:rPr>
                <w:rFonts w:ascii="Arial" w:eastAsia="Arial" w:hAnsi="Arial" w:cs="Arial"/>
                <w:b/>
                <w:bCs/>
                <w:sz w:val="20"/>
                <w:szCs w:val="18"/>
              </w:rPr>
              <w:t>i</w:t>
            </w:r>
            <w:r w:rsidRPr="007930CF">
              <w:rPr>
                <w:rFonts w:ascii="Arial" w:eastAsia="Arial" w:hAnsi="Arial" w:cs="Arial"/>
                <w:b/>
                <w:bCs/>
                <w:spacing w:val="-2"/>
                <w:sz w:val="20"/>
                <w:szCs w:val="18"/>
              </w:rPr>
              <w:t>v</w:t>
            </w:r>
            <w:r w:rsidRPr="007930CF">
              <w:rPr>
                <w:rFonts w:ascii="Arial" w:eastAsia="Arial" w:hAnsi="Arial" w:cs="Arial"/>
                <w:b/>
                <w:bCs/>
                <w:sz w:val="20"/>
                <w:szCs w:val="18"/>
              </w:rPr>
              <w:t>e 1</w:t>
            </w:r>
          </w:p>
          <w:p w14:paraId="1043B19F" w14:textId="77777777" w:rsidR="003E13D7" w:rsidRPr="007930CF" w:rsidRDefault="003E13D7" w:rsidP="003E13D7">
            <w:pPr>
              <w:spacing w:after="0" w:line="240" w:lineRule="auto"/>
              <w:ind w:left="101" w:right="-14"/>
              <w:rPr>
                <w:rFonts w:ascii="Arial" w:eastAsia="Arial" w:hAnsi="Arial" w:cs="Arial"/>
                <w:sz w:val="20"/>
                <w:szCs w:val="18"/>
              </w:rPr>
            </w:pPr>
            <w:r w:rsidRPr="007930CF">
              <w:rPr>
                <w:rFonts w:ascii="Arial" w:eastAsia="Arial" w:hAnsi="Arial" w:cs="Arial"/>
                <w:sz w:val="20"/>
                <w:szCs w:val="18"/>
              </w:rPr>
              <w:t>Identify characteristics of national and international acts of terrorism.</w:t>
            </w:r>
          </w:p>
        </w:tc>
        <w:tc>
          <w:tcPr>
            <w:tcW w:w="1080" w:type="dxa"/>
            <w:tcBorders>
              <w:top w:val="single" w:sz="4" w:space="0" w:color="000000"/>
              <w:left w:val="single" w:sz="4" w:space="0" w:color="000000"/>
              <w:bottom w:val="single" w:sz="4" w:space="0" w:color="000000"/>
              <w:right w:val="single" w:sz="4" w:space="0" w:color="000000"/>
            </w:tcBorders>
          </w:tcPr>
          <w:p w14:paraId="1001E6F9" w14:textId="77777777" w:rsidR="003E13D7" w:rsidRDefault="003E13D7" w:rsidP="003E13D7"/>
        </w:tc>
        <w:tc>
          <w:tcPr>
            <w:tcW w:w="720" w:type="dxa"/>
            <w:tcBorders>
              <w:top w:val="single" w:sz="4" w:space="0" w:color="000000"/>
              <w:left w:val="single" w:sz="4" w:space="0" w:color="000000"/>
              <w:bottom w:val="single" w:sz="4" w:space="0" w:color="000000"/>
              <w:right w:val="single" w:sz="4" w:space="0" w:color="000000"/>
            </w:tcBorders>
          </w:tcPr>
          <w:p w14:paraId="3406A501" w14:textId="77777777" w:rsidR="003E13D7" w:rsidRDefault="003E13D7" w:rsidP="003E13D7"/>
        </w:tc>
        <w:tc>
          <w:tcPr>
            <w:tcW w:w="990" w:type="dxa"/>
            <w:tcBorders>
              <w:top w:val="single" w:sz="4" w:space="0" w:color="000000"/>
              <w:left w:val="single" w:sz="4" w:space="0" w:color="000000"/>
              <w:bottom w:val="single" w:sz="4" w:space="0" w:color="000000"/>
              <w:right w:val="single" w:sz="4" w:space="0" w:color="000000"/>
            </w:tcBorders>
          </w:tcPr>
          <w:p w14:paraId="7DF4DE94" w14:textId="77777777" w:rsidR="003E13D7" w:rsidRDefault="003E13D7" w:rsidP="003E13D7"/>
        </w:tc>
        <w:tc>
          <w:tcPr>
            <w:tcW w:w="900" w:type="dxa"/>
            <w:tcBorders>
              <w:top w:val="single" w:sz="4" w:space="0" w:color="000000"/>
              <w:left w:val="single" w:sz="4" w:space="0" w:color="000000"/>
              <w:bottom w:val="single" w:sz="4" w:space="0" w:color="000000"/>
              <w:right w:val="single" w:sz="4" w:space="0" w:color="000000"/>
            </w:tcBorders>
          </w:tcPr>
          <w:p w14:paraId="360BD9B3" w14:textId="77777777" w:rsidR="003E13D7" w:rsidRDefault="003E13D7" w:rsidP="003E13D7"/>
        </w:tc>
        <w:tc>
          <w:tcPr>
            <w:tcW w:w="1114" w:type="dxa"/>
            <w:tcBorders>
              <w:top w:val="single" w:sz="4" w:space="0" w:color="000000"/>
              <w:left w:val="single" w:sz="4" w:space="0" w:color="000000"/>
              <w:bottom w:val="single" w:sz="4" w:space="0" w:color="000000"/>
              <w:right w:val="single" w:sz="4" w:space="0" w:color="000000"/>
            </w:tcBorders>
          </w:tcPr>
          <w:p w14:paraId="7FAB88E8" w14:textId="77777777" w:rsidR="003E13D7" w:rsidRDefault="003E13D7" w:rsidP="003E13D7"/>
        </w:tc>
        <w:tc>
          <w:tcPr>
            <w:tcW w:w="810" w:type="dxa"/>
            <w:tcBorders>
              <w:top w:val="single" w:sz="4" w:space="0" w:color="000000"/>
              <w:left w:val="single" w:sz="4" w:space="0" w:color="000000"/>
              <w:bottom w:val="single" w:sz="4" w:space="0" w:color="000000"/>
              <w:right w:val="single" w:sz="4" w:space="0" w:color="000000"/>
            </w:tcBorders>
          </w:tcPr>
          <w:p w14:paraId="72B02729" w14:textId="77777777" w:rsidR="003E13D7" w:rsidRDefault="003E13D7" w:rsidP="003E13D7"/>
        </w:tc>
        <w:tc>
          <w:tcPr>
            <w:tcW w:w="3206" w:type="dxa"/>
            <w:tcBorders>
              <w:top w:val="single" w:sz="4" w:space="0" w:color="000000"/>
              <w:left w:val="single" w:sz="4" w:space="0" w:color="000000"/>
              <w:bottom w:val="single" w:sz="4" w:space="0" w:color="000000"/>
              <w:right w:val="single" w:sz="4" w:space="0" w:color="000000"/>
            </w:tcBorders>
          </w:tcPr>
          <w:p w14:paraId="6ADB4BE6" w14:textId="77777777" w:rsidR="003E13D7" w:rsidRDefault="003E13D7" w:rsidP="003E13D7"/>
        </w:tc>
      </w:tr>
      <w:tr w:rsidR="003E13D7" w14:paraId="696E635F" w14:textId="77777777" w:rsidTr="00C25556">
        <w:trPr>
          <w:trHeight w:hRule="exact" w:val="1162"/>
        </w:trPr>
        <w:tc>
          <w:tcPr>
            <w:tcW w:w="4394" w:type="dxa"/>
            <w:tcBorders>
              <w:top w:val="single" w:sz="4" w:space="0" w:color="000000"/>
              <w:left w:val="single" w:sz="4" w:space="0" w:color="000000"/>
              <w:bottom w:val="single" w:sz="4" w:space="0" w:color="000000"/>
              <w:right w:val="single" w:sz="4" w:space="0" w:color="000000"/>
            </w:tcBorders>
          </w:tcPr>
          <w:p w14:paraId="466B9B92" w14:textId="77777777" w:rsidR="003E13D7" w:rsidRPr="007930CF" w:rsidRDefault="003E13D7" w:rsidP="003E13D7">
            <w:pPr>
              <w:spacing w:after="0" w:line="227" w:lineRule="exact"/>
              <w:ind w:left="102" w:right="-20"/>
              <w:rPr>
                <w:rFonts w:ascii="Arial" w:eastAsia="Arial" w:hAnsi="Arial" w:cs="Arial"/>
                <w:sz w:val="20"/>
                <w:szCs w:val="18"/>
              </w:rPr>
            </w:pPr>
            <w:r w:rsidRPr="007930CF">
              <w:rPr>
                <w:rFonts w:ascii="Arial" w:eastAsia="Arial" w:hAnsi="Arial" w:cs="Arial"/>
                <w:b/>
                <w:bCs/>
                <w:sz w:val="20"/>
                <w:szCs w:val="18"/>
              </w:rPr>
              <w:t>Program Le</w:t>
            </w:r>
            <w:r w:rsidRPr="007930CF">
              <w:rPr>
                <w:rFonts w:ascii="Arial" w:eastAsia="Arial" w:hAnsi="Arial" w:cs="Arial"/>
                <w:b/>
                <w:bCs/>
                <w:spacing w:val="-1"/>
                <w:sz w:val="20"/>
                <w:szCs w:val="18"/>
              </w:rPr>
              <w:t>a</w:t>
            </w:r>
            <w:r w:rsidRPr="007930CF">
              <w:rPr>
                <w:rFonts w:ascii="Arial" w:eastAsia="Arial" w:hAnsi="Arial" w:cs="Arial"/>
                <w:b/>
                <w:bCs/>
                <w:sz w:val="20"/>
                <w:szCs w:val="18"/>
              </w:rPr>
              <w:t>rning Obje</w:t>
            </w:r>
            <w:r w:rsidRPr="007930CF">
              <w:rPr>
                <w:rFonts w:ascii="Arial" w:eastAsia="Arial" w:hAnsi="Arial" w:cs="Arial"/>
                <w:b/>
                <w:bCs/>
                <w:spacing w:val="-1"/>
                <w:sz w:val="20"/>
                <w:szCs w:val="18"/>
              </w:rPr>
              <w:t>ct</w:t>
            </w:r>
            <w:r w:rsidRPr="007930CF">
              <w:rPr>
                <w:rFonts w:ascii="Arial" w:eastAsia="Arial" w:hAnsi="Arial" w:cs="Arial"/>
                <w:b/>
                <w:bCs/>
                <w:sz w:val="20"/>
                <w:szCs w:val="18"/>
              </w:rPr>
              <w:t>i</w:t>
            </w:r>
            <w:r w:rsidRPr="007930CF">
              <w:rPr>
                <w:rFonts w:ascii="Arial" w:eastAsia="Arial" w:hAnsi="Arial" w:cs="Arial"/>
                <w:b/>
                <w:bCs/>
                <w:spacing w:val="-2"/>
                <w:sz w:val="20"/>
                <w:szCs w:val="18"/>
              </w:rPr>
              <w:t>v</w:t>
            </w:r>
            <w:r w:rsidRPr="007930CF">
              <w:rPr>
                <w:rFonts w:ascii="Arial" w:eastAsia="Arial" w:hAnsi="Arial" w:cs="Arial"/>
                <w:b/>
                <w:bCs/>
                <w:sz w:val="20"/>
                <w:szCs w:val="18"/>
              </w:rPr>
              <w:t>e 2</w:t>
            </w:r>
          </w:p>
          <w:p w14:paraId="00A13F6A" w14:textId="526B1FC5" w:rsidR="003E13D7" w:rsidRPr="007930CF" w:rsidRDefault="003E13D7" w:rsidP="007930CF">
            <w:pPr>
              <w:pStyle w:val="Level1"/>
              <w:numPr>
                <w:ilvl w:val="0"/>
                <w:numId w:val="0"/>
              </w:numPr>
              <w:tabs>
                <w:tab w:val="left" w:pos="-1440"/>
              </w:tabs>
              <w:ind w:left="101"/>
              <w:rPr>
                <w:rFonts w:ascii="Arial" w:eastAsia="Arial" w:hAnsi="Arial" w:cs="Arial"/>
                <w:sz w:val="20"/>
                <w:szCs w:val="18"/>
              </w:rPr>
            </w:pPr>
            <w:bookmarkStart w:id="72" w:name="_Toc522712971"/>
            <w:r w:rsidRPr="007930CF">
              <w:rPr>
                <w:rFonts w:ascii="Arial" w:hAnsi="Arial" w:cs="Arial"/>
                <w:sz w:val="20"/>
                <w:szCs w:val="18"/>
              </w:rPr>
              <w:t>Classify the roles, functions of, and interdependency between local, federal</w:t>
            </w:r>
            <w:r w:rsidR="00C25556">
              <w:rPr>
                <w:rFonts w:ascii="Arial" w:hAnsi="Arial" w:cs="Arial"/>
                <w:sz w:val="20"/>
                <w:szCs w:val="18"/>
              </w:rPr>
              <w:t>,</w:t>
            </w:r>
            <w:r w:rsidRPr="007930CF">
              <w:rPr>
                <w:rFonts w:ascii="Arial" w:hAnsi="Arial" w:cs="Arial"/>
                <w:sz w:val="20"/>
                <w:szCs w:val="18"/>
              </w:rPr>
              <w:t xml:space="preserve"> and international law enforcement, intelligence</w:t>
            </w:r>
            <w:r w:rsidR="00C25556">
              <w:rPr>
                <w:rFonts w:ascii="Arial" w:hAnsi="Arial" w:cs="Arial"/>
                <w:sz w:val="20"/>
                <w:szCs w:val="18"/>
              </w:rPr>
              <w:t>,</w:t>
            </w:r>
            <w:r w:rsidRPr="007930CF">
              <w:rPr>
                <w:rFonts w:ascii="Arial" w:hAnsi="Arial" w:cs="Arial"/>
                <w:sz w:val="20"/>
                <w:szCs w:val="18"/>
              </w:rPr>
              <w:t xml:space="preserve"> and military agencies.</w:t>
            </w:r>
            <w:bookmarkEnd w:id="72"/>
          </w:p>
        </w:tc>
        <w:tc>
          <w:tcPr>
            <w:tcW w:w="1080" w:type="dxa"/>
            <w:tcBorders>
              <w:top w:val="single" w:sz="4" w:space="0" w:color="000000"/>
              <w:left w:val="single" w:sz="4" w:space="0" w:color="000000"/>
              <w:bottom w:val="single" w:sz="4" w:space="0" w:color="000000"/>
              <w:right w:val="single" w:sz="4" w:space="0" w:color="000000"/>
            </w:tcBorders>
          </w:tcPr>
          <w:p w14:paraId="450A66DA" w14:textId="77777777" w:rsidR="003E13D7" w:rsidRDefault="003E13D7" w:rsidP="003E13D7"/>
        </w:tc>
        <w:tc>
          <w:tcPr>
            <w:tcW w:w="720" w:type="dxa"/>
            <w:tcBorders>
              <w:top w:val="single" w:sz="4" w:space="0" w:color="000000"/>
              <w:left w:val="single" w:sz="4" w:space="0" w:color="000000"/>
              <w:bottom w:val="single" w:sz="4" w:space="0" w:color="000000"/>
              <w:right w:val="single" w:sz="4" w:space="0" w:color="000000"/>
            </w:tcBorders>
          </w:tcPr>
          <w:p w14:paraId="3B188C84" w14:textId="77777777" w:rsidR="003E13D7" w:rsidRDefault="003E13D7" w:rsidP="003E13D7"/>
        </w:tc>
        <w:tc>
          <w:tcPr>
            <w:tcW w:w="990" w:type="dxa"/>
            <w:tcBorders>
              <w:top w:val="single" w:sz="4" w:space="0" w:color="000000"/>
              <w:left w:val="single" w:sz="4" w:space="0" w:color="000000"/>
              <w:bottom w:val="single" w:sz="4" w:space="0" w:color="000000"/>
              <w:right w:val="single" w:sz="4" w:space="0" w:color="000000"/>
            </w:tcBorders>
          </w:tcPr>
          <w:p w14:paraId="37D388A8" w14:textId="77777777" w:rsidR="003E13D7" w:rsidRDefault="003E13D7" w:rsidP="003E13D7"/>
        </w:tc>
        <w:tc>
          <w:tcPr>
            <w:tcW w:w="900" w:type="dxa"/>
            <w:tcBorders>
              <w:top w:val="single" w:sz="4" w:space="0" w:color="000000"/>
              <w:left w:val="single" w:sz="4" w:space="0" w:color="000000"/>
              <w:bottom w:val="single" w:sz="4" w:space="0" w:color="000000"/>
              <w:right w:val="single" w:sz="4" w:space="0" w:color="000000"/>
            </w:tcBorders>
          </w:tcPr>
          <w:p w14:paraId="492E73AA" w14:textId="77777777" w:rsidR="003E13D7" w:rsidRDefault="003E13D7" w:rsidP="003E13D7"/>
        </w:tc>
        <w:tc>
          <w:tcPr>
            <w:tcW w:w="1114" w:type="dxa"/>
            <w:tcBorders>
              <w:top w:val="single" w:sz="4" w:space="0" w:color="000000"/>
              <w:left w:val="single" w:sz="4" w:space="0" w:color="000000"/>
              <w:bottom w:val="single" w:sz="4" w:space="0" w:color="000000"/>
              <w:right w:val="single" w:sz="4" w:space="0" w:color="000000"/>
            </w:tcBorders>
          </w:tcPr>
          <w:p w14:paraId="16182A69" w14:textId="77777777" w:rsidR="003E13D7" w:rsidRDefault="003E13D7" w:rsidP="003E13D7"/>
        </w:tc>
        <w:tc>
          <w:tcPr>
            <w:tcW w:w="810" w:type="dxa"/>
            <w:tcBorders>
              <w:top w:val="single" w:sz="4" w:space="0" w:color="000000"/>
              <w:left w:val="single" w:sz="4" w:space="0" w:color="000000"/>
              <w:bottom w:val="single" w:sz="4" w:space="0" w:color="000000"/>
              <w:right w:val="single" w:sz="4" w:space="0" w:color="000000"/>
            </w:tcBorders>
          </w:tcPr>
          <w:p w14:paraId="381FB5F8" w14:textId="77777777" w:rsidR="003E13D7" w:rsidRDefault="003E13D7" w:rsidP="003E13D7"/>
        </w:tc>
        <w:tc>
          <w:tcPr>
            <w:tcW w:w="3206" w:type="dxa"/>
            <w:tcBorders>
              <w:top w:val="single" w:sz="4" w:space="0" w:color="000000"/>
              <w:left w:val="single" w:sz="4" w:space="0" w:color="000000"/>
              <w:bottom w:val="single" w:sz="4" w:space="0" w:color="000000"/>
              <w:right w:val="single" w:sz="4" w:space="0" w:color="000000"/>
            </w:tcBorders>
          </w:tcPr>
          <w:p w14:paraId="3394AAEF" w14:textId="77777777" w:rsidR="003E13D7" w:rsidRDefault="003E13D7" w:rsidP="003E13D7"/>
        </w:tc>
      </w:tr>
      <w:tr w:rsidR="003E13D7" w14:paraId="7A241DF3" w14:textId="77777777" w:rsidTr="007930CF">
        <w:trPr>
          <w:trHeight w:hRule="exact" w:val="930"/>
        </w:trPr>
        <w:tc>
          <w:tcPr>
            <w:tcW w:w="4394" w:type="dxa"/>
            <w:tcBorders>
              <w:top w:val="single" w:sz="4" w:space="0" w:color="000000"/>
              <w:left w:val="single" w:sz="4" w:space="0" w:color="000000"/>
              <w:bottom w:val="single" w:sz="4" w:space="0" w:color="000000"/>
              <w:right w:val="single" w:sz="4" w:space="0" w:color="000000"/>
            </w:tcBorders>
          </w:tcPr>
          <w:p w14:paraId="4AE71777" w14:textId="77777777" w:rsidR="003E13D7" w:rsidRPr="007930CF" w:rsidRDefault="003E13D7" w:rsidP="003E13D7">
            <w:pPr>
              <w:spacing w:after="0" w:line="229" w:lineRule="exact"/>
              <w:ind w:left="102" w:right="-20"/>
              <w:rPr>
                <w:rFonts w:ascii="Arial" w:eastAsia="Arial" w:hAnsi="Arial" w:cs="Arial"/>
                <w:sz w:val="20"/>
                <w:szCs w:val="18"/>
              </w:rPr>
            </w:pPr>
            <w:r w:rsidRPr="007930CF">
              <w:rPr>
                <w:rFonts w:ascii="Arial" w:eastAsia="Arial" w:hAnsi="Arial" w:cs="Arial"/>
                <w:b/>
                <w:bCs/>
                <w:sz w:val="20"/>
                <w:szCs w:val="18"/>
              </w:rPr>
              <w:t>Program Le</w:t>
            </w:r>
            <w:r w:rsidRPr="007930CF">
              <w:rPr>
                <w:rFonts w:ascii="Arial" w:eastAsia="Arial" w:hAnsi="Arial" w:cs="Arial"/>
                <w:b/>
                <w:bCs/>
                <w:spacing w:val="-1"/>
                <w:sz w:val="20"/>
                <w:szCs w:val="18"/>
              </w:rPr>
              <w:t>a</w:t>
            </w:r>
            <w:r w:rsidRPr="007930CF">
              <w:rPr>
                <w:rFonts w:ascii="Arial" w:eastAsia="Arial" w:hAnsi="Arial" w:cs="Arial"/>
                <w:b/>
                <w:bCs/>
                <w:sz w:val="20"/>
                <w:szCs w:val="18"/>
              </w:rPr>
              <w:t>rning Obje</w:t>
            </w:r>
            <w:r w:rsidRPr="007930CF">
              <w:rPr>
                <w:rFonts w:ascii="Arial" w:eastAsia="Arial" w:hAnsi="Arial" w:cs="Arial"/>
                <w:b/>
                <w:bCs/>
                <w:spacing w:val="-1"/>
                <w:sz w:val="20"/>
                <w:szCs w:val="18"/>
              </w:rPr>
              <w:t>ct</w:t>
            </w:r>
            <w:r w:rsidRPr="007930CF">
              <w:rPr>
                <w:rFonts w:ascii="Arial" w:eastAsia="Arial" w:hAnsi="Arial" w:cs="Arial"/>
                <w:b/>
                <w:bCs/>
                <w:sz w:val="20"/>
                <w:szCs w:val="18"/>
              </w:rPr>
              <w:t>i</w:t>
            </w:r>
            <w:r w:rsidRPr="007930CF">
              <w:rPr>
                <w:rFonts w:ascii="Arial" w:eastAsia="Arial" w:hAnsi="Arial" w:cs="Arial"/>
                <w:b/>
                <w:bCs/>
                <w:spacing w:val="-2"/>
                <w:sz w:val="20"/>
                <w:szCs w:val="18"/>
              </w:rPr>
              <w:t>v</w:t>
            </w:r>
            <w:r w:rsidRPr="007930CF">
              <w:rPr>
                <w:rFonts w:ascii="Arial" w:eastAsia="Arial" w:hAnsi="Arial" w:cs="Arial"/>
                <w:b/>
                <w:bCs/>
                <w:sz w:val="20"/>
                <w:szCs w:val="18"/>
              </w:rPr>
              <w:t>e 3</w:t>
            </w:r>
          </w:p>
          <w:p w14:paraId="1E7C15E9" w14:textId="339C9955" w:rsidR="003E13D7" w:rsidRPr="007930CF" w:rsidRDefault="003E13D7" w:rsidP="00FE3436">
            <w:pPr>
              <w:spacing w:after="0" w:line="240" w:lineRule="auto"/>
              <w:ind w:left="101" w:right="144"/>
              <w:rPr>
                <w:rFonts w:ascii="Arial" w:eastAsia="Arial" w:hAnsi="Arial" w:cs="Arial"/>
                <w:sz w:val="20"/>
                <w:szCs w:val="18"/>
              </w:rPr>
            </w:pPr>
            <w:r w:rsidRPr="007930CF">
              <w:rPr>
                <w:rFonts w:ascii="Arial" w:eastAsia="Arial" w:hAnsi="Arial" w:cs="Arial"/>
                <w:sz w:val="20"/>
                <w:szCs w:val="18"/>
              </w:rPr>
              <w:t>Dem</w:t>
            </w:r>
            <w:r w:rsidRPr="007930CF">
              <w:rPr>
                <w:rFonts w:ascii="Arial" w:eastAsia="Arial" w:hAnsi="Arial" w:cs="Arial"/>
                <w:spacing w:val="-1"/>
                <w:sz w:val="20"/>
                <w:szCs w:val="18"/>
              </w:rPr>
              <w:t>o</w:t>
            </w:r>
            <w:r w:rsidRPr="007930CF">
              <w:rPr>
                <w:rFonts w:ascii="Arial" w:eastAsia="Arial" w:hAnsi="Arial" w:cs="Arial"/>
                <w:sz w:val="20"/>
                <w:szCs w:val="18"/>
              </w:rPr>
              <w:t>ns</w:t>
            </w:r>
            <w:r w:rsidRPr="007930CF">
              <w:rPr>
                <w:rFonts w:ascii="Arial" w:eastAsia="Arial" w:hAnsi="Arial" w:cs="Arial"/>
                <w:spacing w:val="-2"/>
                <w:sz w:val="20"/>
                <w:szCs w:val="18"/>
              </w:rPr>
              <w:t>t</w:t>
            </w:r>
            <w:r w:rsidRPr="007930CF">
              <w:rPr>
                <w:rFonts w:ascii="Arial" w:eastAsia="Arial" w:hAnsi="Arial" w:cs="Arial"/>
                <w:sz w:val="20"/>
                <w:szCs w:val="18"/>
              </w:rPr>
              <w:t>rate</w:t>
            </w:r>
            <w:r w:rsidRPr="007930CF">
              <w:rPr>
                <w:rFonts w:ascii="Arial" w:eastAsia="Arial" w:hAnsi="Arial" w:cs="Arial"/>
                <w:spacing w:val="-2"/>
                <w:sz w:val="20"/>
                <w:szCs w:val="18"/>
              </w:rPr>
              <w:t xml:space="preserve"> knowledge of </w:t>
            </w:r>
            <w:r w:rsidRPr="007930CF">
              <w:rPr>
                <w:rFonts w:ascii="Arial" w:hAnsi="Arial" w:cs="Arial"/>
                <w:sz w:val="20"/>
                <w:szCs w:val="18"/>
              </w:rPr>
              <w:t xml:space="preserve">global and national issues and policies concerning terrorism and </w:t>
            </w:r>
            <w:r w:rsidR="00FE3436" w:rsidRPr="007930CF">
              <w:rPr>
                <w:rFonts w:ascii="Arial" w:hAnsi="Arial" w:cs="Arial"/>
                <w:sz w:val="20"/>
                <w:szCs w:val="18"/>
              </w:rPr>
              <w:t>h</w:t>
            </w:r>
            <w:r w:rsidRPr="007930CF">
              <w:rPr>
                <w:rFonts w:ascii="Arial" w:hAnsi="Arial" w:cs="Arial"/>
                <w:sz w:val="20"/>
                <w:szCs w:val="18"/>
              </w:rPr>
              <w:t xml:space="preserve">omeland </w:t>
            </w:r>
            <w:r w:rsidR="00FE3436" w:rsidRPr="007930CF">
              <w:rPr>
                <w:rFonts w:ascii="Arial" w:hAnsi="Arial" w:cs="Arial"/>
                <w:sz w:val="20"/>
                <w:szCs w:val="18"/>
              </w:rPr>
              <w:t>s</w:t>
            </w:r>
            <w:r w:rsidR="00F307AB" w:rsidRPr="007930CF">
              <w:rPr>
                <w:rFonts w:ascii="Arial" w:hAnsi="Arial" w:cs="Arial"/>
                <w:sz w:val="20"/>
                <w:szCs w:val="18"/>
              </w:rPr>
              <w:t>ecurity.</w:t>
            </w:r>
          </w:p>
        </w:tc>
        <w:tc>
          <w:tcPr>
            <w:tcW w:w="1080" w:type="dxa"/>
            <w:tcBorders>
              <w:top w:val="single" w:sz="4" w:space="0" w:color="000000"/>
              <w:left w:val="single" w:sz="4" w:space="0" w:color="000000"/>
              <w:bottom w:val="single" w:sz="4" w:space="0" w:color="000000"/>
              <w:right w:val="single" w:sz="4" w:space="0" w:color="000000"/>
            </w:tcBorders>
          </w:tcPr>
          <w:p w14:paraId="196151C8" w14:textId="77777777" w:rsidR="003E13D7" w:rsidRDefault="003E13D7" w:rsidP="003E13D7"/>
        </w:tc>
        <w:tc>
          <w:tcPr>
            <w:tcW w:w="720" w:type="dxa"/>
            <w:tcBorders>
              <w:top w:val="single" w:sz="4" w:space="0" w:color="000000"/>
              <w:left w:val="single" w:sz="4" w:space="0" w:color="000000"/>
              <w:bottom w:val="single" w:sz="4" w:space="0" w:color="000000"/>
              <w:right w:val="single" w:sz="4" w:space="0" w:color="000000"/>
            </w:tcBorders>
          </w:tcPr>
          <w:p w14:paraId="458B19BB" w14:textId="77777777" w:rsidR="003E13D7" w:rsidRDefault="003E13D7" w:rsidP="003E13D7"/>
        </w:tc>
        <w:tc>
          <w:tcPr>
            <w:tcW w:w="990" w:type="dxa"/>
            <w:tcBorders>
              <w:top w:val="single" w:sz="4" w:space="0" w:color="000000"/>
              <w:left w:val="single" w:sz="4" w:space="0" w:color="000000"/>
              <w:bottom w:val="single" w:sz="4" w:space="0" w:color="000000"/>
              <w:right w:val="single" w:sz="4" w:space="0" w:color="000000"/>
            </w:tcBorders>
          </w:tcPr>
          <w:p w14:paraId="0466FDFE" w14:textId="77777777" w:rsidR="003E13D7" w:rsidRDefault="003E13D7" w:rsidP="003E13D7"/>
        </w:tc>
        <w:tc>
          <w:tcPr>
            <w:tcW w:w="900" w:type="dxa"/>
            <w:tcBorders>
              <w:top w:val="single" w:sz="4" w:space="0" w:color="000000"/>
              <w:left w:val="single" w:sz="4" w:space="0" w:color="000000"/>
              <w:bottom w:val="single" w:sz="4" w:space="0" w:color="000000"/>
              <w:right w:val="single" w:sz="4" w:space="0" w:color="000000"/>
            </w:tcBorders>
          </w:tcPr>
          <w:p w14:paraId="7E2AB1B1" w14:textId="77777777" w:rsidR="003E13D7" w:rsidRDefault="003E13D7" w:rsidP="003E13D7"/>
        </w:tc>
        <w:tc>
          <w:tcPr>
            <w:tcW w:w="1114" w:type="dxa"/>
            <w:tcBorders>
              <w:top w:val="single" w:sz="4" w:space="0" w:color="000000"/>
              <w:left w:val="single" w:sz="4" w:space="0" w:color="000000"/>
              <w:bottom w:val="single" w:sz="4" w:space="0" w:color="000000"/>
              <w:right w:val="single" w:sz="4" w:space="0" w:color="000000"/>
            </w:tcBorders>
          </w:tcPr>
          <w:p w14:paraId="46EFCAE3" w14:textId="77777777" w:rsidR="003E13D7" w:rsidRDefault="003E13D7" w:rsidP="003E13D7"/>
        </w:tc>
        <w:tc>
          <w:tcPr>
            <w:tcW w:w="810" w:type="dxa"/>
            <w:tcBorders>
              <w:top w:val="single" w:sz="4" w:space="0" w:color="000000"/>
              <w:left w:val="single" w:sz="4" w:space="0" w:color="000000"/>
              <w:bottom w:val="single" w:sz="4" w:space="0" w:color="000000"/>
              <w:right w:val="single" w:sz="4" w:space="0" w:color="000000"/>
            </w:tcBorders>
          </w:tcPr>
          <w:p w14:paraId="78473C68" w14:textId="77777777" w:rsidR="003E13D7" w:rsidRDefault="003E13D7" w:rsidP="003E13D7"/>
        </w:tc>
        <w:tc>
          <w:tcPr>
            <w:tcW w:w="3206" w:type="dxa"/>
            <w:tcBorders>
              <w:top w:val="single" w:sz="4" w:space="0" w:color="000000"/>
              <w:left w:val="single" w:sz="4" w:space="0" w:color="000000"/>
              <w:bottom w:val="single" w:sz="4" w:space="0" w:color="000000"/>
              <w:right w:val="single" w:sz="4" w:space="0" w:color="000000"/>
            </w:tcBorders>
          </w:tcPr>
          <w:p w14:paraId="5FE548BB" w14:textId="77777777" w:rsidR="003E13D7" w:rsidRDefault="003E13D7" w:rsidP="003E13D7"/>
        </w:tc>
      </w:tr>
      <w:tr w:rsidR="003E13D7" w14:paraId="27165EBD" w14:textId="77777777" w:rsidTr="00C25556">
        <w:trPr>
          <w:trHeight w:hRule="exact" w:val="973"/>
        </w:trPr>
        <w:tc>
          <w:tcPr>
            <w:tcW w:w="4394" w:type="dxa"/>
            <w:tcBorders>
              <w:top w:val="single" w:sz="4" w:space="0" w:color="000000"/>
              <w:left w:val="single" w:sz="4" w:space="0" w:color="000000"/>
              <w:bottom w:val="single" w:sz="4" w:space="0" w:color="000000"/>
              <w:right w:val="single" w:sz="4" w:space="0" w:color="000000"/>
            </w:tcBorders>
          </w:tcPr>
          <w:p w14:paraId="569DE252" w14:textId="77777777" w:rsidR="003E13D7" w:rsidRPr="007930CF" w:rsidRDefault="003E13D7" w:rsidP="003E13D7">
            <w:pPr>
              <w:spacing w:after="0" w:line="229" w:lineRule="exact"/>
              <w:ind w:left="102" w:right="-20"/>
              <w:rPr>
                <w:rFonts w:ascii="Arial" w:eastAsia="Arial" w:hAnsi="Arial" w:cs="Arial"/>
                <w:sz w:val="20"/>
                <w:szCs w:val="18"/>
              </w:rPr>
            </w:pPr>
            <w:r w:rsidRPr="007930CF">
              <w:rPr>
                <w:rFonts w:ascii="Arial" w:eastAsia="Arial" w:hAnsi="Arial" w:cs="Arial"/>
                <w:b/>
                <w:bCs/>
                <w:sz w:val="20"/>
                <w:szCs w:val="18"/>
              </w:rPr>
              <w:t>Program Le</w:t>
            </w:r>
            <w:r w:rsidRPr="007930CF">
              <w:rPr>
                <w:rFonts w:ascii="Arial" w:eastAsia="Arial" w:hAnsi="Arial" w:cs="Arial"/>
                <w:b/>
                <w:bCs/>
                <w:spacing w:val="-1"/>
                <w:sz w:val="20"/>
                <w:szCs w:val="18"/>
              </w:rPr>
              <w:t>a</w:t>
            </w:r>
            <w:r w:rsidRPr="007930CF">
              <w:rPr>
                <w:rFonts w:ascii="Arial" w:eastAsia="Arial" w:hAnsi="Arial" w:cs="Arial"/>
                <w:b/>
                <w:bCs/>
                <w:sz w:val="20"/>
                <w:szCs w:val="18"/>
              </w:rPr>
              <w:t>rning Obje</w:t>
            </w:r>
            <w:r w:rsidRPr="007930CF">
              <w:rPr>
                <w:rFonts w:ascii="Arial" w:eastAsia="Arial" w:hAnsi="Arial" w:cs="Arial"/>
                <w:b/>
                <w:bCs/>
                <w:spacing w:val="-1"/>
                <w:sz w:val="20"/>
                <w:szCs w:val="18"/>
              </w:rPr>
              <w:t>ct</w:t>
            </w:r>
            <w:r w:rsidRPr="007930CF">
              <w:rPr>
                <w:rFonts w:ascii="Arial" w:eastAsia="Arial" w:hAnsi="Arial" w:cs="Arial"/>
                <w:b/>
                <w:bCs/>
                <w:sz w:val="20"/>
                <w:szCs w:val="18"/>
              </w:rPr>
              <w:t>i</w:t>
            </w:r>
            <w:r w:rsidRPr="007930CF">
              <w:rPr>
                <w:rFonts w:ascii="Arial" w:eastAsia="Arial" w:hAnsi="Arial" w:cs="Arial"/>
                <w:b/>
                <w:bCs/>
                <w:spacing w:val="-2"/>
                <w:sz w:val="20"/>
                <w:szCs w:val="18"/>
              </w:rPr>
              <w:t>v</w:t>
            </w:r>
            <w:r w:rsidRPr="007930CF">
              <w:rPr>
                <w:rFonts w:ascii="Arial" w:eastAsia="Arial" w:hAnsi="Arial" w:cs="Arial"/>
                <w:b/>
                <w:bCs/>
                <w:sz w:val="20"/>
                <w:szCs w:val="18"/>
              </w:rPr>
              <w:t>e 4</w:t>
            </w:r>
          </w:p>
          <w:p w14:paraId="02004520" w14:textId="72AEAAF2" w:rsidR="003E13D7" w:rsidRPr="007930CF" w:rsidRDefault="003E13D7" w:rsidP="003E13D7">
            <w:pPr>
              <w:spacing w:after="0" w:line="240" w:lineRule="auto"/>
              <w:ind w:left="101" w:right="302"/>
              <w:rPr>
                <w:rFonts w:ascii="Arial" w:eastAsia="Arial" w:hAnsi="Arial" w:cs="Arial"/>
                <w:sz w:val="20"/>
                <w:szCs w:val="18"/>
              </w:rPr>
            </w:pPr>
            <w:r w:rsidRPr="007930CF">
              <w:rPr>
                <w:rFonts w:ascii="Arial" w:eastAsia="Arial" w:hAnsi="Arial" w:cs="Arial"/>
                <w:sz w:val="20"/>
                <w:szCs w:val="18"/>
              </w:rPr>
              <w:t>Employ appropriate technologies for general and critical research, writing</w:t>
            </w:r>
            <w:r w:rsidR="00C25556">
              <w:rPr>
                <w:rFonts w:ascii="Arial" w:eastAsia="Arial" w:hAnsi="Arial" w:cs="Arial"/>
                <w:sz w:val="20"/>
                <w:szCs w:val="18"/>
              </w:rPr>
              <w:t>,</w:t>
            </w:r>
            <w:r w:rsidRPr="007930CF">
              <w:rPr>
                <w:rFonts w:ascii="Arial" w:eastAsia="Arial" w:hAnsi="Arial" w:cs="Arial"/>
                <w:sz w:val="20"/>
                <w:szCs w:val="18"/>
              </w:rPr>
              <w:t xml:space="preserve"> and case management. </w:t>
            </w:r>
          </w:p>
        </w:tc>
        <w:tc>
          <w:tcPr>
            <w:tcW w:w="1080" w:type="dxa"/>
            <w:tcBorders>
              <w:top w:val="single" w:sz="4" w:space="0" w:color="000000"/>
              <w:left w:val="single" w:sz="4" w:space="0" w:color="000000"/>
              <w:bottom w:val="single" w:sz="4" w:space="0" w:color="000000"/>
              <w:right w:val="single" w:sz="4" w:space="0" w:color="000000"/>
            </w:tcBorders>
          </w:tcPr>
          <w:p w14:paraId="5F688E3A" w14:textId="77777777" w:rsidR="003E13D7" w:rsidRDefault="003E13D7" w:rsidP="003E13D7"/>
        </w:tc>
        <w:tc>
          <w:tcPr>
            <w:tcW w:w="720" w:type="dxa"/>
            <w:tcBorders>
              <w:top w:val="single" w:sz="4" w:space="0" w:color="000000"/>
              <w:left w:val="single" w:sz="4" w:space="0" w:color="000000"/>
              <w:bottom w:val="single" w:sz="4" w:space="0" w:color="000000"/>
              <w:right w:val="single" w:sz="4" w:space="0" w:color="000000"/>
            </w:tcBorders>
          </w:tcPr>
          <w:p w14:paraId="49252A5A" w14:textId="77777777" w:rsidR="003E13D7" w:rsidRDefault="003E13D7" w:rsidP="003E13D7"/>
        </w:tc>
        <w:tc>
          <w:tcPr>
            <w:tcW w:w="990" w:type="dxa"/>
            <w:tcBorders>
              <w:top w:val="single" w:sz="4" w:space="0" w:color="000000"/>
              <w:left w:val="single" w:sz="4" w:space="0" w:color="000000"/>
              <w:bottom w:val="single" w:sz="4" w:space="0" w:color="000000"/>
              <w:right w:val="single" w:sz="4" w:space="0" w:color="000000"/>
            </w:tcBorders>
          </w:tcPr>
          <w:p w14:paraId="31D6A307" w14:textId="77777777" w:rsidR="003E13D7" w:rsidRDefault="003E13D7" w:rsidP="003E13D7"/>
        </w:tc>
        <w:tc>
          <w:tcPr>
            <w:tcW w:w="900" w:type="dxa"/>
            <w:tcBorders>
              <w:top w:val="single" w:sz="4" w:space="0" w:color="000000"/>
              <w:left w:val="single" w:sz="4" w:space="0" w:color="000000"/>
              <w:bottom w:val="single" w:sz="4" w:space="0" w:color="000000"/>
              <w:right w:val="single" w:sz="4" w:space="0" w:color="000000"/>
            </w:tcBorders>
          </w:tcPr>
          <w:p w14:paraId="1238FF57" w14:textId="77777777" w:rsidR="003E13D7" w:rsidRDefault="003E13D7" w:rsidP="003E13D7"/>
        </w:tc>
        <w:tc>
          <w:tcPr>
            <w:tcW w:w="1114" w:type="dxa"/>
            <w:tcBorders>
              <w:top w:val="single" w:sz="4" w:space="0" w:color="000000"/>
              <w:left w:val="single" w:sz="4" w:space="0" w:color="000000"/>
              <w:bottom w:val="single" w:sz="4" w:space="0" w:color="000000"/>
              <w:right w:val="single" w:sz="4" w:space="0" w:color="000000"/>
            </w:tcBorders>
          </w:tcPr>
          <w:p w14:paraId="2FA85E22" w14:textId="77777777" w:rsidR="003E13D7" w:rsidRDefault="003E13D7" w:rsidP="003E13D7"/>
        </w:tc>
        <w:tc>
          <w:tcPr>
            <w:tcW w:w="810" w:type="dxa"/>
            <w:tcBorders>
              <w:top w:val="single" w:sz="4" w:space="0" w:color="000000"/>
              <w:left w:val="single" w:sz="4" w:space="0" w:color="000000"/>
              <w:bottom w:val="single" w:sz="4" w:space="0" w:color="000000"/>
              <w:right w:val="single" w:sz="4" w:space="0" w:color="000000"/>
            </w:tcBorders>
          </w:tcPr>
          <w:p w14:paraId="69301AA9" w14:textId="77777777" w:rsidR="003E13D7" w:rsidRDefault="003E13D7" w:rsidP="003E13D7"/>
        </w:tc>
        <w:tc>
          <w:tcPr>
            <w:tcW w:w="3206" w:type="dxa"/>
            <w:tcBorders>
              <w:top w:val="single" w:sz="4" w:space="0" w:color="000000"/>
              <w:left w:val="single" w:sz="4" w:space="0" w:color="000000"/>
              <w:bottom w:val="single" w:sz="4" w:space="0" w:color="000000"/>
              <w:right w:val="single" w:sz="4" w:space="0" w:color="000000"/>
            </w:tcBorders>
          </w:tcPr>
          <w:p w14:paraId="757BBD34" w14:textId="77777777" w:rsidR="003E13D7" w:rsidRDefault="003E13D7" w:rsidP="003E13D7"/>
        </w:tc>
      </w:tr>
      <w:tr w:rsidR="003E13D7" w14:paraId="6D3A433C" w14:textId="77777777" w:rsidTr="009A7AA8">
        <w:trPr>
          <w:trHeight w:hRule="exact" w:val="730"/>
        </w:trPr>
        <w:tc>
          <w:tcPr>
            <w:tcW w:w="4394" w:type="dxa"/>
            <w:tcBorders>
              <w:top w:val="single" w:sz="4" w:space="0" w:color="000000"/>
              <w:left w:val="single" w:sz="4" w:space="0" w:color="000000"/>
              <w:bottom w:val="single" w:sz="4" w:space="0" w:color="000000"/>
              <w:right w:val="single" w:sz="4" w:space="0" w:color="000000"/>
            </w:tcBorders>
          </w:tcPr>
          <w:p w14:paraId="203D5367" w14:textId="77777777" w:rsidR="003E13D7" w:rsidRPr="007930CF" w:rsidRDefault="003E13D7" w:rsidP="003E13D7">
            <w:pPr>
              <w:spacing w:after="0" w:line="229" w:lineRule="exact"/>
              <w:ind w:left="102" w:right="-20"/>
              <w:rPr>
                <w:rFonts w:ascii="Arial" w:eastAsia="Arial" w:hAnsi="Arial" w:cs="Arial"/>
                <w:sz w:val="20"/>
                <w:szCs w:val="18"/>
              </w:rPr>
            </w:pPr>
            <w:r w:rsidRPr="007930CF">
              <w:rPr>
                <w:rFonts w:ascii="Arial" w:eastAsia="Arial" w:hAnsi="Arial" w:cs="Arial"/>
                <w:b/>
                <w:bCs/>
                <w:sz w:val="20"/>
                <w:szCs w:val="18"/>
              </w:rPr>
              <w:t>Program Le</w:t>
            </w:r>
            <w:r w:rsidRPr="007930CF">
              <w:rPr>
                <w:rFonts w:ascii="Arial" w:eastAsia="Arial" w:hAnsi="Arial" w:cs="Arial"/>
                <w:b/>
                <w:bCs/>
                <w:spacing w:val="-1"/>
                <w:sz w:val="20"/>
                <w:szCs w:val="18"/>
              </w:rPr>
              <w:t>a</w:t>
            </w:r>
            <w:r w:rsidRPr="007930CF">
              <w:rPr>
                <w:rFonts w:ascii="Arial" w:eastAsia="Arial" w:hAnsi="Arial" w:cs="Arial"/>
                <w:b/>
                <w:bCs/>
                <w:sz w:val="20"/>
                <w:szCs w:val="18"/>
              </w:rPr>
              <w:t>rning Obje</w:t>
            </w:r>
            <w:r w:rsidRPr="007930CF">
              <w:rPr>
                <w:rFonts w:ascii="Arial" w:eastAsia="Arial" w:hAnsi="Arial" w:cs="Arial"/>
                <w:b/>
                <w:bCs/>
                <w:spacing w:val="-1"/>
                <w:sz w:val="20"/>
                <w:szCs w:val="18"/>
              </w:rPr>
              <w:t>ct</w:t>
            </w:r>
            <w:r w:rsidRPr="007930CF">
              <w:rPr>
                <w:rFonts w:ascii="Arial" w:eastAsia="Arial" w:hAnsi="Arial" w:cs="Arial"/>
                <w:b/>
                <w:bCs/>
                <w:sz w:val="20"/>
                <w:szCs w:val="18"/>
              </w:rPr>
              <w:t>i</w:t>
            </w:r>
            <w:r w:rsidRPr="007930CF">
              <w:rPr>
                <w:rFonts w:ascii="Arial" w:eastAsia="Arial" w:hAnsi="Arial" w:cs="Arial"/>
                <w:b/>
                <w:bCs/>
                <w:spacing w:val="-2"/>
                <w:sz w:val="20"/>
                <w:szCs w:val="18"/>
              </w:rPr>
              <w:t>v</w:t>
            </w:r>
            <w:r w:rsidRPr="007930CF">
              <w:rPr>
                <w:rFonts w:ascii="Arial" w:eastAsia="Arial" w:hAnsi="Arial" w:cs="Arial"/>
                <w:b/>
                <w:bCs/>
                <w:sz w:val="20"/>
                <w:szCs w:val="18"/>
              </w:rPr>
              <w:t>e 5</w:t>
            </w:r>
          </w:p>
          <w:p w14:paraId="6BB5489E" w14:textId="1DCC0011" w:rsidR="003E13D7" w:rsidRPr="007930CF" w:rsidRDefault="003E13D7" w:rsidP="003E13D7">
            <w:pPr>
              <w:spacing w:after="0" w:line="240" w:lineRule="auto"/>
              <w:ind w:left="101" w:right="101"/>
              <w:rPr>
                <w:rFonts w:ascii="Arial" w:eastAsia="Arial" w:hAnsi="Arial" w:cs="Arial"/>
                <w:sz w:val="20"/>
                <w:szCs w:val="18"/>
              </w:rPr>
            </w:pPr>
            <w:r w:rsidRPr="007930CF">
              <w:rPr>
                <w:rFonts w:ascii="Arial" w:hAnsi="Arial" w:cs="Arial"/>
                <w:sz w:val="20"/>
                <w:szCs w:val="18"/>
              </w:rPr>
              <w:t>Demonstrate proficiency in communication, problem</w:t>
            </w:r>
            <w:r w:rsidR="00C25556">
              <w:rPr>
                <w:rFonts w:ascii="Arial" w:hAnsi="Arial" w:cs="Arial"/>
                <w:sz w:val="20"/>
                <w:szCs w:val="18"/>
              </w:rPr>
              <w:t xml:space="preserve"> </w:t>
            </w:r>
            <w:r w:rsidRPr="007930CF">
              <w:rPr>
                <w:rFonts w:ascii="Arial" w:hAnsi="Arial" w:cs="Arial"/>
                <w:sz w:val="20"/>
                <w:szCs w:val="18"/>
              </w:rPr>
              <w:t>solving, and team building skills.</w:t>
            </w:r>
          </w:p>
        </w:tc>
        <w:tc>
          <w:tcPr>
            <w:tcW w:w="1080" w:type="dxa"/>
            <w:tcBorders>
              <w:top w:val="single" w:sz="4" w:space="0" w:color="000000"/>
              <w:left w:val="single" w:sz="4" w:space="0" w:color="000000"/>
              <w:bottom w:val="single" w:sz="4" w:space="0" w:color="000000"/>
              <w:right w:val="single" w:sz="4" w:space="0" w:color="000000"/>
            </w:tcBorders>
          </w:tcPr>
          <w:p w14:paraId="24AFCA10" w14:textId="77777777" w:rsidR="003E13D7" w:rsidRDefault="003E13D7" w:rsidP="003E13D7"/>
        </w:tc>
        <w:tc>
          <w:tcPr>
            <w:tcW w:w="720" w:type="dxa"/>
            <w:tcBorders>
              <w:top w:val="single" w:sz="4" w:space="0" w:color="000000"/>
              <w:left w:val="single" w:sz="4" w:space="0" w:color="000000"/>
              <w:bottom w:val="single" w:sz="4" w:space="0" w:color="000000"/>
              <w:right w:val="single" w:sz="4" w:space="0" w:color="000000"/>
            </w:tcBorders>
          </w:tcPr>
          <w:p w14:paraId="06E79A9D" w14:textId="77777777" w:rsidR="003E13D7" w:rsidRDefault="003E13D7" w:rsidP="003E13D7"/>
        </w:tc>
        <w:tc>
          <w:tcPr>
            <w:tcW w:w="990" w:type="dxa"/>
            <w:tcBorders>
              <w:top w:val="single" w:sz="4" w:space="0" w:color="000000"/>
              <w:left w:val="single" w:sz="4" w:space="0" w:color="000000"/>
              <w:bottom w:val="single" w:sz="4" w:space="0" w:color="000000"/>
              <w:right w:val="single" w:sz="4" w:space="0" w:color="000000"/>
            </w:tcBorders>
          </w:tcPr>
          <w:p w14:paraId="7E23217E" w14:textId="77777777" w:rsidR="003E13D7" w:rsidRDefault="003E13D7" w:rsidP="003E13D7"/>
        </w:tc>
        <w:tc>
          <w:tcPr>
            <w:tcW w:w="900" w:type="dxa"/>
            <w:tcBorders>
              <w:top w:val="single" w:sz="4" w:space="0" w:color="000000"/>
              <w:left w:val="single" w:sz="4" w:space="0" w:color="000000"/>
              <w:bottom w:val="single" w:sz="4" w:space="0" w:color="000000"/>
              <w:right w:val="single" w:sz="4" w:space="0" w:color="000000"/>
            </w:tcBorders>
          </w:tcPr>
          <w:p w14:paraId="24C8E246" w14:textId="77777777" w:rsidR="003E13D7" w:rsidRDefault="003E13D7" w:rsidP="003E13D7"/>
        </w:tc>
        <w:tc>
          <w:tcPr>
            <w:tcW w:w="1114" w:type="dxa"/>
            <w:tcBorders>
              <w:top w:val="single" w:sz="4" w:space="0" w:color="000000"/>
              <w:left w:val="single" w:sz="4" w:space="0" w:color="000000"/>
              <w:bottom w:val="single" w:sz="4" w:space="0" w:color="000000"/>
              <w:right w:val="single" w:sz="4" w:space="0" w:color="000000"/>
            </w:tcBorders>
          </w:tcPr>
          <w:p w14:paraId="499D68E0" w14:textId="77777777" w:rsidR="003E13D7" w:rsidRDefault="003E13D7" w:rsidP="003E13D7"/>
        </w:tc>
        <w:tc>
          <w:tcPr>
            <w:tcW w:w="810" w:type="dxa"/>
            <w:tcBorders>
              <w:top w:val="single" w:sz="4" w:space="0" w:color="000000"/>
              <w:left w:val="single" w:sz="4" w:space="0" w:color="000000"/>
              <w:bottom w:val="single" w:sz="4" w:space="0" w:color="000000"/>
              <w:right w:val="single" w:sz="4" w:space="0" w:color="000000"/>
            </w:tcBorders>
          </w:tcPr>
          <w:p w14:paraId="36CD4439" w14:textId="77777777" w:rsidR="003E13D7" w:rsidRDefault="003E13D7" w:rsidP="003E13D7"/>
        </w:tc>
        <w:tc>
          <w:tcPr>
            <w:tcW w:w="3206" w:type="dxa"/>
            <w:tcBorders>
              <w:top w:val="single" w:sz="4" w:space="0" w:color="000000"/>
              <w:left w:val="single" w:sz="4" w:space="0" w:color="000000"/>
              <w:bottom w:val="single" w:sz="4" w:space="0" w:color="000000"/>
              <w:right w:val="single" w:sz="4" w:space="0" w:color="000000"/>
            </w:tcBorders>
          </w:tcPr>
          <w:p w14:paraId="7BBF194B" w14:textId="77777777" w:rsidR="003E13D7" w:rsidRDefault="003E13D7" w:rsidP="003E13D7"/>
        </w:tc>
      </w:tr>
      <w:tr w:rsidR="003E13D7" w14:paraId="77E403A1" w14:textId="77777777" w:rsidTr="007930CF">
        <w:trPr>
          <w:trHeight w:hRule="exact" w:val="930"/>
        </w:trPr>
        <w:tc>
          <w:tcPr>
            <w:tcW w:w="4394" w:type="dxa"/>
            <w:tcBorders>
              <w:top w:val="single" w:sz="4" w:space="0" w:color="000000"/>
              <w:left w:val="single" w:sz="4" w:space="0" w:color="000000"/>
              <w:bottom w:val="single" w:sz="4" w:space="0" w:color="000000"/>
              <w:right w:val="single" w:sz="4" w:space="0" w:color="000000"/>
            </w:tcBorders>
          </w:tcPr>
          <w:p w14:paraId="6F3251B3" w14:textId="77777777" w:rsidR="003E13D7" w:rsidRPr="007930CF" w:rsidRDefault="003E13D7" w:rsidP="003E13D7">
            <w:pPr>
              <w:spacing w:after="0" w:line="229" w:lineRule="exact"/>
              <w:ind w:left="102" w:right="-20"/>
              <w:rPr>
                <w:rFonts w:ascii="Arial" w:eastAsia="Arial" w:hAnsi="Arial" w:cs="Arial"/>
                <w:sz w:val="20"/>
                <w:szCs w:val="18"/>
              </w:rPr>
            </w:pPr>
            <w:r w:rsidRPr="007930CF">
              <w:rPr>
                <w:rFonts w:ascii="Arial" w:eastAsia="Arial" w:hAnsi="Arial" w:cs="Arial"/>
                <w:b/>
                <w:bCs/>
                <w:sz w:val="20"/>
                <w:szCs w:val="18"/>
              </w:rPr>
              <w:t>Program Le</w:t>
            </w:r>
            <w:r w:rsidRPr="007930CF">
              <w:rPr>
                <w:rFonts w:ascii="Arial" w:eastAsia="Arial" w:hAnsi="Arial" w:cs="Arial"/>
                <w:b/>
                <w:bCs/>
                <w:spacing w:val="-1"/>
                <w:sz w:val="20"/>
                <w:szCs w:val="18"/>
              </w:rPr>
              <w:t>a</w:t>
            </w:r>
            <w:r w:rsidRPr="007930CF">
              <w:rPr>
                <w:rFonts w:ascii="Arial" w:eastAsia="Arial" w:hAnsi="Arial" w:cs="Arial"/>
                <w:b/>
                <w:bCs/>
                <w:sz w:val="20"/>
                <w:szCs w:val="18"/>
              </w:rPr>
              <w:t>rning Obje</w:t>
            </w:r>
            <w:r w:rsidRPr="007930CF">
              <w:rPr>
                <w:rFonts w:ascii="Arial" w:eastAsia="Arial" w:hAnsi="Arial" w:cs="Arial"/>
                <w:b/>
                <w:bCs/>
                <w:spacing w:val="-1"/>
                <w:sz w:val="20"/>
                <w:szCs w:val="18"/>
              </w:rPr>
              <w:t>ct</w:t>
            </w:r>
            <w:r w:rsidRPr="007930CF">
              <w:rPr>
                <w:rFonts w:ascii="Arial" w:eastAsia="Arial" w:hAnsi="Arial" w:cs="Arial"/>
                <w:b/>
                <w:bCs/>
                <w:sz w:val="20"/>
                <w:szCs w:val="18"/>
              </w:rPr>
              <w:t>i</w:t>
            </w:r>
            <w:r w:rsidRPr="007930CF">
              <w:rPr>
                <w:rFonts w:ascii="Arial" w:eastAsia="Arial" w:hAnsi="Arial" w:cs="Arial"/>
                <w:b/>
                <w:bCs/>
                <w:spacing w:val="-2"/>
                <w:sz w:val="20"/>
                <w:szCs w:val="18"/>
              </w:rPr>
              <w:t>v</w:t>
            </w:r>
            <w:r w:rsidRPr="007930CF">
              <w:rPr>
                <w:rFonts w:ascii="Arial" w:eastAsia="Arial" w:hAnsi="Arial" w:cs="Arial"/>
                <w:b/>
                <w:bCs/>
                <w:sz w:val="20"/>
                <w:szCs w:val="18"/>
              </w:rPr>
              <w:t>e 6</w:t>
            </w:r>
          </w:p>
          <w:p w14:paraId="7875386F" w14:textId="77777777" w:rsidR="003E13D7" w:rsidRPr="007930CF" w:rsidRDefault="003E13D7" w:rsidP="003E13D7">
            <w:pPr>
              <w:spacing w:after="0" w:line="240" w:lineRule="auto"/>
              <w:ind w:left="101" w:right="245"/>
              <w:rPr>
                <w:rFonts w:ascii="Arial" w:eastAsia="Arial" w:hAnsi="Arial" w:cs="Arial"/>
                <w:sz w:val="20"/>
                <w:szCs w:val="18"/>
              </w:rPr>
            </w:pPr>
            <w:r w:rsidRPr="007930CF">
              <w:rPr>
                <w:rFonts w:ascii="Arial" w:eastAsia="Arial" w:hAnsi="Arial" w:cs="Arial"/>
                <w:sz w:val="20"/>
                <w:szCs w:val="18"/>
              </w:rPr>
              <w:t>Explain and justify the ethical standards needed for careers in the Health and Human Services Cluster.</w:t>
            </w:r>
          </w:p>
        </w:tc>
        <w:tc>
          <w:tcPr>
            <w:tcW w:w="1080" w:type="dxa"/>
            <w:tcBorders>
              <w:top w:val="single" w:sz="4" w:space="0" w:color="000000"/>
              <w:left w:val="single" w:sz="4" w:space="0" w:color="000000"/>
              <w:bottom w:val="single" w:sz="4" w:space="0" w:color="000000"/>
              <w:right w:val="single" w:sz="4" w:space="0" w:color="000000"/>
            </w:tcBorders>
          </w:tcPr>
          <w:p w14:paraId="4402F6A1" w14:textId="77777777" w:rsidR="003E13D7" w:rsidRDefault="003E13D7" w:rsidP="003E13D7"/>
        </w:tc>
        <w:tc>
          <w:tcPr>
            <w:tcW w:w="720" w:type="dxa"/>
            <w:tcBorders>
              <w:top w:val="single" w:sz="4" w:space="0" w:color="000000"/>
              <w:left w:val="single" w:sz="4" w:space="0" w:color="000000"/>
              <w:bottom w:val="single" w:sz="4" w:space="0" w:color="000000"/>
              <w:right w:val="single" w:sz="4" w:space="0" w:color="000000"/>
            </w:tcBorders>
          </w:tcPr>
          <w:p w14:paraId="40BC6584" w14:textId="77777777" w:rsidR="003E13D7" w:rsidRDefault="003E13D7" w:rsidP="003E13D7"/>
        </w:tc>
        <w:tc>
          <w:tcPr>
            <w:tcW w:w="990" w:type="dxa"/>
            <w:tcBorders>
              <w:top w:val="single" w:sz="4" w:space="0" w:color="000000"/>
              <w:left w:val="single" w:sz="4" w:space="0" w:color="000000"/>
              <w:bottom w:val="single" w:sz="4" w:space="0" w:color="000000"/>
              <w:right w:val="single" w:sz="4" w:space="0" w:color="000000"/>
            </w:tcBorders>
          </w:tcPr>
          <w:p w14:paraId="168F496E" w14:textId="77777777" w:rsidR="003E13D7" w:rsidRDefault="003E13D7" w:rsidP="003E13D7"/>
        </w:tc>
        <w:tc>
          <w:tcPr>
            <w:tcW w:w="900" w:type="dxa"/>
            <w:tcBorders>
              <w:top w:val="single" w:sz="4" w:space="0" w:color="000000"/>
              <w:left w:val="single" w:sz="4" w:space="0" w:color="000000"/>
              <w:bottom w:val="single" w:sz="4" w:space="0" w:color="000000"/>
              <w:right w:val="single" w:sz="4" w:space="0" w:color="000000"/>
            </w:tcBorders>
          </w:tcPr>
          <w:p w14:paraId="1200B796" w14:textId="77777777" w:rsidR="003E13D7" w:rsidRDefault="003E13D7" w:rsidP="003E13D7"/>
        </w:tc>
        <w:tc>
          <w:tcPr>
            <w:tcW w:w="1114" w:type="dxa"/>
            <w:tcBorders>
              <w:top w:val="single" w:sz="4" w:space="0" w:color="000000"/>
              <w:left w:val="single" w:sz="4" w:space="0" w:color="000000"/>
              <w:bottom w:val="single" w:sz="4" w:space="0" w:color="000000"/>
              <w:right w:val="single" w:sz="4" w:space="0" w:color="000000"/>
            </w:tcBorders>
          </w:tcPr>
          <w:p w14:paraId="408FB8EE" w14:textId="77777777" w:rsidR="003E13D7" w:rsidRDefault="003E13D7" w:rsidP="003E13D7"/>
        </w:tc>
        <w:tc>
          <w:tcPr>
            <w:tcW w:w="810" w:type="dxa"/>
            <w:tcBorders>
              <w:top w:val="single" w:sz="4" w:space="0" w:color="000000"/>
              <w:left w:val="single" w:sz="4" w:space="0" w:color="000000"/>
              <w:bottom w:val="single" w:sz="4" w:space="0" w:color="000000"/>
              <w:right w:val="single" w:sz="4" w:space="0" w:color="000000"/>
            </w:tcBorders>
          </w:tcPr>
          <w:p w14:paraId="64B64838" w14:textId="77777777" w:rsidR="003E13D7" w:rsidRDefault="003E13D7" w:rsidP="003E13D7"/>
        </w:tc>
        <w:tc>
          <w:tcPr>
            <w:tcW w:w="3206" w:type="dxa"/>
            <w:tcBorders>
              <w:top w:val="single" w:sz="4" w:space="0" w:color="000000"/>
              <w:left w:val="single" w:sz="4" w:space="0" w:color="000000"/>
              <w:bottom w:val="single" w:sz="4" w:space="0" w:color="000000"/>
              <w:right w:val="single" w:sz="4" w:space="0" w:color="000000"/>
            </w:tcBorders>
          </w:tcPr>
          <w:p w14:paraId="3FFD6A4E" w14:textId="77777777" w:rsidR="003E13D7" w:rsidRDefault="003E13D7" w:rsidP="003E13D7"/>
        </w:tc>
      </w:tr>
      <w:tr w:rsidR="003E13D7" w14:paraId="4F6B0224" w14:textId="77777777" w:rsidTr="009A7AA8">
        <w:trPr>
          <w:trHeight w:hRule="exact" w:val="955"/>
        </w:trPr>
        <w:tc>
          <w:tcPr>
            <w:tcW w:w="4394" w:type="dxa"/>
            <w:tcBorders>
              <w:top w:val="single" w:sz="4" w:space="0" w:color="000000"/>
              <w:left w:val="single" w:sz="4" w:space="0" w:color="000000"/>
              <w:bottom w:val="single" w:sz="4" w:space="0" w:color="000000"/>
              <w:right w:val="single" w:sz="4" w:space="0" w:color="000000"/>
            </w:tcBorders>
          </w:tcPr>
          <w:p w14:paraId="016C3AC4" w14:textId="77777777" w:rsidR="003E13D7" w:rsidRPr="007930CF" w:rsidRDefault="003E13D7" w:rsidP="003E13D7">
            <w:pPr>
              <w:spacing w:after="0" w:line="240" w:lineRule="auto"/>
              <w:ind w:left="84"/>
              <w:rPr>
                <w:rFonts w:ascii="Arial" w:hAnsi="Arial" w:cs="Arial"/>
                <w:b/>
                <w:sz w:val="20"/>
                <w:szCs w:val="18"/>
              </w:rPr>
            </w:pPr>
            <w:r w:rsidRPr="007930CF">
              <w:rPr>
                <w:rFonts w:ascii="Arial" w:hAnsi="Arial" w:cs="Arial"/>
                <w:b/>
                <w:sz w:val="20"/>
                <w:szCs w:val="18"/>
              </w:rPr>
              <w:t>Program Learning Objective 7</w:t>
            </w:r>
          </w:p>
          <w:p w14:paraId="30172DAC" w14:textId="06222D97" w:rsidR="003E13D7" w:rsidRPr="007930CF" w:rsidRDefault="003E13D7" w:rsidP="003E13D7">
            <w:pPr>
              <w:spacing w:after="0" w:line="240" w:lineRule="auto"/>
              <w:ind w:left="84"/>
              <w:rPr>
                <w:rFonts w:ascii="Arial" w:hAnsi="Arial" w:cs="Arial"/>
                <w:sz w:val="20"/>
                <w:szCs w:val="18"/>
              </w:rPr>
            </w:pPr>
            <w:r w:rsidRPr="007930CF">
              <w:rPr>
                <w:rFonts w:ascii="Arial" w:hAnsi="Arial" w:cs="Arial"/>
                <w:sz w:val="20"/>
                <w:szCs w:val="18"/>
              </w:rPr>
              <w:t>Participate in an inte</w:t>
            </w:r>
            <w:r w:rsidR="00FE3436" w:rsidRPr="007930CF">
              <w:rPr>
                <w:rFonts w:ascii="Arial" w:hAnsi="Arial" w:cs="Arial"/>
                <w:sz w:val="20"/>
                <w:szCs w:val="18"/>
              </w:rPr>
              <w:t xml:space="preserve">rnship experience </w:t>
            </w:r>
            <w:r w:rsidRPr="007930CF">
              <w:rPr>
                <w:rFonts w:ascii="Arial" w:hAnsi="Arial" w:cs="Arial"/>
                <w:sz w:val="20"/>
                <w:szCs w:val="18"/>
              </w:rPr>
              <w:t>that provides exposure to a career area in Homeland Security and Emergency Preparedness.</w:t>
            </w:r>
          </w:p>
          <w:p w14:paraId="043FE95E" w14:textId="77777777" w:rsidR="003E13D7" w:rsidRPr="007930CF" w:rsidRDefault="003E13D7" w:rsidP="003E13D7">
            <w:pPr>
              <w:spacing w:after="0" w:line="240" w:lineRule="auto"/>
              <w:ind w:left="84"/>
              <w:rPr>
                <w:rFonts w:ascii="Arial" w:hAnsi="Arial" w:cs="Arial"/>
                <w:sz w:val="20"/>
                <w:szCs w:val="18"/>
              </w:rPr>
            </w:pPr>
          </w:p>
        </w:tc>
        <w:tc>
          <w:tcPr>
            <w:tcW w:w="1080" w:type="dxa"/>
            <w:tcBorders>
              <w:top w:val="single" w:sz="4" w:space="0" w:color="000000"/>
              <w:left w:val="single" w:sz="4" w:space="0" w:color="000000"/>
              <w:bottom w:val="single" w:sz="4" w:space="0" w:color="000000"/>
              <w:right w:val="single" w:sz="4" w:space="0" w:color="000000"/>
            </w:tcBorders>
          </w:tcPr>
          <w:p w14:paraId="22E87DE0" w14:textId="77777777" w:rsidR="003E13D7" w:rsidRDefault="003E13D7" w:rsidP="003E13D7"/>
        </w:tc>
        <w:tc>
          <w:tcPr>
            <w:tcW w:w="720" w:type="dxa"/>
            <w:tcBorders>
              <w:top w:val="single" w:sz="4" w:space="0" w:color="000000"/>
              <w:left w:val="single" w:sz="4" w:space="0" w:color="000000"/>
              <w:bottom w:val="single" w:sz="4" w:space="0" w:color="000000"/>
              <w:right w:val="single" w:sz="4" w:space="0" w:color="000000"/>
            </w:tcBorders>
          </w:tcPr>
          <w:p w14:paraId="4C31B77B" w14:textId="77777777" w:rsidR="003E13D7" w:rsidRDefault="003E13D7" w:rsidP="003E13D7"/>
        </w:tc>
        <w:tc>
          <w:tcPr>
            <w:tcW w:w="990" w:type="dxa"/>
            <w:tcBorders>
              <w:top w:val="single" w:sz="4" w:space="0" w:color="000000"/>
              <w:left w:val="single" w:sz="4" w:space="0" w:color="000000"/>
              <w:bottom w:val="single" w:sz="4" w:space="0" w:color="000000"/>
              <w:right w:val="single" w:sz="4" w:space="0" w:color="000000"/>
            </w:tcBorders>
          </w:tcPr>
          <w:p w14:paraId="2A58B540" w14:textId="77777777" w:rsidR="003E13D7" w:rsidRDefault="003E13D7" w:rsidP="003E13D7"/>
        </w:tc>
        <w:tc>
          <w:tcPr>
            <w:tcW w:w="900" w:type="dxa"/>
            <w:tcBorders>
              <w:top w:val="single" w:sz="4" w:space="0" w:color="000000"/>
              <w:left w:val="single" w:sz="4" w:space="0" w:color="000000"/>
              <w:bottom w:val="single" w:sz="4" w:space="0" w:color="000000"/>
              <w:right w:val="single" w:sz="4" w:space="0" w:color="000000"/>
            </w:tcBorders>
          </w:tcPr>
          <w:p w14:paraId="282E2607" w14:textId="77777777" w:rsidR="003E13D7" w:rsidRDefault="003E13D7" w:rsidP="003E13D7"/>
        </w:tc>
        <w:tc>
          <w:tcPr>
            <w:tcW w:w="1114" w:type="dxa"/>
            <w:tcBorders>
              <w:top w:val="single" w:sz="4" w:space="0" w:color="000000"/>
              <w:left w:val="single" w:sz="4" w:space="0" w:color="000000"/>
              <w:bottom w:val="single" w:sz="4" w:space="0" w:color="000000"/>
              <w:right w:val="single" w:sz="4" w:space="0" w:color="000000"/>
            </w:tcBorders>
          </w:tcPr>
          <w:p w14:paraId="0D75A2DA" w14:textId="77777777" w:rsidR="003E13D7" w:rsidRDefault="003E13D7" w:rsidP="003E13D7"/>
        </w:tc>
        <w:tc>
          <w:tcPr>
            <w:tcW w:w="810" w:type="dxa"/>
            <w:tcBorders>
              <w:top w:val="single" w:sz="4" w:space="0" w:color="000000"/>
              <w:left w:val="single" w:sz="4" w:space="0" w:color="000000"/>
              <w:bottom w:val="single" w:sz="4" w:space="0" w:color="000000"/>
              <w:right w:val="single" w:sz="4" w:space="0" w:color="000000"/>
            </w:tcBorders>
          </w:tcPr>
          <w:p w14:paraId="74F54388" w14:textId="77777777" w:rsidR="003E13D7" w:rsidRDefault="003E13D7" w:rsidP="003E13D7"/>
        </w:tc>
        <w:tc>
          <w:tcPr>
            <w:tcW w:w="3206" w:type="dxa"/>
            <w:tcBorders>
              <w:top w:val="single" w:sz="4" w:space="0" w:color="000000"/>
              <w:left w:val="single" w:sz="4" w:space="0" w:color="000000"/>
              <w:bottom w:val="single" w:sz="4" w:space="0" w:color="000000"/>
              <w:right w:val="single" w:sz="4" w:space="0" w:color="000000"/>
            </w:tcBorders>
          </w:tcPr>
          <w:p w14:paraId="002CBD68" w14:textId="77777777" w:rsidR="003E13D7" w:rsidRDefault="003E13D7" w:rsidP="003E13D7"/>
        </w:tc>
      </w:tr>
    </w:tbl>
    <w:p w14:paraId="573E043B" w14:textId="6413E0AC" w:rsidR="003E13D7" w:rsidRDefault="003E13D7" w:rsidP="003E13D7">
      <w:pPr>
        <w:spacing w:after="0"/>
        <w:sectPr w:rsidR="003E13D7" w:rsidSect="00364A5E">
          <w:pgSz w:w="15840" w:h="12240" w:orient="landscape"/>
          <w:pgMar w:top="1440" w:right="1440" w:bottom="1440" w:left="1440" w:header="720" w:footer="720" w:gutter="0"/>
          <w:pgNumType w:start="14"/>
          <w:cols w:space="720"/>
          <w:docGrid w:linePitch="299"/>
        </w:sectPr>
      </w:pPr>
    </w:p>
    <w:p w14:paraId="103F94A3" w14:textId="4984E497" w:rsidR="00E12866" w:rsidRPr="00E12866" w:rsidRDefault="00E12866" w:rsidP="001957FB">
      <w:pPr>
        <w:widowControl w:val="0"/>
        <w:spacing w:before="78" w:after="0" w:line="240" w:lineRule="auto"/>
        <w:jc w:val="center"/>
        <w:rPr>
          <w:rFonts w:ascii="Arial" w:eastAsia="Arial" w:hAnsi="Arial" w:cs="Arial"/>
          <w:b/>
          <w:sz w:val="24"/>
          <w:szCs w:val="24"/>
          <w:lang w:bidi="ar-SA"/>
        </w:rPr>
      </w:pPr>
      <w:r w:rsidRPr="00E12866">
        <w:rPr>
          <w:rFonts w:ascii="Arial" w:eastAsia="Arial" w:hAnsi="Arial" w:cs="Arial"/>
          <w:b/>
          <w:sz w:val="24"/>
          <w:szCs w:val="24"/>
          <w:lang w:bidi="ar-SA"/>
        </w:rPr>
        <w:lastRenderedPageBreak/>
        <w:t>Part III</w:t>
      </w:r>
      <w:r w:rsidR="009905F4">
        <w:rPr>
          <w:rFonts w:ascii="Arial" w:eastAsia="Arial" w:hAnsi="Arial" w:cs="Arial"/>
          <w:b/>
          <w:sz w:val="24"/>
          <w:szCs w:val="24"/>
          <w:lang w:bidi="ar-SA"/>
        </w:rPr>
        <w:t>:</w:t>
      </w:r>
    </w:p>
    <w:p w14:paraId="678888B1" w14:textId="77777777" w:rsidR="00FF1B8D" w:rsidRDefault="00E12866" w:rsidP="001957FB">
      <w:pPr>
        <w:widowControl w:val="0"/>
        <w:spacing w:after="0" w:line="240" w:lineRule="auto"/>
        <w:jc w:val="center"/>
        <w:rPr>
          <w:rFonts w:ascii="Arial" w:eastAsia="Arial" w:hAnsi="Arial" w:cs="Arial"/>
          <w:b/>
          <w:bCs/>
          <w:sz w:val="24"/>
          <w:szCs w:val="24"/>
          <w:lang w:bidi="ar-SA"/>
        </w:rPr>
      </w:pPr>
      <w:r w:rsidRPr="00E12866">
        <w:rPr>
          <w:rFonts w:ascii="Arial" w:eastAsia="Arial" w:hAnsi="Arial" w:cs="Arial"/>
          <w:b/>
          <w:bCs/>
          <w:sz w:val="24"/>
          <w:szCs w:val="24"/>
          <w:lang w:bidi="ar-SA"/>
        </w:rPr>
        <w:t>Assessment</w:t>
      </w:r>
      <w:r w:rsidR="00FF1B8D">
        <w:rPr>
          <w:rFonts w:ascii="Arial" w:eastAsia="Arial" w:hAnsi="Arial" w:cs="Arial"/>
          <w:b/>
          <w:bCs/>
          <w:sz w:val="24"/>
          <w:szCs w:val="24"/>
          <w:lang w:bidi="ar-SA"/>
        </w:rPr>
        <w:t xml:space="preserve"> of Student’s Personal Learning</w:t>
      </w:r>
    </w:p>
    <w:p w14:paraId="7235F3AC" w14:textId="2C3AD19F" w:rsidR="00E12866" w:rsidRPr="00E12866" w:rsidRDefault="00E12866" w:rsidP="001957FB">
      <w:pPr>
        <w:widowControl w:val="0"/>
        <w:spacing w:after="0" w:line="240" w:lineRule="auto"/>
        <w:jc w:val="center"/>
        <w:rPr>
          <w:rFonts w:ascii="Arial" w:eastAsia="Arial" w:hAnsi="Arial" w:cs="Arial"/>
          <w:sz w:val="24"/>
          <w:szCs w:val="24"/>
          <w:lang w:bidi="ar-SA"/>
        </w:rPr>
      </w:pPr>
      <w:r w:rsidRPr="00E12866">
        <w:rPr>
          <w:rFonts w:ascii="Arial" w:eastAsia="Arial" w:hAnsi="Arial" w:cs="Arial"/>
          <w:b/>
          <w:bCs/>
          <w:sz w:val="24"/>
          <w:szCs w:val="24"/>
          <w:lang w:bidi="ar-SA"/>
        </w:rPr>
        <w:t>Objectives</w:t>
      </w:r>
    </w:p>
    <w:p w14:paraId="1AD2121C" w14:textId="77777777" w:rsidR="00E12866" w:rsidRPr="00E12866" w:rsidRDefault="00E12866" w:rsidP="00E12866">
      <w:pPr>
        <w:widowControl w:val="0"/>
        <w:spacing w:before="15" w:after="0" w:line="260" w:lineRule="exact"/>
        <w:rPr>
          <w:rFonts w:ascii="Calibri" w:eastAsia="Calibri" w:hAnsi="Calibri" w:cs="Times New Roman"/>
          <w:sz w:val="26"/>
          <w:szCs w:val="26"/>
          <w:lang w:bidi="ar-SA"/>
        </w:rPr>
      </w:pPr>
    </w:p>
    <w:p w14:paraId="080D8322" w14:textId="6D7386FF" w:rsidR="00E12866" w:rsidRPr="00352A08" w:rsidRDefault="00E12866" w:rsidP="00352A08">
      <w:pPr>
        <w:widowControl w:val="0"/>
        <w:spacing w:after="0" w:line="240" w:lineRule="auto"/>
        <w:ind w:left="220" w:right="465"/>
        <w:rPr>
          <w:rFonts w:ascii="Arial" w:eastAsia="Arial" w:hAnsi="Arial" w:cs="Arial"/>
          <w:lang w:bidi="ar-SA"/>
        </w:rPr>
      </w:pPr>
      <w:r w:rsidRPr="00352A08">
        <w:rPr>
          <w:rFonts w:ascii="Arial" w:eastAsia="Arial" w:hAnsi="Arial" w:cs="Arial"/>
          <w:lang w:bidi="ar-SA"/>
        </w:rPr>
        <w:t>For each Student</w:t>
      </w:r>
      <w:r w:rsidR="00692D5A" w:rsidRPr="00352A08">
        <w:rPr>
          <w:rFonts w:ascii="Arial" w:eastAsia="Arial" w:hAnsi="Arial" w:cs="Arial"/>
          <w:lang w:bidi="ar-SA"/>
        </w:rPr>
        <w:t>-</w:t>
      </w:r>
      <w:r w:rsidRPr="00352A08">
        <w:rPr>
          <w:rFonts w:ascii="Arial" w:eastAsia="Arial" w:hAnsi="Arial" w:cs="Arial"/>
          <w:lang w:bidi="ar-SA"/>
        </w:rPr>
        <w:t>Specific Learning Objecti</w:t>
      </w:r>
      <w:r w:rsidRPr="00352A08">
        <w:rPr>
          <w:rFonts w:ascii="Arial" w:eastAsia="Arial" w:hAnsi="Arial" w:cs="Arial"/>
          <w:spacing w:val="-2"/>
          <w:lang w:bidi="ar-SA"/>
        </w:rPr>
        <w:t>v</w:t>
      </w:r>
      <w:r w:rsidRPr="00352A08">
        <w:rPr>
          <w:rFonts w:ascii="Arial" w:eastAsia="Arial" w:hAnsi="Arial" w:cs="Arial"/>
          <w:lang w:bidi="ar-SA"/>
        </w:rPr>
        <w:t>e, please write a statement regarding the student's achievement of that objective.</w:t>
      </w:r>
      <w:r w:rsidR="00352A08">
        <w:rPr>
          <w:rFonts w:ascii="Arial" w:eastAsia="Arial" w:hAnsi="Arial" w:cs="Arial"/>
          <w:spacing w:val="67"/>
          <w:lang w:bidi="ar-SA"/>
        </w:rPr>
        <w:t xml:space="preserve"> </w:t>
      </w:r>
      <w:r w:rsidRPr="00352A08">
        <w:rPr>
          <w:rFonts w:ascii="Arial" w:eastAsia="Arial" w:hAnsi="Arial" w:cs="Arial"/>
          <w:lang w:bidi="ar-SA"/>
        </w:rPr>
        <w:t xml:space="preserve">The statement should focus on how the student demonstrated </w:t>
      </w:r>
      <w:r w:rsidR="00F307AB" w:rsidRPr="00352A08">
        <w:rPr>
          <w:rFonts w:ascii="Arial" w:eastAsia="Arial" w:hAnsi="Arial" w:cs="Arial"/>
          <w:lang w:bidi="ar-SA"/>
        </w:rPr>
        <w:t xml:space="preserve">achievements of the objective. </w:t>
      </w:r>
      <w:r w:rsidRPr="00352A08">
        <w:rPr>
          <w:rFonts w:ascii="Arial" w:eastAsia="Arial" w:hAnsi="Arial" w:cs="Arial"/>
          <w:lang w:bidi="ar-SA"/>
        </w:rPr>
        <w:t>You may then rate the</w:t>
      </w:r>
      <w:r w:rsidR="00352A08">
        <w:rPr>
          <w:rFonts w:ascii="Arial" w:eastAsia="Arial" w:hAnsi="Arial" w:cs="Arial"/>
          <w:lang w:bidi="ar-SA"/>
        </w:rPr>
        <w:t xml:space="preserve"> </w:t>
      </w:r>
      <w:r w:rsidRPr="00352A08">
        <w:rPr>
          <w:rFonts w:ascii="Arial" w:eastAsia="Arial" w:hAnsi="Arial" w:cs="Arial"/>
          <w:lang w:bidi="ar-SA"/>
        </w:rPr>
        <w:t>achievement of each objectiv</w:t>
      </w:r>
      <w:r w:rsidRPr="00352A08">
        <w:rPr>
          <w:rFonts w:ascii="Arial" w:eastAsia="Arial" w:hAnsi="Arial" w:cs="Arial"/>
          <w:spacing w:val="-2"/>
          <w:lang w:bidi="ar-SA"/>
        </w:rPr>
        <w:t>e</w:t>
      </w:r>
      <w:r w:rsidRPr="00352A08">
        <w:rPr>
          <w:rFonts w:ascii="Arial" w:eastAsia="Arial" w:hAnsi="Arial" w:cs="Arial"/>
          <w:lang w:bidi="ar-SA"/>
        </w:rPr>
        <w:t>, and the student's overall performance.</w:t>
      </w:r>
    </w:p>
    <w:p w14:paraId="1E2C4FC9" w14:textId="27AA0EEE" w:rsidR="00E12866" w:rsidRPr="00E12866" w:rsidRDefault="00E12866" w:rsidP="00E12866">
      <w:pPr>
        <w:widowControl w:val="0"/>
        <w:spacing w:after="0" w:line="200" w:lineRule="exact"/>
        <w:rPr>
          <w:rFonts w:ascii="Calibri" w:eastAsia="Calibri" w:hAnsi="Calibri" w:cs="Times New Roman"/>
          <w:sz w:val="20"/>
          <w:szCs w:val="20"/>
          <w:lang w:bidi="ar-SA"/>
        </w:rPr>
      </w:pPr>
    </w:p>
    <w:tbl>
      <w:tblPr>
        <w:tblW w:w="13158" w:type="dxa"/>
        <w:tblInd w:w="101" w:type="dxa"/>
        <w:tblLayout w:type="fixed"/>
        <w:tblCellMar>
          <w:left w:w="0" w:type="dxa"/>
          <w:right w:w="0" w:type="dxa"/>
        </w:tblCellMar>
        <w:tblLook w:val="01E0" w:firstRow="1" w:lastRow="1" w:firstColumn="1" w:lastColumn="1" w:noHBand="0" w:noVBand="0"/>
      </w:tblPr>
      <w:tblGrid>
        <w:gridCol w:w="7128"/>
        <w:gridCol w:w="1440"/>
        <w:gridCol w:w="810"/>
        <w:gridCol w:w="1080"/>
        <w:gridCol w:w="1080"/>
        <w:gridCol w:w="1620"/>
      </w:tblGrid>
      <w:tr w:rsidR="00E12866" w:rsidRPr="00E12866" w14:paraId="2FD70DAC" w14:textId="77777777" w:rsidTr="0049177F">
        <w:trPr>
          <w:trHeight w:hRule="exact" w:val="469"/>
        </w:trPr>
        <w:tc>
          <w:tcPr>
            <w:tcW w:w="7128" w:type="dxa"/>
            <w:tcBorders>
              <w:top w:val="single" w:sz="4" w:space="0" w:color="000000"/>
              <w:left w:val="single" w:sz="4" w:space="0" w:color="000000"/>
              <w:bottom w:val="single" w:sz="4" w:space="0" w:color="000000"/>
              <w:right w:val="single" w:sz="4" w:space="0" w:color="000000"/>
            </w:tcBorders>
          </w:tcPr>
          <w:p w14:paraId="24FD8E90" w14:textId="77777777" w:rsidR="00E12866" w:rsidRPr="00E12866" w:rsidRDefault="00E12866" w:rsidP="00E12866">
            <w:pPr>
              <w:widowControl w:val="0"/>
              <w:rPr>
                <w:rFonts w:ascii="Calibri" w:eastAsia="Calibri" w:hAnsi="Calibri" w:cs="Times New Roman"/>
                <w:lang w:bidi="ar-SA"/>
              </w:rPr>
            </w:pPr>
          </w:p>
        </w:tc>
        <w:tc>
          <w:tcPr>
            <w:tcW w:w="1440" w:type="dxa"/>
            <w:tcBorders>
              <w:top w:val="single" w:sz="4" w:space="0" w:color="000000"/>
              <w:left w:val="single" w:sz="4" w:space="0" w:color="000000"/>
              <w:bottom w:val="single" w:sz="4" w:space="0" w:color="000000"/>
              <w:right w:val="single" w:sz="4" w:space="0" w:color="000000"/>
            </w:tcBorders>
          </w:tcPr>
          <w:p w14:paraId="2E52FB29" w14:textId="77777777" w:rsidR="00E12866" w:rsidRPr="00E12866" w:rsidRDefault="00E12866" w:rsidP="00E12866">
            <w:pPr>
              <w:widowControl w:val="0"/>
              <w:spacing w:after="0" w:line="227" w:lineRule="exact"/>
              <w:ind w:left="102" w:right="-20"/>
              <w:rPr>
                <w:rFonts w:ascii="Arial" w:eastAsia="Arial" w:hAnsi="Arial" w:cs="Arial"/>
                <w:sz w:val="20"/>
                <w:szCs w:val="20"/>
                <w:lang w:bidi="ar-SA"/>
              </w:rPr>
            </w:pPr>
            <w:r w:rsidRPr="00E12866">
              <w:rPr>
                <w:rFonts w:ascii="Arial" w:eastAsia="Arial" w:hAnsi="Arial" w:cs="Arial"/>
                <w:b/>
                <w:bCs/>
                <w:sz w:val="20"/>
                <w:szCs w:val="20"/>
                <w:lang w:bidi="ar-SA"/>
              </w:rPr>
              <w:t>Out</w:t>
            </w:r>
            <w:r w:rsidRPr="00E12866">
              <w:rPr>
                <w:rFonts w:ascii="Arial" w:eastAsia="Arial" w:hAnsi="Arial" w:cs="Arial"/>
                <w:b/>
                <w:bCs/>
                <w:spacing w:val="-1"/>
                <w:sz w:val="20"/>
                <w:szCs w:val="20"/>
                <w:lang w:bidi="ar-SA"/>
              </w:rPr>
              <w:t>s</w:t>
            </w:r>
            <w:r w:rsidRPr="00E12866">
              <w:rPr>
                <w:rFonts w:ascii="Arial" w:eastAsia="Arial" w:hAnsi="Arial" w:cs="Arial"/>
                <w:b/>
                <w:bCs/>
                <w:sz w:val="20"/>
                <w:szCs w:val="20"/>
                <w:lang w:bidi="ar-SA"/>
              </w:rPr>
              <w:t>ta</w:t>
            </w:r>
            <w:r w:rsidRPr="00E12866">
              <w:rPr>
                <w:rFonts w:ascii="Arial" w:eastAsia="Arial" w:hAnsi="Arial" w:cs="Arial"/>
                <w:b/>
                <w:bCs/>
                <w:spacing w:val="-1"/>
                <w:sz w:val="20"/>
                <w:szCs w:val="20"/>
                <w:lang w:bidi="ar-SA"/>
              </w:rPr>
              <w:t>n</w:t>
            </w:r>
            <w:r w:rsidRPr="00E12866">
              <w:rPr>
                <w:rFonts w:ascii="Arial" w:eastAsia="Arial" w:hAnsi="Arial" w:cs="Arial"/>
                <w:b/>
                <w:bCs/>
                <w:sz w:val="20"/>
                <w:szCs w:val="20"/>
                <w:lang w:bidi="ar-SA"/>
              </w:rPr>
              <w:t>ding</w:t>
            </w:r>
          </w:p>
        </w:tc>
        <w:tc>
          <w:tcPr>
            <w:tcW w:w="810" w:type="dxa"/>
            <w:tcBorders>
              <w:top w:val="single" w:sz="4" w:space="0" w:color="000000"/>
              <w:left w:val="single" w:sz="4" w:space="0" w:color="000000"/>
              <w:bottom w:val="single" w:sz="4" w:space="0" w:color="000000"/>
              <w:right w:val="single" w:sz="4" w:space="0" w:color="000000"/>
            </w:tcBorders>
          </w:tcPr>
          <w:p w14:paraId="407A2D5C" w14:textId="77777777" w:rsidR="00E12866" w:rsidRPr="00E12866" w:rsidRDefault="00E12866" w:rsidP="00E12866">
            <w:pPr>
              <w:widowControl w:val="0"/>
              <w:spacing w:after="0" w:line="227" w:lineRule="exact"/>
              <w:ind w:left="104" w:right="-20"/>
              <w:rPr>
                <w:rFonts w:ascii="Arial" w:eastAsia="Arial" w:hAnsi="Arial" w:cs="Arial"/>
                <w:sz w:val="20"/>
                <w:szCs w:val="20"/>
                <w:lang w:bidi="ar-SA"/>
              </w:rPr>
            </w:pPr>
            <w:r w:rsidRPr="00E12866">
              <w:rPr>
                <w:rFonts w:ascii="Arial" w:eastAsia="Arial" w:hAnsi="Arial" w:cs="Arial"/>
                <w:b/>
                <w:bCs/>
                <w:sz w:val="20"/>
                <w:szCs w:val="20"/>
                <w:lang w:bidi="ar-SA"/>
              </w:rPr>
              <w:t>Very</w:t>
            </w:r>
          </w:p>
          <w:p w14:paraId="2A2AF79E" w14:textId="77777777" w:rsidR="00E12866" w:rsidRPr="00E12866" w:rsidRDefault="00E12866" w:rsidP="00E12866">
            <w:pPr>
              <w:widowControl w:val="0"/>
              <w:spacing w:after="0" w:line="240" w:lineRule="auto"/>
              <w:ind w:left="102" w:right="-20"/>
              <w:rPr>
                <w:rFonts w:ascii="Arial" w:eastAsia="Arial" w:hAnsi="Arial" w:cs="Arial"/>
                <w:sz w:val="20"/>
                <w:szCs w:val="20"/>
                <w:lang w:bidi="ar-SA"/>
              </w:rPr>
            </w:pPr>
            <w:r w:rsidRPr="00E12866">
              <w:rPr>
                <w:rFonts w:ascii="Arial" w:eastAsia="Arial" w:hAnsi="Arial" w:cs="Arial"/>
                <w:b/>
                <w:bCs/>
                <w:sz w:val="20"/>
                <w:szCs w:val="20"/>
                <w:lang w:bidi="ar-SA"/>
              </w:rPr>
              <w:t>Good</w:t>
            </w:r>
          </w:p>
        </w:tc>
        <w:tc>
          <w:tcPr>
            <w:tcW w:w="1080" w:type="dxa"/>
            <w:tcBorders>
              <w:top w:val="single" w:sz="4" w:space="0" w:color="000000"/>
              <w:left w:val="single" w:sz="4" w:space="0" w:color="000000"/>
              <w:bottom w:val="single" w:sz="4" w:space="0" w:color="000000"/>
              <w:right w:val="single" w:sz="4" w:space="0" w:color="000000"/>
            </w:tcBorders>
          </w:tcPr>
          <w:p w14:paraId="4D6A3008" w14:textId="77777777" w:rsidR="00E12866" w:rsidRPr="00E12866" w:rsidRDefault="00E12866" w:rsidP="00E12866">
            <w:pPr>
              <w:widowControl w:val="0"/>
              <w:spacing w:after="0" w:line="227" w:lineRule="exact"/>
              <w:ind w:left="139" w:right="-20"/>
              <w:rPr>
                <w:rFonts w:ascii="Arial" w:eastAsia="Arial" w:hAnsi="Arial" w:cs="Arial"/>
                <w:sz w:val="20"/>
                <w:szCs w:val="20"/>
                <w:lang w:bidi="ar-SA"/>
              </w:rPr>
            </w:pPr>
            <w:r w:rsidRPr="00E12866">
              <w:rPr>
                <w:rFonts w:ascii="Arial" w:eastAsia="Arial" w:hAnsi="Arial" w:cs="Arial"/>
                <w:b/>
                <w:bCs/>
                <w:sz w:val="20"/>
                <w:szCs w:val="20"/>
                <w:lang w:bidi="ar-SA"/>
              </w:rPr>
              <w:t>A</w:t>
            </w:r>
            <w:r w:rsidRPr="00E12866">
              <w:rPr>
                <w:rFonts w:ascii="Arial" w:eastAsia="Arial" w:hAnsi="Arial" w:cs="Arial"/>
                <w:b/>
                <w:bCs/>
                <w:spacing w:val="-2"/>
                <w:sz w:val="20"/>
                <w:szCs w:val="20"/>
                <w:lang w:bidi="ar-SA"/>
              </w:rPr>
              <w:t>v</w:t>
            </w:r>
            <w:r w:rsidRPr="00E12866">
              <w:rPr>
                <w:rFonts w:ascii="Arial" w:eastAsia="Arial" w:hAnsi="Arial" w:cs="Arial"/>
                <w:b/>
                <w:bCs/>
                <w:sz w:val="20"/>
                <w:szCs w:val="20"/>
                <w:lang w:bidi="ar-SA"/>
              </w:rPr>
              <w:t>erage</w:t>
            </w:r>
          </w:p>
        </w:tc>
        <w:tc>
          <w:tcPr>
            <w:tcW w:w="1080" w:type="dxa"/>
            <w:tcBorders>
              <w:top w:val="single" w:sz="4" w:space="0" w:color="000000"/>
              <w:left w:val="single" w:sz="4" w:space="0" w:color="000000"/>
              <w:bottom w:val="single" w:sz="4" w:space="0" w:color="000000"/>
              <w:right w:val="single" w:sz="4" w:space="0" w:color="000000"/>
            </w:tcBorders>
          </w:tcPr>
          <w:p w14:paraId="7DC16F41" w14:textId="77777777" w:rsidR="00E12866" w:rsidRPr="00E12866" w:rsidRDefault="00E12866" w:rsidP="00E12866">
            <w:pPr>
              <w:widowControl w:val="0"/>
              <w:spacing w:after="0" w:line="227" w:lineRule="exact"/>
              <w:ind w:left="122" w:right="-20"/>
              <w:rPr>
                <w:rFonts w:ascii="Arial" w:eastAsia="Arial" w:hAnsi="Arial" w:cs="Arial"/>
                <w:sz w:val="20"/>
                <w:szCs w:val="20"/>
                <w:lang w:bidi="ar-SA"/>
              </w:rPr>
            </w:pPr>
            <w:r w:rsidRPr="00E12866">
              <w:rPr>
                <w:rFonts w:ascii="Arial" w:eastAsia="Arial" w:hAnsi="Arial" w:cs="Arial"/>
                <w:b/>
                <w:bCs/>
                <w:sz w:val="20"/>
                <w:szCs w:val="20"/>
                <w:lang w:bidi="ar-SA"/>
              </w:rPr>
              <w:t>Marginal</w:t>
            </w:r>
          </w:p>
        </w:tc>
        <w:tc>
          <w:tcPr>
            <w:tcW w:w="1620" w:type="dxa"/>
            <w:tcBorders>
              <w:top w:val="single" w:sz="4" w:space="0" w:color="000000"/>
              <w:left w:val="single" w:sz="4" w:space="0" w:color="000000"/>
              <w:bottom w:val="single" w:sz="4" w:space="0" w:color="000000"/>
              <w:right w:val="single" w:sz="4" w:space="0" w:color="000000"/>
            </w:tcBorders>
          </w:tcPr>
          <w:p w14:paraId="00D61457" w14:textId="77777777" w:rsidR="00E12866" w:rsidRPr="00E12866" w:rsidRDefault="00E12866" w:rsidP="00E12866">
            <w:pPr>
              <w:widowControl w:val="0"/>
              <w:spacing w:after="0" w:line="227" w:lineRule="exact"/>
              <w:ind w:left="110" w:right="-20"/>
              <w:rPr>
                <w:rFonts w:ascii="Arial" w:eastAsia="Arial" w:hAnsi="Arial" w:cs="Arial"/>
                <w:sz w:val="20"/>
                <w:szCs w:val="20"/>
                <w:lang w:bidi="ar-SA"/>
              </w:rPr>
            </w:pPr>
            <w:r w:rsidRPr="00E12866">
              <w:rPr>
                <w:rFonts w:ascii="Arial" w:eastAsia="Arial" w:hAnsi="Arial" w:cs="Arial"/>
                <w:b/>
                <w:bCs/>
                <w:sz w:val="20"/>
                <w:szCs w:val="20"/>
                <w:lang w:bidi="ar-SA"/>
              </w:rPr>
              <w:t>Uns</w:t>
            </w:r>
            <w:r w:rsidRPr="00E12866">
              <w:rPr>
                <w:rFonts w:ascii="Arial" w:eastAsia="Arial" w:hAnsi="Arial" w:cs="Arial"/>
                <w:b/>
                <w:bCs/>
                <w:spacing w:val="-1"/>
                <w:sz w:val="20"/>
                <w:szCs w:val="20"/>
                <w:lang w:bidi="ar-SA"/>
              </w:rPr>
              <w:t>a</w:t>
            </w:r>
            <w:r w:rsidRPr="00E12866">
              <w:rPr>
                <w:rFonts w:ascii="Arial" w:eastAsia="Arial" w:hAnsi="Arial" w:cs="Arial"/>
                <w:b/>
                <w:bCs/>
                <w:sz w:val="20"/>
                <w:szCs w:val="20"/>
                <w:lang w:bidi="ar-SA"/>
              </w:rPr>
              <w:t>tisfa</w:t>
            </w:r>
            <w:r w:rsidRPr="00E12866">
              <w:rPr>
                <w:rFonts w:ascii="Arial" w:eastAsia="Arial" w:hAnsi="Arial" w:cs="Arial"/>
                <w:b/>
                <w:bCs/>
                <w:spacing w:val="-1"/>
                <w:sz w:val="20"/>
                <w:szCs w:val="20"/>
                <w:lang w:bidi="ar-SA"/>
              </w:rPr>
              <w:t>c</w:t>
            </w:r>
            <w:r w:rsidRPr="00E12866">
              <w:rPr>
                <w:rFonts w:ascii="Arial" w:eastAsia="Arial" w:hAnsi="Arial" w:cs="Arial"/>
                <w:b/>
                <w:bCs/>
                <w:sz w:val="20"/>
                <w:szCs w:val="20"/>
                <w:lang w:bidi="ar-SA"/>
              </w:rPr>
              <w:t>t</w:t>
            </w:r>
            <w:r w:rsidRPr="00E12866">
              <w:rPr>
                <w:rFonts w:ascii="Arial" w:eastAsia="Arial" w:hAnsi="Arial" w:cs="Arial"/>
                <w:b/>
                <w:bCs/>
                <w:spacing w:val="-1"/>
                <w:sz w:val="20"/>
                <w:szCs w:val="20"/>
                <w:lang w:bidi="ar-SA"/>
              </w:rPr>
              <w:t>o</w:t>
            </w:r>
            <w:r w:rsidRPr="00E12866">
              <w:rPr>
                <w:rFonts w:ascii="Arial" w:eastAsia="Arial" w:hAnsi="Arial" w:cs="Arial"/>
                <w:b/>
                <w:bCs/>
                <w:spacing w:val="1"/>
                <w:sz w:val="20"/>
                <w:szCs w:val="20"/>
                <w:lang w:bidi="ar-SA"/>
              </w:rPr>
              <w:t>r</w:t>
            </w:r>
            <w:r w:rsidRPr="00E12866">
              <w:rPr>
                <w:rFonts w:ascii="Arial" w:eastAsia="Arial" w:hAnsi="Arial" w:cs="Arial"/>
                <w:b/>
                <w:bCs/>
                <w:sz w:val="20"/>
                <w:szCs w:val="20"/>
                <w:lang w:bidi="ar-SA"/>
              </w:rPr>
              <w:t>y</w:t>
            </w:r>
          </w:p>
        </w:tc>
      </w:tr>
      <w:tr w:rsidR="00E12866" w:rsidRPr="00E12866" w14:paraId="3653C409" w14:textId="77777777" w:rsidTr="0049177F">
        <w:trPr>
          <w:trHeight w:hRule="exact" w:val="287"/>
        </w:trPr>
        <w:tc>
          <w:tcPr>
            <w:tcW w:w="7128" w:type="dxa"/>
            <w:tcBorders>
              <w:top w:val="single" w:sz="4" w:space="0" w:color="000000"/>
              <w:left w:val="single" w:sz="4" w:space="0" w:color="000000"/>
              <w:bottom w:val="single" w:sz="4" w:space="0" w:color="000000"/>
              <w:right w:val="single" w:sz="4" w:space="0" w:color="000000"/>
            </w:tcBorders>
          </w:tcPr>
          <w:p w14:paraId="68343E93" w14:textId="77777777" w:rsidR="00E12866" w:rsidRPr="00E12866" w:rsidRDefault="00E12866" w:rsidP="00E12866">
            <w:pPr>
              <w:widowControl w:val="0"/>
              <w:spacing w:after="0" w:line="229" w:lineRule="exact"/>
              <w:ind w:left="102" w:right="-20"/>
              <w:rPr>
                <w:rFonts w:ascii="Arial" w:eastAsia="Arial" w:hAnsi="Arial" w:cs="Arial"/>
                <w:sz w:val="20"/>
                <w:szCs w:val="20"/>
                <w:lang w:bidi="ar-SA"/>
              </w:rPr>
            </w:pPr>
            <w:r w:rsidRPr="00E12866">
              <w:rPr>
                <w:rFonts w:ascii="Arial" w:eastAsia="Arial" w:hAnsi="Arial" w:cs="Arial"/>
                <w:b/>
                <w:bCs/>
                <w:sz w:val="20"/>
                <w:szCs w:val="20"/>
                <w:lang w:bidi="ar-SA"/>
              </w:rPr>
              <w:t>Objecti</w:t>
            </w:r>
            <w:r w:rsidRPr="00E12866">
              <w:rPr>
                <w:rFonts w:ascii="Arial" w:eastAsia="Arial" w:hAnsi="Arial" w:cs="Arial"/>
                <w:b/>
                <w:bCs/>
                <w:spacing w:val="-2"/>
                <w:sz w:val="20"/>
                <w:szCs w:val="20"/>
                <w:lang w:bidi="ar-SA"/>
              </w:rPr>
              <w:t>v</w:t>
            </w:r>
            <w:r w:rsidRPr="00E12866">
              <w:rPr>
                <w:rFonts w:ascii="Arial" w:eastAsia="Arial" w:hAnsi="Arial" w:cs="Arial"/>
                <w:b/>
                <w:bCs/>
                <w:sz w:val="20"/>
                <w:szCs w:val="20"/>
                <w:lang w:bidi="ar-SA"/>
              </w:rPr>
              <w:t>e 1:</w:t>
            </w:r>
          </w:p>
        </w:tc>
        <w:tc>
          <w:tcPr>
            <w:tcW w:w="1440" w:type="dxa"/>
            <w:tcBorders>
              <w:top w:val="single" w:sz="4" w:space="0" w:color="000000"/>
              <w:left w:val="single" w:sz="4" w:space="0" w:color="000000"/>
              <w:bottom w:val="single" w:sz="4" w:space="0" w:color="000000"/>
              <w:right w:val="single" w:sz="4" w:space="0" w:color="000000"/>
            </w:tcBorders>
          </w:tcPr>
          <w:p w14:paraId="3751707F" w14:textId="77777777" w:rsidR="00E12866" w:rsidRPr="00E12866" w:rsidRDefault="00E12866" w:rsidP="00E12866">
            <w:pPr>
              <w:widowControl w:val="0"/>
              <w:rPr>
                <w:rFonts w:ascii="Calibri" w:eastAsia="Calibri" w:hAnsi="Calibri" w:cs="Times New Roman"/>
                <w:lang w:bidi="ar-SA"/>
              </w:rPr>
            </w:pPr>
          </w:p>
        </w:tc>
        <w:tc>
          <w:tcPr>
            <w:tcW w:w="810" w:type="dxa"/>
            <w:tcBorders>
              <w:top w:val="single" w:sz="4" w:space="0" w:color="000000"/>
              <w:left w:val="single" w:sz="4" w:space="0" w:color="000000"/>
              <w:bottom w:val="single" w:sz="4" w:space="0" w:color="000000"/>
              <w:right w:val="single" w:sz="4" w:space="0" w:color="000000"/>
            </w:tcBorders>
          </w:tcPr>
          <w:p w14:paraId="4A558743"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4E32E7FC"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11FA95CD" w14:textId="77777777" w:rsidR="00E12866" w:rsidRPr="00E12866" w:rsidRDefault="00E12866" w:rsidP="00E12866">
            <w:pPr>
              <w:widowControl w:val="0"/>
              <w:rPr>
                <w:rFonts w:ascii="Calibri" w:eastAsia="Calibri" w:hAnsi="Calibri" w:cs="Times New Roman"/>
                <w:lang w:bidi="ar-SA"/>
              </w:rPr>
            </w:pPr>
          </w:p>
        </w:tc>
        <w:tc>
          <w:tcPr>
            <w:tcW w:w="1620" w:type="dxa"/>
            <w:tcBorders>
              <w:top w:val="single" w:sz="4" w:space="0" w:color="000000"/>
              <w:left w:val="single" w:sz="4" w:space="0" w:color="000000"/>
              <w:bottom w:val="single" w:sz="4" w:space="0" w:color="000000"/>
              <w:right w:val="single" w:sz="4" w:space="0" w:color="000000"/>
            </w:tcBorders>
          </w:tcPr>
          <w:p w14:paraId="5551987D" w14:textId="77777777" w:rsidR="00E12866" w:rsidRPr="00E12866" w:rsidRDefault="00E12866" w:rsidP="00E12866">
            <w:pPr>
              <w:widowControl w:val="0"/>
              <w:rPr>
                <w:rFonts w:ascii="Calibri" w:eastAsia="Calibri" w:hAnsi="Calibri" w:cs="Times New Roman"/>
                <w:lang w:bidi="ar-SA"/>
              </w:rPr>
            </w:pPr>
          </w:p>
        </w:tc>
      </w:tr>
      <w:tr w:rsidR="00E12866" w:rsidRPr="00E12866" w14:paraId="7A9EAE1C" w14:textId="77777777" w:rsidTr="0049177F">
        <w:trPr>
          <w:trHeight w:hRule="exact" w:val="286"/>
        </w:trPr>
        <w:tc>
          <w:tcPr>
            <w:tcW w:w="7128" w:type="dxa"/>
            <w:tcBorders>
              <w:top w:val="single" w:sz="4" w:space="0" w:color="000000"/>
              <w:left w:val="single" w:sz="4" w:space="0" w:color="000000"/>
              <w:bottom w:val="single" w:sz="4" w:space="0" w:color="000000"/>
              <w:right w:val="single" w:sz="4" w:space="0" w:color="000000"/>
            </w:tcBorders>
          </w:tcPr>
          <w:p w14:paraId="469451D4" w14:textId="77777777" w:rsidR="00E12866" w:rsidRPr="00E12866" w:rsidRDefault="00E12866" w:rsidP="00E12866">
            <w:pPr>
              <w:widowControl w:val="0"/>
              <w:rPr>
                <w:rFonts w:ascii="Calibri" w:eastAsia="Calibri" w:hAnsi="Calibri" w:cs="Times New Roman"/>
                <w:lang w:bidi="ar-SA"/>
              </w:rPr>
            </w:pPr>
          </w:p>
        </w:tc>
        <w:tc>
          <w:tcPr>
            <w:tcW w:w="1440" w:type="dxa"/>
            <w:tcBorders>
              <w:top w:val="single" w:sz="4" w:space="0" w:color="000000"/>
              <w:left w:val="single" w:sz="4" w:space="0" w:color="000000"/>
              <w:bottom w:val="single" w:sz="4" w:space="0" w:color="000000"/>
              <w:right w:val="single" w:sz="4" w:space="0" w:color="000000"/>
            </w:tcBorders>
          </w:tcPr>
          <w:p w14:paraId="43141393" w14:textId="77777777" w:rsidR="00E12866" w:rsidRPr="00E12866" w:rsidRDefault="00E12866" w:rsidP="00E12866">
            <w:pPr>
              <w:widowControl w:val="0"/>
              <w:rPr>
                <w:rFonts w:ascii="Calibri" w:eastAsia="Calibri" w:hAnsi="Calibri" w:cs="Times New Roman"/>
                <w:lang w:bidi="ar-SA"/>
              </w:rPr>
            </w:pPr>
          </w:p>
        </w:tc>
        <w:tc>
          <w:tcPr>
            <w:tcW w:w="810" w:type="dxa"/>
            <w:tcBorders>
              <w:top w:val="single" w:sz="4" w:space="0" w:color="000000"/>
              <w:left w:val="single" w:sz="4" w:space="0" w:color="000000"/>
              <w:bottom w:val="single" w:sz="4" w:space="0" w:color="000000"/>
              <w:right w:val="single" w:sz="4" w:space="0" w:color="000000"/>
            </w:tcBorders>
          </w:tcPr>
          <w:p w14:paraId="743FB4E8"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4B0C2590"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2C09D3C4" w14:textId="77777777" w:rsidR="00E12866" w:rsidRPr="00E12866" w:rsidRDefault="00E12866" w:rsidP="00E12866">
            <w:pPr>
              <w:widowControl w:val="0"/>
              <w:rPr>
                <w:rFonts w:ascii="Calibri" w:eastAsia="Calibri" w:hAnsi="Calibri" w:cs="Times New Roman"/>
                <w:lang w:bidi="ar-SA"/>
              </w:rPr>
            </w:pPr>
          </w:p>
        </w:tc>
        <w:tc>
          <w:tcPr>
            <w:tcW w:w="1620" w:type="dxa"/>
            <w:tcBorders>
              <w:top w:val="single" w:sz="4" w:space="0" w:color="000000"/>
              <w:left w:val="single" w:sz="4" w:space="0" w:color="000000"/>
              <w:bottom w:val="single" w:sz="4" w:space="0" w:color="000000"/>
              <w:right w:val="single" w:sz="4" w:space="0" w:color="000000"/>
            </w:tcBorders>
          </w:tcPr>
          <w:p w14:paraId="100DC080" w14:textId="77777777" w:rsidR="00E12866" w:rsidRPr="00E12866" w:rsidRDefault="00E12866" w:rsidP="00E12866">
            <w:pPr>
              <w:widowControl w:val="0"/>
              <w:rPr>
                <w:rFonts w:ascii="Calibri" w:eastAsia="Calibri" w:hAnsi="Calibri" w:cs="Times New Roman"/>
                <w:lang w:bidi="ar-SA"/>
              </w:rPr>
            </w:pPr>
          </w:p>
        </w:tc>
      </w:tr>
      <w:tr w:rsidR="00E12866" w:rsidRPr="00E12866" w14:paraId="52245438" w14:textId="77777777" w:rsidTr="0049177F">
        <w:trPr>
          <w:trHeight w:hRule="exact" w:val="286"/>
        </w:trPr>
        <w:tc>
          <w:tcPr>
            <w:tcW w:w="7128" w:type="dxa"/>
            <w:tcBorders>
              <w:top w:val="single" w:sz="4" w:space="0" w:color="000000"/>
              <w:left w:val="single" w:sz="4" w:space="0" w:color="000000"/>
              <w:bottom w:val="single" w:sz="4" w:space="0" w:color="000000"/>
              <w:right w:val="single" w:sz="4" w:space="0" w:color="000000"/>
            </w:tcBorders>
          </w:tcPr>
          <w:p w14:paraId="348A708B" w14:textId="77777777" w:rsidR="00E12866" w:rsidRPr="00E12866" w:rsidRDefault="00E12866" w:rsidP="00E12866">
            <w:pPr>
              <w:widowControl w:val="0"/>
              <w:rPr>
                <w:rFonts w:ascii="Calibri" w:eastAsia="Calibri" w:hAnsi="Calibri" w:cs="Times New Roman"/>
                <w:lang w:bidi="ar-SA"/>
              </w:rPr>
            </w:pPr>
          </w:p>
        </w:tc>
        <w:tc>
          <w:tcPr>
            <w:tcW w:w="1440" w:type="dxa"/>
            <w:tcBorders>
              <w:top w:val="single" w:sz="4" w:space="0" w:color="000000"/>
              <w:left w:val="single" w:sz="4" w:space="0" w:color="000000"/>
              <w:bottom w:val="single" w:sz="4" w:space="0" w:color="000000"/>
              <w:right w:val="single" w:sz="4" w:space="0" w:color="000000"/>
            </w:tcBorders>
          </w:tcPr>
          <w:p w14:paraId="3E0C4E73" w14:textId="77777777" w:rsidR="00E12866" w:rsidRPr="00E12866" w:rsidRDefault="00E12866" w:rsidP="00E12866">
            <w:pPr>
              <w:widowControl w:val="0"/>
              <w:rPr>
                <w:rFonts w:ascii="Calibri" w:eastAsia="Calibri" w:hAnsi="Calibri" w:cs="Times New Roman"/>
                <w:lang w:bidi="ar-SA"/>
              </w:rPr>
            </w:pPr>
          </w:p>
        </w:tc>
        <w:tc>
          <w:tcPr>
            <w:tcW w:w="810" w:type="dxa"/>
            <w:tcBorders>
              <w:top w:val="single" w:sz="4" w:space="0" w:color="000000"/>
              <w:left w:val="single" w:sz="4" w:space="0" w:color="000000"/>
              <w:bottom w:val="single" w:sz="4" w:space="0" w:color="000000"/>
              <w:right w:val="single" w:sz="4" w:space="0" w:color="000000"/>
            </w:tcBorders>
          </w:tcPr>
          <w:p w14:paraId="792A7654"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6D0A6B93"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43CDD85E" w14:textId="77777777" w:rsidR="00E12866" w:rsidRPr="00E12866" w:rsidRDefault="00E12866" w:rsidP="00E12866">
            <w:pPr>
              <w:widowControl w:val="0"/>
              <w:rPr>
                <w:rFonts w:ascii="Calibri" w:eastAsia="Calibri" w:hAnsi="Calibri" w:cs="Times New Roman"/>
                <w:lang w:bidi="ar-SA"/>
              </w:rPr>
            </w:pPr>
          </w:p>
        </w:tc>
        <w:tc>
          <w:tcPr>
            <w:tcW w:w="1620" w:type="dxa"/>
            <w:tcBorders>
              <w:top w:val="single" w:sz="4" w:space="0" w:color="000000"/>
              <w:left w:val="single" w:sz="4" w:space="0" w:color="000000"/>
              <w:bottom w:val="single" w:sz="4" w:space="0" w:color="000000"/>
              <w:right w:val="single" w:sz="4" w:space="0" w:color="000000"/>
            </w:tcBorders>
          </w:tcPr>
          <w:p w14:paraId="4AF272A0" w14:textId="77777777" w:rsidR="00E12866" w:rsidRPr="00E12866" w:rsidRDefault="00E12866" w:rsidP="00E12866">
            <w:pPr>
              <w:widowControl w:val="0"/>
              <w:rPr>
                <w:rFonts w:ascii="Calibri" w:eastAsia="Calibri" w:hAnsi="Calibri" w:cs="Times New Roman"/>
                <w:lang w:bidi="ar-SA"/>
              </w:rPr>
            </w:pPr>
          </w:p>
        </w:tc>
      </w:tr>
      <w:tr w:rsidR="00E12866" w:rsidRPr="00E12866" w14:paraId="79AE1F2E" w14:textId="77777777" w:rsidTr="0049177F">
        <w:trPr>
          <w:trHeight w:hRule="exact" w:val="286"/>
        </w:trPr>
        <w:tc>
          <w:tcPr>
            <w:tcW w:w="7128" w:type="dxa"/>
            <w:tcBorders>
              <w:top w:val="single" w:sz="4" w:space="0" w:color="000000"/>
              <w:left w:val="single" w:sz="4" w:space="0" w:color="000000"/>
              <w:bottom w:val="single" w:sz="4" w:space="0" w:color="000000"/>
              <w:right w:val="single" w:sz="4" w:space="0" w:color="000000"/>
            </w:tcBorders>
          </w:tcPr>
          <w:p w14:paraId="62C3BECB" w14:textId="77777777" w:rsidR="00E12866" w:rsidRPr="00E12866" w:rsidRDefault="00E12866" w:rsidP="00E12866">
            <w:pPr>
              <w:widowControl w:val="0"/>
              <w:rPr>
                <w:rFonts w:ascii="Calibri" w:eastAsia="Calibri" w:hAnsi="Calibri" w:cs="Times New Roman"/>
                <w:lang w:bidi="ar-SA"/>
              </w:rPr>
            </w:pPr>
          </w:p>
        </w:tc>
        <w:tc>
          <w:tcPr>
            <w:tcW w:w="1440" w:type="dxa"/>
            <w:tcBorders>
              <w:top w:val="single" w:sz="4" w:space="0" w:color="000000"/>
              <w:left w:val="single" w:sz="4" w:space="0" w:color="000000"/>
              <w:bottom w:val="single" w:sz="4" w:space="0" w:color="000000"/>
              <w:right w:val="single" w:sz="4" w:space="0" w:color="000000"/>
            </w:tcBorders>
          </w:tcPr>
          <w:p w14:paraId="0A7B575A" w14:textId="77777777" w:rsidR="00E12866" w:rsidRPr="00E12866" w:rsidRDefault="00E12866" w:rsidP="00E12866">
            <w:pPr>
              <w:widowControl w:val="0"/>
              <w:rPr>
                <w:rFonts w:ascii="Calibri" w:eastAsia="Calibri" w:hAnsi="Calibri" w:cs="Times New Roman"/>
                <w:lang w:bidi="ar-SA"/>
              </w:rPr>
            </w:pPr>
          </w:p>
        </w:tc>
        <w:tc>
          <w:tcPr>
            <w:tcW w:w="810" w:type="dxa"/>
            <w:tcBorders>
              <w:top w:val="single" w:sz="4" w:space="0" w:color="000000"/>
              <w:left w:val="single" w:sz="4" w:space="0" w:color="000000"/>
              <w:bottom w:val="single" w:sz="4" w:space="0" w:color="000000"/>
              <w:right w:val="single" w:sz="4" w:space="0" w:color="000000"/>
            </w:tcBorders>
          </w:tcPr>
          <w:p w14:paraId="38D2D6DC"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0B89947C"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3812155D" w14:textId="77777777" w:rsidR="00E12866" w:rsidRPr="00E12866" w:rsidRDefault="00E12866" w:rsidP="00E12866">
            <w:pPr>
              <w:widowControl w:val="0"/>
              <w:rPr>
                <w:rFonts w:ascii="Calibri" w:eastAsia="Calibri" w:hAnsi="Calibri" w:cs="Times New Roman"/>
                <w:lang w:bidi="ar-SA"/>
              </w:rPr>
            </w:pPr>
          </w:p>
        </w:tc>
        <w:tc>
          <w:tcPr>
            <w:tcW w:w="1620" w:type="dxa"/>
            <w:tcBorders>
              <w:top w:val="single" w:sz="4" w:space="0" w:color="000000"/>
              <w:left w:val="single" w:sz="4" w:space="0" w:color="000000"/>
              <w:bottom w:val="single" w:sz="4" w:space="0" w:color="000000"/>
              <w:right w:val="single" w:sz="4" w:space="0" w:color="000000"/>
            </w:tcBorders>
          </w:tcPr>
          <w:p w14:paraId="28CA7318" w14:textId="77777777" w:rsidR="00E12866" w:rsidRPr="00E12866" w:rsidRDefault="00E12866" w:rsidP="00E12866">
            <w:pPr>
              <w:widowControl w:val="0"/>
              <w:rPr>
                <w:rFonts w:ascii="Calibri" w:eastAsia="Calibri" w:hAnsi="Calibri" w:cs="Times New Roman"/>
                <w:lang w:bidi="ar-SA"/>
              </w:rPr>
            </w:pPr>
          </w:p>
        </w:tc>
      </w:tr>
      <w:tr w:rsidR="00E12866" w:rsidRPr="00E12866" w14:paraId="110331E9" w14:textId="77777777" w:rsidTr="0049177F">
        <w:trPr>
          <w:trHeight w:hRule="exact" w:val="286"/>
        </w:trPr>
        <w:tc>
          <w:tcPr>
            <w:tcW w:w="7128" w:type="dxa"/>
            <w:tcBorders>
              <w:top w:val="single" w:sz="4" w:space="0" w:color="000000"/>
              <w:left w:val="single" w:sz="4" w:space="0" w:color="000000"/>
              <w:bottom w:val="single" w:sz="4" w:space="0" w:color="000000"/>
              <w:right w:val="single" w:sz="4" w:space="0" w:color="000000"/>
            </w:tcBorders>
          </w:tcPr>
          <w:p w14:paraId="27EF2225" w14:textId="77777777" w:rsidR="00E12866" w:rsidRPr="00E12866" w:rsidRDefault="00E12866" w:rsidP="00E12866">
            <w:pPr>
              <w:widowControl w:val="0"/>
              <w:spacing w:after="0" w:line="227" w:lineRule="exact"/>
              <w:ind w:left="102" w:right="-20"/>
              <w:rPr>
                <w:rFonts w:ascii="Arial" w:eastAsia="Arial" w:hAnsi="Arial" w:cs="Arial"/>
                <w:sz w:val="20"/>
                <w:szCs w:val="20"/>
                <w:lang w:bidi="ar-SA"/>
              </w:rPr>
            </w:pPr>
            <w:r w:rsidRPr="00E12866">
              <w:rPr>
                <w:rFonts w:ascii="Arial" w:eastAsia="Arial" w:hAnsi="Arial" w:cs="Arial"/>
                <w:b/>
                <w:bCs/>
                <w:sz w:val="20"/>
                <w:szCs w:val="20"/>
                <w:lang w:bidi="ar-SA"/>
              </w:rPr>
              <w:t>Objecti</w:t>
            </w:r>
            <w:r w:rsidRPr="00E12866">
              <w:rPr>
                <w:rFonts w:ascii="Arial" w:eastAsia="Arial" w:hAnsi="Arial" w:cs="Arial"/>
                <w:b/>
                <w:bCs/>
                <w:spacing w:val="-2"/>
                <w:sz w:val="20"/>
                <w:szCs w:val="20"/>
                <w:lang w:bidi="ar-SA"/>
              </w:rPr>
              <w:t>v</w:t>
            </w:r>
            <w:r w:rsidRPr="00E12866">
              <w:rPr>
                <w:rFonts w:ascii="Arial" w:eastAsia="Arial" w:hAnsi="Arial" w:cs="Arial"/>
                <w:b/>
                <w:bCs/>
                <w:sz w:val="20"/>
                <w:szCs w:val="20"/>
                <w:lang w:bidi="ar-SA"/>
              </w:rPr>
              <w:t>e 2:</w:t>
            </w:r>
          </w:p>
        </w:tc>
        <w:tc>
          <w:tcPr>
            <w:tcW w:w="1440" w:type="dxa"/>
            <w:tcBorders>
              <w:top w:val="single" w:sz="4" w:space="0" w:color="000000"/>
              <w:left w:val="single" w:sz="4" w:space="0" w:color="000000"/>
              <w:bottom w:val="single" w:sz="4" w:space="0" w:color="000000"/>
              <w:right w:val="single" w:sz="4" w:space="0" w:color="000000"/>
            </w:tcBorders>
          </w:tcPr>
          <w:p w14:paraId="1BFDB7CA" w14:textId="77777777" w:rsidR="00E12866" w:rsidRPr="00E12866" w:rsidRDefault="00E12866" w:rsidP="00E12866">
            <w:pPr>
              <w:widowControl w:val="0"/>
              <w:rPr>
                <w:rFonts w:ascii="Calibri" w:eastAsia="Calibri" w:hAnsi="Calibri" w:cs="Times New Roman"/>
                <w:lang w:bidi="ar-SA"/>
              </w:rPr>
            </w:pPr>
          </w:p>
        </w:tc>
        <w:tc>
          <w:tcPr>
            <w:tcW w:w="810" w:type="dxa"/>
            <w:tcBorders>
              <w:top w:val="single" w:sz="4" w:space="0" w:color="000000"/>
              <w:left w:val="single" w:sz="4" w:space="0" w:color="000000"/>
              <w:bottom w:val="single" w:sz="4" w:space="0" w:color="000000"/>
              <w:right w:val="single" w:sz="4" w:space="0" w:color="000000"/>
            </w:tcBorders>
          </w:tcPr>
          <w:p w14:paraId="6F808BC2"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317E8757"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5E1AE3CE" w14:textId="77777777" w:rsidR="00E12866" w:rsidRPr="00E12866" w:rsidRDefault="00E12866" w:rsidP="00E12866">
            <w:pPr>
              <w:widowControl w:val="0"/>
              <w:rPr>
                <w:rFonts w:ascii="Calibri" w:eastAsia="Calibri" w:hAnsi="Calibri" w:cs="Times New Roman"/>
                <w:lang w:bidi="ar-SA"/>
              </w:rPr>
            </w:pPr>
          </w:p>
        </w:tc>
        <w:tc>
          <w:tcPr>
            <w:tcW w:w="1620" w:type="dxa"/>
            <w:tcBorders>
              <w:top w:val="single" w:sz="4" w:space="0" w:color="000000"/>
              <w:left w:val="single" w:sz="4" w:space="0" w:color="000000"/>
              <w:bottom w:val="single" w:sz="4" w:space="0" w:color="000000"/>
              <w:right w:val="single" w:sz="4" w:space="0" w:color="000000"/>
            </w:tcBorders>
          </w:tcPr>
          <w:p w14:paraId="48A22F73" w14:textId="77777777" w:rsidR="00E12866" w:rsidRPr="00E12866" w:rsidRDefault="00E12866" w:rsidP="00E12866">
            <w:pPr>
              <w:widowControl w:val="0"/>
              <w:rPr>
                <w:rFonts w:ascii="Calibri" w:eastAsia="Calibri" w:hAnsi="Calibri" w:cs="Times New Roman"/>
                <w:lang w:bidi="ar-SA"/>
              </w:rPr>
            </w:pPr>
          </w:p>
        </w:tc>
      </w:tr>
      <w:tr w:rsidR="00E12866" w:rsidRPr="00E12866" w14:paraId="315306D5" w14:textId="77777777" w:rsidTr="0049177F">
        <w:trPr>
          <w:trHeight w:hRule="exact" w:val="287"/>
        </w:trPr>
        <w:tc>
          <w:tcPr>
            <w:tcW w:w="7128" w:type="dxa"/>
            <w:tcBorders>
              <w:top w:val="single" w:sz="4" w:space="0" w:color="000000"/>
              <w:left w:val="single" w:sz="4" w:space="0" w:color="000000"/>
              <w:bottom w:val="single" w:sz="4" w:space="0" w:color="000000"/>
              <w:right w:val="single" w:sz="4" w:space="0" w:color="000000"/>
            </w:tcBorders>
          </w:tcPr>
          <w:p w14:paraId="429E7709" w14:textId="77777777" w:rsidR="00E12866" w:rsidRPr="00E12866" w:rsidRDefault="00E12866" w:rsidP="00E12866">
            <w:pPr>
              <w:widowControl w:val="0"/>
              <w:rPr>
                <w:rFonts w:ascii="Calibri" w:eastAsia="Calibri" w:hAnsi="Calibri" w:cs="Times New Roman"/>
                <w:lang w:bidi="ar-SA"/>
              </w:rPr>
            </w:pPr>
          </w:p>
        </w:tc>
        <w:tc>
          <w:tcPr>
            <w:tcW w:w="1440" w:type="dxa"/>
            <w:tcBorders>
              <w:top w:val="single" w:sz="4" w:space="0" w:color="000000"/>
              <w:left w:val="single" w:sz="4" w:space="0" w:color="000000"/>
              <w:bottom w:val="single" w:sz="4" w:space="0" w:color="000000"/>
              <w:right w:val="single" w:sz="4" w:space="0" w:color="000000"/>
            </w:tcBorders>
          </w:tcPr>
          <w:p w14:paraId="5449615F" w14:textId="77777777" w:rsidR="00E12866" w:rsidRPr="00E12866" w:rsidRDefault="00E12866" w:rsidP="00E12866">
            <w:pPr>
              <w:widowControl w:val="0"/>
              <w:rPr>
                <w:rFonts w:ascii="Calibri" w:eastAsia="Calibri" w:hAnsi="Calibri" w:cs="Times New Roman"/>
                <w:lang w:bidi="ar-SA"/>
              </w:rPr>
            </w:pPr>
          </w:p>
        </w:tc>
        <w:tc>
          <w:tcPr>
            <w:tcW w:w="810" w:type="dxa"/>
            <w:tcBorders>
              <w:top w:val="single" w:sz="4" w:space="0" w:color="000000"/>
              <w:left w:val="single" w:sz="4" w:space="0" w:color="000000"/>
              <w:bottom w:val="single" w:sz="4" w:space="0" w:color="000000"/>
              <w:right w:val="single" w:sz="4" w:space="0" w:color="000000"/>
            </w:tcBorders>
          </w:tcPr>
          <w:p w14:paraId="1E294FD5"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31E85B72"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3A08FFAD" w14:textId="77777777" w:rsidR="00E12866" w:rsidRPr="00E12866" w:rsidRDefault="00E12866" w:rsidP="00E12866">
            <w:pPr>
              <w:widowControl w:val="0"/>
              <w:rPr>
                <w:rFonts w:ascii="Calibri" w:eastAsia="Calibri" w:hAnsi="Calibri" w:cs="Times New Roman"/>
                <w:lang w:bidi="ar-SA"/>
              </w:rPr>
            </w:pPr>
          </w:p>
        </w:tc>
        <w:tc>
          <w:tcPr>
            <w:tcW w:w="1620" w:type="dxa"/>
            <w:tcBorders>
              <w:top w:val="single" w:sz="4" w:space="0" w:color="000000"/>
              <w:left w:val="single" w:sz="4" w:space="0" w:color="000000"/>
              <w:bottom w:val="single" w:sz="4" w:space="0" w:color="000000"/>
              <w:right w:val="single" w:sz="4" w:space="0" w:color="000000"/>
            </w:tcBorders>
          </w:tcPr>
          <w:p w14:paraId="064572D5" w14:textId="77777777" w:rsidR="00E12866" w:rsidRPr="00E12866" w:rsidRDefault="00E12866" w:rsidP="00E12866">
            <w:pPr>
              <w:widowControl w:val="0"/>
              <w:rPr>
                <w:rFonts w:ascii="Calibri" w:eastAsia="Calibri" w:hAnsi="Calibri" w:cs="Times New Roman"/>
                <w:lang w:bidi="ar-SA"/>
              </w:rPr>
            </w:pPr>
          </w:p>
        </w:tc>
      </w:tr>
      <w:tr w:rsidR="00E12866" w:rsidRPr="00E12866" w14:paraId="1B543F99" w14:textId="77777777" w:rsidTr="0049177F">
        <w:trPr>
          <w:trHeight w:hRule="exact" w:val="286"/>
        </w:trPr>
        <w:tc>
          <w:tcPr>
            <w:tcW w:w="7128" w:type="dxa"/>
            <w:tcBorders>
              <w:top w:val="single" w:sz="4" w:space="0" w:color="000000"/>
              <w:left w:val="single" w:sz="4" w:space="0" w:color="000000"/>
              <w:bottom w:val="single" w:sz="4" w:space="0" w:color="000000"/>
              <w:right w:val="single" w:sz="4" w:space="0" w:color="000000"/>
            </w:tcBorders>
          </w:tcPr>
          <w:p w14:paraId="5939EEB9" w14:textId="77777777" w:rsidR="00E12866" w:rsidRPr="00E12866" w:rsidRDefault="00E12866" w:rsidP="00E12866">
            <w:pPr>
              <w:widowControl w:val="0"/>
              <w:rPr>
                <w:rFonts w:ascii="Calibri" w:eastAsia="Calibri" w:hAnsi="Calibri" w:cs="Times New Roman"/>
                <w:lang w:bidi="ar-SA"/>
              </w:rPr>
            </w:pPr>
          </w:p>
        </w:tc>
        <w:tc>
          <w:tcPr>
            <w:tcW w:w="1440" w:type="dxa"/>
            <w:tcBorders>
              <w:top w:val="single" w:sz="4" w:space="0" w:color="000000"/>
              <w:left w:val="single" w:sz="4" w:space="0" w:color="000000"/>
              <w:bottom w:val="single" w:sz="4" w:space="0" w:color="000000"/>
              <w:right w:val="single" w:sz="4" w:space="0" w:color="000000"/>
            </w:tcBorders>
          </w:tcPr>
          <w:p w14:paraId="1E8804C7" w14:textId="77777777" w:rsidR="00E12866" w:rsidRPr="00E12866" w:rsidRDefault="00E12866" w:rsidP="00E12866">
            <w:pPr>
              <w:widowControl w:val="0"/>
              <w:rPr>
                <w:rFonts w:ascii="Calibri" w:eastAsia="Calibri" w:hAnsi="Calibri" w:cs="Times New Roman"/>
                <w:lang w:bidi="ar-SA"/>
              </w:rPr>
            </w:pPr>
          </w:p>
        </w:tc>
        <w:tc>
          <w:tcPr>
            <w:tcW w:w="810" w:type="dxa"/>
            <w:tcBorders>
              <w:top w:val="single" w:sz="4" w:space="0" w:color="000000"/>
              <w:left w:val="single" w:sz="4" w:space="0" w:color="000000"/>
              <w:bottom w:val="single" w:sz="4" w:space="0" w:color="000000"/>
              <w:right w:val="single" w:sz="4" w:space="0" w:color="000000"/>
            </w:tcBorders>
          </w:tcPr>
          <w:p w14:paraId="632C0A67"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2B97EF88"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7ECCED46" w14:textId="77777777" w:rsidR="00E12866" w:rsidRPr="00E12866" w:rsidRDefault="00E12866" w:rsidP="00E12866">
            <w:pPr>
              <w:widowControl w:val="0"/>
              <w:rPr>
                <w:rFonts w:ascii="Calibri" w:eastAsia="Calibri" w:hAnsi="Calibri" w:cs="Times New Roman"/>
                <w:lang w:bidi="ar-SA"/>
              </w:rPr>
            </w:pPr>
          </w:p>
        </w:tc>
        <w:tc>
          <w:tcPr>
            <w:tcW w:w="1620" w:type="dxa"/>
            <w:tcBorders>
              <w:top w:val="single" w:sz="4" w:space="0" w:color="000000"/>
              <w:left w:val="single" w:sz="4" w:space="0" w:color="000000"/>
              <w:bottom w:val="single" w:sz="4" w:space="0" w:color="000000"/>
              <w:right w:val="single" w:sz="4" w:space="0" w:color="000000"/>
            </w:tcBorders>
          </w:tcPr>
          <w:p w14:paraId="16B79177" w14:textId="77777777" w:rsidR="00E12866" w:rsidRPr="00E12866" w:rsidRDefault="00E12866" w:rsidP="00E12866">
            <w:pPr>
              <w:widowControl w:val="0"/>
              <w:rPr>
                <w:rFonts w:ascii="Calibri" w:eastAsia="Calibri" w:hAnsi="Calibri" w:cs="Times New Roman"/>
                <w:lang w:bidi="ar-SA"/>
              </w:rPr>
            </w:pPr>
          </w:p>
        </w:tc>
      </w:tr>
      <w:tr w:rsidR="00E12866" w:rsidRPr="00E12866" w14:paraId="5CE9C7E2" w14:textId="77777777" w:rsidTr="0049177F">
        <w:trPr>
          <w:trHeight w:hRule="exact" w:val="287"/>
        </w:trPr>
        <w:tc>
          <w:tcPr>
            <w:tcW w:w="7128" w:type="dxa"/>
            <w:tcBorders>
              <w:top w:val="single" w:sz="4" w:space="0" w:color="000000"/>
              <w:left w:val="single" w:sz="4" w:space="0" w:color="000000"/>
              <w:bottom w:val="single" w:sz="4" w:space="0" w:color="000000"/>
              <w:right w:val="single" w:sz="4" w:space="0" w:color="000000"/>
            </w:tcBorders>
          </w:tcPr>
          <w:p w14:paraId="5224C092" w14:textId="77777777" w:rsidR="00E12866" w:rsidRPr="00E12866" w:rsidRDefault="00E12866" w:rsidP="00E12866">
            <w:pPr>
              <w:widowControl w:val="0"/>
              <w:rPr>
                <w:rFonts w:ascii="Calibri" w:eastAsia="Calibri" w:hAnsi="Calibri" w:cs="Times New Roman"/>
                <w:lang w:bidi="ar-SA"/>
              </w:rPr>
            </w:pPr>
          </w:p>
        </w:tc>
        <w:tc>
          <w:tcPr>
            <w:tcW w:w="1440" w:type="dxa"/>
            <w:tcBorders>
              <w:top w:val="single" w:sz="4" w:space="0" w:color="000000"/>
              <w:left w:val="single" w:sz="4" w:space="0" w:color="000000"/>
              <w:bottom w:val="single" w:sz="4" w:space="0" w:color="000000"/>
              <w:right w:val="single" w:sz="4" w:space="0" w:color="000000"/>
            </w:tcBorders>
          </w:tcPr>
          <w:p w14:paraId="66FC74CF" w14:textId="77777777" w:rsidR="00E12866" w:rsidRPr="00E12866" w:rsidRDefault="00E12866" w:rsidP="00E12866">
            <w:pPr>
              <w:widowControl w:val="0"/>
              <w:rPr>
                <w:rFonts w:ascii="Calibri" w:eastAsia="Calibri" w:hAnsi="Calibri" w:cs="Times New Roman"/>
                <w:lang w:bidi="ar-SA"/>
              </w:rPr>
            </w:pPr>
          </w:p>
        </w:tc>
        <w:tc>
          <w:tcPr>
            <w:tcW w:w="810" w:type="dxa"/>
            <w:tcBorders>
              <w:top w:val="single" w:sz="4" w:space="0" w:color="000000"/>
              <w:left w:val="single" w:sz="4" w:space="0" w:color="000000"/>
              <w:bottom w:val="single" w:sz="4" w:space="0" w:color="000000"/>
              <w:right w:val="single" w:sz="4" w:space="0" w:color="000000"/>
            </w:tcBorders>
          </w:tcPr>
          <w:p w14:paraId="7E1A05E2"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4760A364"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61690992" w14:textId="77777777" w:rsidR="00E12866" w:rsidRPr="00E12866" w:rsidRDefault="00E12866" w:rsidP="00E12866">
            <w:pPr>
              <w:widowControl w:val="0"/>
              <w:rPr>
                <w:rFonts w:ascii="Calibri" w:eastAsia="Calibri" w:hAnsi="Calibri" w:cs="Times New Roman"/>
                <w:lang w:bidi="ar-SA"/>
              </w:rPr>
            </w:pPr>
          </w:p>
        </w:tc>
        <w:tc>
          <w:tcPr>
            <w:tcW w:w="1620" w:type="dxa"/>
            <w:tcBorders>
              <w:top w:val="single" w:sz="4" w:space="0" w:color="000000"/>
              <w:left w:val="single" w:sz="4" w:space="0" w:color="000000"/>
              <w:bottom w:val="single" w:sz="4" w:space="0" w:color="000000"/>
              <w:right w:val="single" w:sz="4" w:space="0" w:color="000000"/>
            </w:tcBorders>
          </w:tcPr>
          <w:p w14:paraId="15A10281" w14:textId="77777777" w:rsidR="00E12866" w:rsidRPr="00E12866" w:rsidRDefault="00E12866" w:rsidP="00E12866">
            <w:pPr>
              <w:widowControl w:val="0"/>
              <w:rPr>
                <w:rFonts w:ascii="Calibri" w:eastAsia="Calibri" w:hAnsi="Calibri" w:cs="Times New Roman"/>
                <w:lang w:bidi="ar-SA"/>
              </w:rPr>
            </w:pPr>
          </w:p>
        </w:tc>
      </w:tr>
      <w:tr w:rsidR="00E12866" w:rsidRPr="00E12866" w14:paraId="5DFCFE26" w14:textId="77777777" w:rsidTr="0049177F">
        <w:trPr>
          <w:trHeight w:hRule="exact" w:val="286"/>
        </w:trPr>
        <w:tc>
          <w:tcPr>
            <w:tcW w:w="7128" w:type="dxa"/>
            <w:tcBorders>
              <w:top w:val="single" w:sz="4" w:space="0" w:color="000000"/>
              <w:left w:val="single" w:sz="4" w:space="0" w:color="000000"/>
              <w:bottom w:val="single" w:sz="4" w:space="0" w:color="000000"/>
              <w:right w:val="single" w:sz="4" w:space="0" w:color="000000"/>
            </w:tcBorders>
          </w:tcPr>
          <w:p w14:paraId="0FA60BB6" w14:textId="77777777" w:rsidR="00E12866" w:rsidRPr="00E12866" w:rsidRDefault="00E12866" w:rsidP="00E12866">
            <w:pPr>
              <w:widowControl w:val="0"/>
              <w:spacing w:after="0" w:line="227" w:lineRule="exact"/>
              <w:ind w:left="102" w:right="-20"/>
              <w:rPr>
                <w:rFonts w:ascii="Arial" w:eastAsia="Arial" w:hAnsi="Arial" w:cs="Arial"/>
                <w:sz w:val="20"/>
                <w:szCs w:val="20"/>
                <w:lang w:bidi="ar-SA"/>
              </w:rPr>
            </w:pPr>
            <w:r w:rsidRPr="00E12866">
              <w:rPr>
                <w:rFonts w:ascii="Arial" w:eastAsia="Arial" w:hAnsi="Arial" w:cs="Arial"/>
                <w:b/>
                <w:bCs/>
                <w:sz w:val="20"/>
                <w:szCs w:val="20"/>
                <w:lang w:bidi="ar-SA"/>
              </w:rPr>
              <w:t>Objecti</w:t>
            </w:r>
            <w:r w:rsidRPr="00E12866">
              <w:rPr>
                <w:rFonts w:ascii="Arial" w:eastAsia="Arial" w:hAnsi="Arial" w:cs="Arial"/>
                <w:b/>
                <w:bCs/>
                <w:spacing w:val="-2"/>
                <w:sz w:val="20"/>
                <w:szCs w:val="20"/>
                <w:lang w:bidi="ar-SA"/>
              </w:rPr>
              <w:t>v</w:t>
            </w:r>
            <w:r w:rsidRPr="00E12866">
              <w:rPr>
                <w:rFonts w:ascii="Arial" w:eastAsia="Arial" w:hAnsi="Arial" w:cs="Arial"/>
                <w:b/>
                <w:bCs/>
                <w:sz w:val="20"/>
                <w:szCs w:val="20"/>
                <w:lang w:bidi="ar-SA"/>
              </w:rPr>
              <w:t>e 3:</w:t>
            </w:r>
          </w:p>
        </w:tc>
        <w:tc>
          <w:tcPr>
            <w:tcW w:w="1440" w:type="dxa"/>
            <w:tcBorders>
              <w:top w:val="single" w:sz="4" w:space="0" w:color="000000"/>
              <w:left w:val="single" w:sz="4" w:space="0" w:color="000000"/>
              <w:bottom w:val="single" w:sz="4" w:space="0" w:color="000000"/>
              <w:right w:val="single" w:sz="4" w:space="0" w:color="000000"/>
            </w:tcBorders>
          </w:tcPr>
          <w:p w14:paraId="701BFA17" w14:textId="77777777" w:rsidR="00E12866" w:rsidRPr="00E12866" w:rsidRDefault="00E12866" w:rsidP="00E12866">
            <w:pPr>
              <w:widowControl w:val="0"/>
              <w:rPr>
                <w:rFonts w:ascii="Calibri" w:eastAsia="Calibri" w:hAnsi="Calibri" w:cs="Times New Roman"/>
                <w:lang w:bidi="ar-SA"/>
              </w:rPr>
            </w:pPr>
          </w:p>
        </w:tc>
        <w:tc>
          <w:tcPr>
            <w:tcW w:w="810" w:type="dxa"/>
            <w:tcBorders>
              <w:top w:val="single" w:sz="4" w:space="0" w:color="000000"/>
              <w:left w:val="single" w:sz="4" w:space="0" w:color="000000"/>
              <w:bottom w:val="single" w:sz="4" w:space="0" w:color="000000"/>
              <w:right w:val="single" w:sz="4" w:space="0" w:color="000000"/>
            </w:tcBorders>
          </w:tcPr>
          <w:p w14:paraId="7C562E4D"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113B3A2F"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2833DA71" w14:textId="77777777" w:rsidR="00E12866" w:rsidRPr="00E12866" w:rsidRDefault="00E12866" w:rsidP="00E12866">
            <w:pPr>
              <w:widowControl w:val="0"/>
              <w:rPr>
                <w:rFonts w:ascii="Calibri" w:eastAsia="Calibri" w:hAnsi="Calibri" w:cs="Times New Roman"/>
                <w:lang w:bidi="ar-SA"/>
              </w:rPr>
            </w:pPr>
          </w:p>
        </w:tc>
        <w:tc>
          <w:tcPr>
            <w:tcW w:w="1620" w:type="dxa"/>
            <w:tcBorders>
              <w:top w:val="single" w:sz="4" w:space="0" w:color="000000"/>
              <w:left w:val="single" w:sz="4" w:space="0" w:color="000000"/>
              <w:bottom w:val="single" w:sz="4" w:space="0" w:color="000000"/>
              <w:right w:val="single" w:sz="4" w:space="0" w:color="000000"/>
            </w:tcBorders>
          </w:tcPr>
          <w:p w14:paraId="684FF1D2" w14:textId="77777777" w:rsidR="00E12866" w:rsidRPr="00E12866" w:rsidRDefault="00E12866" w:rsidP="00E12866">
            <w:pPr>
              <w:widowControl w:val="0"/>
              <w:rPr>
                <w:rFonts w:ascii="Calibri" w:eastAsia="Calibri" w:hAnsi="Calibri" w:cs="Times New Roman"/>
                <w:lang w:bidi="ar-SA"/>
              </w:rPr>
            </w:pPr>
          </w:p>
        </w:tc>
      </w:tr>
      <w:tr w:rsidR="00E12866" w:rsidRPr="00E12866" w14:paraId="55635047" w14:textId="77777777" w:rsidTr="0049177F">
        <w:trPr>
          <w:trHeight w:hRule="exact" w:val="286"/>
        </w:trPr>
        <w:tc>
          <w:tcPr>
            <w:tcW w:w="7128" w:type="dxa"/>
            <w:tcBorders>
              <w:top w:val="single" w:sz="4" w:space="0" w:color="000000"/>
              <w:left w:val="single" w:sz="4" w:space="0" w:color="000000"/>
              <w:bottom w:val="single" w:sz="4" w:space="0" w:color="000000"/>
              <w:right w:val="single" w:sz="4" w:space="0" w:color="000000"/>
            </w:tcBorders>
          </w:tcPr>
          <w:p w14:paraId="4DAED11E" w14:textId="77777777" w:rsidR="00E12866" w:rsidRPr="00E12866" w:rsidRDefault="00E12866" w:rsidP="00E12866">
            <w:pPr>
              <w:widowControl w:val="0"/>
              <w:rPr>
                <w:rFonts w:ascii="Calibri" w:eastAsia="Calibri" w:hAnsi="Calibri" w:cs="Times New Roman"/>
                <w:lang w:bidi="ar-SA"/>
              </w:rPr>
            </w:pPr>
          </w:p>
        </w:tc>
        <w:tc>
          <w:tcPr>
            <w:tcW w:w="1440" w:type="dxa"/>
            <w:tcBorders>
              <w:top w:val="single" w:sz="4" w:space="0" w:color="000000"/>
              <w:left w:val="single" w:sz="4" w:space="0" w:color="000000"/>
              <w:bottom w:val="single" w:sz="4" w:space="0" w:color="000000"/>
              <w:right w:val="single" w:sz="4" w:space="0" w:color="000000"/>
            </w:tcBorders>
          </w:tcPr>
          <w:p w14:paraId="46995985" w14:textId="77777777" w:rsidR="00E12866" w:rsidRPr="00E12866" w:rsidRDefault="00E12866" w:rsidP="00E12866">
            <w:pPr>
              <w:widowControl w:val="0"/>
              <w:rPr>
                <w:rFonts w:ascii="Calibri" w:eastAsia="Calibri" w:hAnsi="Calibri" w:cs="Times New Roman"/>
                <w:lang w:bidi="ar-SA"/>
              </w:rPr>
            </w:pPr>
          </w:p>
        </w:tc>
        <w:tc>
          <w:tcPr>
            <w:tcW w:w="810" w:type="dxa"/>
            <w:tcBorders>
              <w:top w:val="single" w:sz="4" w:space="0" w:color="000000"/>
              <w:left w:val="single" w:sz="4" w:space="0" w:color="000000"/>
              <w:bottom w:val="single" w:sz="4" w:space="0" w:color="000000"/>
              <w:right w:val="single" w:sz="4" w:space="0" w:color="000000"/>
            </w:tcBorders>
          </w:tcPr>
          <w:p w14:paraId="040C1332"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5E490A67"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3320F5D3" w14:textId="77777777" w:rsidR="00E12866" w:rsidRPr="00E12866" w:rsidRDefault="00E12866" w:rsidP="00E12866">
            <w:pPr>
              <w:widowControl w:val="0"/>
              <w:rPr>
                <w:rFonts w:ascii="Calibri" w:eastAsia="Calibri" w:hAnsi="Calibri" w:cs="Times New Roman"/>
                <w:lang w:bidi="ar-SA"/>
              </w:rPr>
            </w:pPr>
          </w:p>
        </w:tc>
        <w:tc>
          <w:tcPr>
            <w:tcW w:w="1620" w:type="dxa"/>
            <w:tcBorders>
              <w:top w:val="single" w:sz="4" w:space="0" w:color="000000"/>
              <w:left w:val="single" w:sz="4" w:space="0" w:color="000000"/>
              <w:bottom w:val="single" w:sz="4" w:space="0" w:color="000000"/>
              <w:right w:val="single" w:sz="4" w:space="0" w:color="000000"/>
            </w:tcBorders>
          </w:tcPr>
          <w:p w14:paraId="1283626B" w14:textId="77777777" w:rsidR="00E12866" w:rsidRPr="00E12866" w:rsidRDefault="00E12866" w:rsidP="00E12866">
            <w:pPr>
              <w:widowControl w:val="0"/>
              <w:rPr>
                <w:rFonts w:ascii="Calibri" w:eastAsia="Calibri" w:hAnsi="Calibri" w:cs="Times New Roman"/>
                <w:lang w:bidi="ar-SA"/>
              </w:rPr>
            </w:pPr>
          </w:p>
        </w:tc>
      </w:tr>
      <w:tr w:rsidR="00E12866" w:rsidRPr="00E12866" w14:paraId="168CB710" w14:textId="77777777" w:rsidTr="0049177F">
        <w:trPr>
          <w:trHeight w:hRule="exact" w:val="286"/>
        </w:trPr>
        <w:tc>
          <w:tcPr>
            <w:tcW w:w="7128" w:type="dxa"/>
            <w:tcBorders>
              <w:top w:val="single" w:sz="4" w:space="0" w:color="000000"/>
              <w:left w:val="single" w:sz="4" w:space="0" w:color="000000"/>
              <w:bottom w:val="single" w:sz="4" w:space="0" w:color="000000"/>
              <w:right w:val="single" w:sz="4" w:space="0" w:color="000000"/>
            </w:tcBorders>
          </w:tcPr>
          <w:p w14:paraId="0F8C4C25" w14:textId="77777777" w:rsidR="00E12866" w:rsidRPr="00E12866" w:rsidRDefault="00E12866" w:rsidP="00E12866">
            <w:pPr>
              <w:widowControl w:val="0"/>
              <w:rPr>
                <w:rFonts w:ascii="Calibri" w:eastAsia="Calibri" w:hAnsi="Calibri" w:cs="Times New Roman"/>
                <w:lang w:bidi="ar-SA"/>
              </w:rPr>
            </w:pPr>
          </w:p>
        </w:tc>
        <w:tc>
          <w:tcPr>
            <w:tcW w:w="1440" w:type="dxa"/>
            <w:tcBorders>
              <w:top w:val="single" w:sz="4" w:space="0" w:color="000000"/>
              <w:left w:val="single" w:sz="4" w:space="0" w:color="000000"/>
              <w:bottom w:val="single" w:sz="4" w:space="0" w:color="000000"/>
              <w:right w:val="single" w:sz="4" w:space="0" w:color="000000"/>
            </w:tcBorders>
          </w:tcPr>
          <w:p w14:paraId="1451E689" w14:textId="77777777" w:rsidR="00E12866" w:rsidRPr="00E12866" w:rsidRDefault="00E12866" w:rsidP="00E12866">
            <w:pPr>
              <w:widowControl w:val="0"/>
              <w:rPr>
                <w:rFonts w:ascii="Calibri" w:eastAsia="Calibri" w:hAnsi="Calibri" w:cs="Times New Roman"/>
                <w:lang w:bidi="ar-SA"/>
              </w:rPr>
            </w:pPr>
          </w:p>
        </w:tc>
        <w:tc>
          <w:tcPr>
            <w:tcW w:w="810" w:type="dxa"/>
            <w:tcBorders>
              <w:top w:val="single" w:sz="4" w:space="0" w:color="000000"/>
              <w:left w:val="single" w:sz="4" w:space="0" w:color="000000"/>
              <w:bottom w:val="single" w:sz="4" w:space="0" w:color="000000"/>
              <w:right w:val="single" w:sz="4" w:space="0" w:color="000000"/>
            </w:tcBorders>
          </w:tcPr>
          <w:p w14:paraId="2505C700"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69B00B70"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21B3A99F" w14:textId="77777777" w:rsidR="00E12866" w:rsidRPr="00E12866" w:rsidRDefault="00E12866" w:rsidP="00E12866">
            <w:pPr>
              <w:widowControl w:val="0"/>
              <w:rPr>
                <w:rFonts w:ascii="Calibri" w:eastAsia="Calibri" w:hAnsi="Calibri" w:cs="Times New Roman"/>
                <w:lang w:bidi="ar-SA"/>
              </w:rPr>
            </w:pPr>
          </w:p>
        </w:tc>
        <w:tc>
          <w:tcPr>
            <w:tcW w:w="1620" w:type="dxa"/>
            <w:tcBorders>
              <w:top w:val="single" w:sz="4" w:space="0" w:color="000000"/>
              <w:left w:val="single" w:sz="4" w:space="0" w:color="000000"/>
              <w:bottom w:val="single" w:sz="4" w:space="0" w:color="000000"/>
              <w:right w:val="single" w:sz="4" w:space="0" w:color="000000"/>
            </w:tcBorders>
          </w:tcPr>
          <w:p w14:paraId="047EFBC0" w14:textId="77777777" w:rsidR="00E12866" w:rsidRPr="00E12866" w:rsidRDefault="00E12866" w:rsidP="00E12866">
            <w:pPr>
              <w:widowControl w:val="0"/>
              <w:rPr>
                <w:rFonts w:ascii="Calibri" w:eastAsia="Calibri" w:hAnsi="Calibri" w:cs="Times New Roman"/>
                <w:lang w:bidi="ar-SA"/>
              </w:rPr>
            </w:pPr>
          </w:p>
        </w:tc>
      </w:tr>
      <w:tr w:rsidR="00E12866" w:rsidRPr="00E12866" w14:paraId="10839EF1" w14:textId="77777777" w:rsidTr="0049177F">
        <w:trPr>
          <w:trHeight w:hRule="exact" w:val="286"/>
        </w:trPr>
        <w:tc>
          <w:tcPr>
            <w:tcW w:w="7128" w:type="dxa"/>
            <w:tcBorders>
              <w:top w:val="single" w:sz="4" w:space="0" w:color="000000"/>
              <w:left w:val="single" w:sz="4" w:space="0" w:color="000000"/>
              <w:bottom w:val="single" w:sz="4" w:space="0" w:color="000000"/>
              <w:right w:val="single" w:sz="4" w:space="0" w:color="000000"/>
            </w:tcBorders>
          </w:tcPr>
          <w:p w14:paraId="2F57B123" w14:textId="77777777" w:rsidR="00E12866" w:rsidRPr="00E12866" w:rsidRDefault="00E12866" w:rsidP="00E12866">
            <w:pPr>
              <w:widowControl w:val="0"/>
              <w:rPr>
                <w:rFonts w:ascii="Calibri" w:eastAsia="Calibri" w:hAnsi="Calibri" w:cs="Times New Roman"/>
                <w:lang w:bidi="ar-SA"/>
              </w:rPr>
            </w:pPr>
          </w:p>
        </w:tc>
        <w:tc>
          <w:tcPr>
            <w:tcW w:w="1440" w:type="dxa"/>
            <w:tcBorders>
              <w:top w:val="single" w:sz="4" w:space="0" w:color="000000"/>
              <w:left w:val="single" w:sz="4" w:space="0" w:color="000000"/>
              <w:bottom w:val="single" w:sz="4" w:space="0" w:color="000000"/>
              <w:right w:val="single" w:sz="4" w:space="0" w:color="000000"/>
            </w:tcBorders>
          </w:tcPr>
          <w:p w14:paraId="52335AC3" w14:textId="77777777" w:rsidR="00E12866" w:rsidRPr="00E12866" w:rsidRDefault="00E12866" w:rsidP="00E12866">
            <w:pPr>
              <w:widowControl w:val="0"/>
              <w:rPr>
                <w:rFonts w:ascii="Calibri" w:eastAsia="Calibri" w:hAnsi="Calibri" w:cs="Times New Roman"/>
                <w:lang w:bidi="ar-SA"/>
              </w:rPr>
            </w:pPr>
          </w:p>
        </w:tc>
        <w:tc>
          <w:tcPr>
            <w:tcW w:w="810" w:type="dxa"/>
            <w:tcBorders>
              <w:top w:val="single" w:sz="4" w:space="0" w:color="000000"/>
              <w:left w:val="single" w:sz="4" w:space="0" w:color="000000"/>
              <w:bottom w:val="single" w:sz="4" w:space="0" w:color="000000"/>
              <w:right w:val="single" w:sz="4" w:space="0" w:color="000000"/>
            </w:tcBorders>
          </w:tcPr>
          <w:p w14:paraId="172DDCE2"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557F8F1C"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19A20A2E" w14:textId="77777777" w:rsidR="00E12866" w:rsidRPr="00E12866" w:rsidRDefault="00E12866" w:rsidP="00E12866">
            <w:pPr>
              <w:widowControl w:val="0"/>
              <w:rPr>
                <w:rFonts w:ascii="Calibri" w:eastAsia="Calibri" w:hAnsi="Calibri" w:cs="Times New Roman"/>
                <w:lang w:bidi="ar-SA"/>
              </w:rPr>
            </w:pPr>
          </w:p>
        </w:tc>
        <w:tc>
          <w:tcPr>
            <w:tcW w:w="1620" w:type="dxa"/>
            <w:tcBorders>
              <w:top w:val="single" w:sz="4" w:space="0" w:color="000000"/>
              <w:left w:val="single" w:sz="4" w:space="0" w:color="000000"/>
              <w:bottom w:val="single" w:sz="4" w:space="0" w:color="000000"/>
              <w:right w:val="single" w:sz="4" w:space="0" w:color="000000"/>
            </w:tcBorders>
          </w:tcPr>
          <w:p w14:paraId="786D347D" w14:textId="77777777" w:rsidR="00E12866" w:rsidRPr="00E12866" w:rsidRDefault="00E12866" w:rsidP="00E12866">
            <w:pPr>
              <w:widowControl w:val="0"/>
              <w:rPr>
                <w:rFonts w:ascii="Calibri" w:eastAsia="Calibri" w:hAnsi="Calibri" w:cs="Times New Roman"/>
                <w:lang w:bidi="ar-SA"/>
              </w:rPr>
            </w:pPr>
          </w:p>
        </w:tc>
      </w:tr>
      <w:tr w:rsidR="00E12866" w:rsidRPr="00E12866" w14:paraId="191A244A" w14:textId="77777777" w:rsidTr="0049177F">
        <w:trPr>
          <w:trHeight w:hRule="exact" w:val="286"/>
        </w:trPr>
        <w:tc>
          <w:tcPr>
            <w:tcW w:w="7128" w:type="dxa"/>
            <w:tcBorders>
              <w:top w:val="single" w:sz="4" w:space="0" w:color="000000"/>
              <w:left w:val="single" w:sz="4" w:space="0" w:color="000000"/>
              <w:bottom w:val="single" w:sz="4" w:space="0" w:color="000000"/>
              <w:right w:val="single" w:sz="4" w:space="0" w:color="000000"/>
            </w:tcBorders>
          </w:tcPr>
          <w:p w14:paraId="24753D06" w14:textId="77777777" w:rsidR="00E12866" w:rsidRPr="00E12866" w:rsidRDefault="00E12866" w:rsidP="00E12866">
            <w:pPr>
              <w:widowControl w:val="0"/>
              <w:spacing w:after="0" w:line="229" w:lineRule="exact"/>
              <w:ind w:left="102" w:right="-20"/>
              <w:rPr>
                <w:rFonts w:ascii="Arial" w:eastAsia="Arial" w:hAnsi="Arial" w:cs="Arial"/>
                <w:sz w:val="20"/>
                <w:szCs w:val="20"/>
                <w:lang w:bidi="ar-SA"/>
              </w:rPr>
            </w:pPr>
            <w:r w:rsidRPr="00E12866">
              <w:rPr>
                <w:rFonts w:ascii="Arial" w:eastAsia="Arial" w:hAnsi="Arial" w:cs="Arial"/>
                <w:b/>
                <w:bCs/>
                <w:sz w:val="20"/>
                <w:szCs w:val="20"/>
                <w:lang w:bidi="ar-SA"/>
              </w:rPr>
              <w:t>Objecti</w:t>
            </w:r>
            <w:r w:rsidRPr="00E12866">
              <w:rPr>
                <w:rFonts w:ascii="Arial" w:eastAsia="Arial" w:hAnsi="Arial" w:cs="Arial"/>
                <w:b/>
                <w:bCs/>
                <w:spacing w:val="-2"/>
                <w:sz w:val="20"/>
                <w:szCs w:val="20"/>
                <w:lang w:bidi="ar-SA"/>
              </w:rPr>
              <w:t>v</w:t>
            </w:r>
            <w:r w:rsidRPr="00E12866">
              <w:rPr>
                <w:rFonts w:ascii="Arial" w:eastAsia="Arial" w:hAnsi="Arial" w:cs="Arial"/>
                <w:b/>
                <w:bCs/>
                <w:sz w:val="20"/>
                <w:szCs w:val="20"/>
                <w:lang w:bidi="ar-SA"/>
              </w:rPr>
              <w:t>e 4:</w:t>
            </w:r>
          </w:p>
        </w:tc>
        <w:tc>
          <w:tcPr>
            <w:tcW w:w="1440" w:type="dxa"/>
            <w:tcBorders>
              <w:top w:val="single" w:sz="4" w:space="0" w:color="000000"/>
              <w:left w:val="single" w:sz="4" w:space="0" w:color="000000"/>
              <w:bottom w:val="single" w:sz="4" w:space="0" w:color="000000"/>
              <w:right w:val="single" w:sz="4" w:space="0" w:color="000000"/>
            </w:tcBorders>
          </w:tcPr>
          <w:p w14:paraId="40B2CEDE" w14:textId="77777777" w:rsidR="00E12866" w:rsidRPr="00E12866" w:rsidRDefault="00E12866" w:rsidP="00E12866">
            <w:pPr>
              <w:widowControl w:val="0"/>
              <w:rPr>
                <w:rFonts w:ascii="Calibri" w:eastAsia="Calibri" w:hAnsi="Calibri" w:cs="Times New Roman"/>
                <w:lang w:bidi="ar-SA"/>
              </w:rPr>
            </w:pPr>
          </w:p>
        </w:tc>
        <w:tc>
          <w:tcPr>
            <w:tcW w:w="810" w:type="dxa"/>
            <w:tcBorders>
              <w:top w:val="single" w:sz="4" w:space="0" w:color="000000"/>
              <w:left w:val="single" w:sz="4" w:space="0" w:color="000000"/>
              <w:bottom w:val="single" w:sz="4" w:space="0" w:color="000000"/>
              <w:right w:val="single" w:sz="4" w:space="0" w:color="000000"/>
            </w:tcBorders>
          </w:tcPr>
          <w:p w14:paraId="26B703A0"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5612D6F5"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2BCD59EF" w14:textId="77777777" w:rsidR="00E12866" w:rsidRPr="00E12866" w:rsidRDefault="00E12866" w:rsidP="00E12866">
            <w:pPr>
              <w:widowControl w:val="0"/>
              <w:rPr>
                <w:rFonts w:ascii="Calibri" w:eastAsia="Calibri" w:hAnsi="Calibri" w:cs="Times New Roman"/>
                <w:lang w:bidi="ar-SA"/>
              </w:rPr>
            </w:pPr>
          </w:p>
        </w:tc>
        <w:tc>
          <w:tcPr>
            <w:tcW w:w="1620" w:type="dxa"/>
            <w:tcBorders>
              <w:top w:val="single" w:sz="4" w:space="0" w:color="000000"/>
              <w:left w:val="single" w:sz="4" w:space="0" w:color="000000"/>
              <w:bottom w:val="single" w:sz="4" w:space="0" w:color="000000"/>
              <w:right w:val="single" w:sz="4" w:space="0" w:color="000000"/>
            </w:tcBorders>
          </w:tcPr>
          <w:p w14:paraId="7FFFF2FF" w14:textId="77777777" w:rsidR="00E12866" w:rsidRPr="00E12866" w:rsidRDefault="00E12866" w:rsidP="00E12866">
            <w:pPr>
              <w:widowControl w:val="0"/>
              <w:rPr>
                <w:rFonts w:ascii="Calibri" w:eastAsia="Calibri" w:hAnsi="Calibri" w:cs="Times New Roman"/>
                <w:lang w:bidi="ar-SA"/>
              </w:rPr>
            </w:pPr>
          </w:p>
        </w:tc>
      </w:tr>
      <w:tr w:rsidR="00E12866" w:rsidRPr="00E12866" w14:paraId="4B9D0AA9" w14:textId="77777777" w:rsidTr="0049177F">
        <w:trPr>
          <w:trHeight w:hRule="exact" w:val="287"/>
        </w:trPr>
        <w:tc>
          <w:tcPr>
            <w:tcW w:w="7128" w:type="dxa"/>
            <w:tcBorders>
              <w:top w:val="single" w:sz="4" w:space="0" w:color="000000"/>
              <w:left w:val="single" w:sz="4" w:space="0" w:color="000000"/>
              <w:bottom w:val="single" w:sz="4" w:space="0" w:color="000000"/>
              <w:right w:val="single" w:sz="4" w:space="0" w:color="000000"/>
            </w:tcBorders>
          </w:tcPr>
          <w:p w14:paraId="1AEEE3E8" w14:textId="77777777" w:rsidR="00E12866" w:rsidRPr="00E12866" w:rsidRDefault="00E12866" w:rsidP="00E12866">
            <w:pPr>
              <w:widowControl w:val="0"/>
              <w:rPr>
                <w:rFonts w:ascii="Calibri" w:eastAsia="Calibri" w:hAnsi="Calibri" w:cs="Times New Roman"/>
                <w:lang w:bidi="ar-SA"/>
              </w:rPr>
            </w:pPr>
          </w:p>
        </w:tc>
        <w:tc>
          <w:tcPr>
            <w:tcW w:w="1440" w:type="dxa"/>
            <w:tcBorders>
              <w:top w:val="single" w:sz="4" w:space="0" w:color="000000"/>
              <w:left w:val="single" w:sz="4" w:space="0" w:color="000000"/>
              <w:bottom w:val="single" w:sz="4" w:space="0" w:color="000000"/>
              <w:right w:val="single" w:sz="4" w:space="0" w:color="000000"/>
            </w:tcBorders>
          </w:tcPr>
          <w:p w14:paraId="59A9F786" w14:textId="77777777" w:rsidR="00E12866" w:rsidRPr="00E12866" w:rsidRDefault="00E12866" w:rsidP="00E12866">
            <w:pPr>
              <w:widowControl w:val="0"/>
              <w:rPr>
                <w:rFonts w:ascii="Calibri" w:eastAsia="Calibri" w:hAnsi="Calibri" w:cs="Times New Roman"/>
                <w:lang w:bidi="ar-SA"/>
              </w:rPr>
            </w:pPr>
          </w:p>
        </w:tc>
        <w:tc>
          <w:tcPr>
            <w:tcW w:w="810" w:type="dxa"/>
            <w:tcBorders>
              <w:top w:val="single" w:sz="4" w:space="0" w:color="000000"/>
              <w:left w:val="single" w:sz="4" w:space="0" w:color="000000"/>
              <w:bottom w:val="single" w:sz="4" w:space="0" w:color="000000"/>
              <w:right w:val="single" w:sz="4" w:space="0" w:color="000000"/>
            </w:tcBorders>
          </w:tcPr>
          <w:p w14:paraId="6889AB04"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0472A268"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3CCD1D1D" w14:textId="77777777" w:rsidR="00E12866" w:rsidRPr="00E12866" w:rsidRDefault="00E12866" w:rsidP="00E12866">
            <w:pPr>
              <w:widowControl w:val="0"/>
              <w:rPr>
                <w:rFonts w:ascii="Calibri" w:eastAsia="Calibri" w:hAnsi="Calibri" w:cs="Times New Roman"/>
                <w:lang w:bidi="ar-SA"/>
              </w:rPr>
            </w:pPr>
          </w:p>
        </w:tc>
        <w:tc>
          <w:tcPr>
            <w:tcW w:w="1620" w:type="dxa"/>
            <w:tcBorders>
              <w:top w:val="single" w:sz="4" w:space="0" w:color="000000"/>
              <w:left w:val="single" w:sz="4" w:space="0" w:color="000000"/>
              <w:bottom w:val="single" w:sz="4" w:space="0" w:color="000000"/>
              <w:right w:val="single" w:sz="4" w:space="0" w:color="000000"/>
            </w:tcBorders>
          </w:tcPr>
          <w:p w14:paraId="23E2B741" w14:textId="77777777" w:rsidR="00E12866" w:rsidRPr="00E12866" w:rsidRDefault="00E12866" w:rsidP="00E12866">
            <w:pPr>
              <w:widowControl w:val="0"/>
              <w:rPr>
                <w:rFonts w:ascii="Calibri" w:eastAsia="Calibri" w:hAnsi="Calibri" w:cs="Times New Roman"/>
                <w:lang w:bidi="ar-SA"/>
              </w:rPr>
            </w:pPr>
          </w:p>
        </w:tc>
      </w:tr>
      <w:tr w:rsidR="00E12866" w:rsidRPr="00E12866" w14:paraId="5FFD9158" w14:textId="77777777" w:rsidTr="0049177F">
        <w:trPr>
          <w:trHeight w:hRule="exact" w:val="286"/>
        </w:trPr>
        <w:tc>
          <w:tcPr>
            <w:tcW w:w="7128" w:type="dxa"/>
            <w:tcBorders>
              <w:top w:val="single" w:sz="4" w:space="0" w:color="000000"/>
              <w:left w:val="single" w:sz="4" w:space="0" w:color="000000"/>
              <w:bottom w:val="single" w:sz="4" w:space="0" w:color="000000"/>
              <w:right w:val="single" w:sz="4" w:space="0" w:color="000000"/>
            </w:tcBorders>
          </w:tcPr>
          <w:p w14:paraId="13FBE468" w14:textId="77777777" w:rsidR="00E12866" w:rsidRPr="00E12866" w:rsidRDefault="00E12866" w:rsidP="00E12866">
            <w:pPr>
              <w:widowControl w:val="0"/>
              <w:rPr>
                <w:rFonts w:ascii="Calibri" w:eastAsia="Calibri" w:hAnsi="Calibri" w:cs="Times New Roman"/>
                <w:lang w:bidi="ar-SA"/>
              </w:rPr>
            </w:pPr>
          </w:p>
        </w:tc>
        <w:tc>
          <w:tcPr>
            <w:tcW w:w="1440" w:type="dxa"/>
            <w:tcBorders>
              <w:top w:val="single" w:sz="4" w:space="0" w:color="000000"/>
              <w:left w:val="single" w:sz="4" w:space="0" w:color="000000"/>
              <w:bottom w:val="single" w:sz="4" w:space="0" w:color="000000"/>
              <w:right w:val="single" w:sz="4" w:space="0" w:color="000000"/>
            </w:tcBorders>
          </w:tcPr>
          <w:p w14:paraId="417625E0" w14:textId="77777777" w:rsidR="00E12866" w:rsidRPr="00E12866" w:rsidRDefault="00E12866" w:rsidP="00E12866">
            <w:pPr>
              <w:widowControl w:val="0"/>
              <w:rPr>
                <w:rFonts w:ascii="Calibri" w:eastAsia="Calibri" w:hAnsi="Calibri" w:cs="Times New Roman"/>
                <w:lang w:bidi="ar-SA"/>
              </w:rPr>
            </w:pPr>
          </w:p>
        </w:tc>
        <w:tc>
          <w:tcPr>
            <w:tcW w:w="810" w:type="dxa"/>
            <w:tcBorders>
              <w:top w:val="single" w:sz="4" w:space="0" w:color="000000"/>
              <w:left w:val="single" w:sz="4" w:space="0" w:color="000000"/>
              <w:bottom w:val="single" w:sz="4" w:space="0" w:color="000000"/>
              <w:right w:val="single" w:sz="4" w:space="0" w:color="000000"/>
            </w:tcBorders>
          </w:tcPr>
          <w:p w14:paraId="6C97CFC6"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170AD120"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15056536" w14:textId="77777777" w:rsidR="00E12866" w:rsidRPr="00E12866" w:rsidRDefault="00E12866" w:rsidP="00E12866">
            <w:pPr>
              <w:widowControl w:val="0"/>
              <w:rPr>
                <w:rFonts w:ascii="Calibri" w:eastAsia="Calibri" w:hAnsi="Calibri" w:cs="Times New Roman"/>
                <w:lang w:bidi="ar-SA"/>
              </w:rPr>
            </w:pPr>
          </w:p>
        </w:tc>
        <w:tc>
          <w:tcPr>
            <w:tcW w:w="1620" w:type="dxa"/>
            <w:tcBorders>
              <w:top w:val="single" w:sz="4" w:space="0" w:color="000000"/>
              <w:left w:val="single" w:sz="4" w:space="0" w:color="000000"/>
              <w:bottom w:val="single" w:sz="4" w:space="0" w:color="000000"/>
              <w:right w:val="single" w:sz="4" w:space="0" w:color="000000"/>
            </w:tcBorders>
          </w:tcPr>
          <w:p w14:paraId="0B087F05" w14:textId="77777777" w:rsidR="00E12866" w:rsidRPr="00E12866" w:rsidRDefault="00E12866" w:rsidP="00E12866">
            <w:pPr>
              <w:widowControl w:val="0"/>
              <w:rPr>
                <w:rFonts w:ascii="Calibri" w:eastAsia="Calibri" w:hAnsi="Calibri" w:cs="Times New Roman"/>
                <w:lang w:bidi="ar-SA"/>
              </w:rPr>
            </w:pPr>
          </w:p>
        </w:tc>
      </w:tr>
      <w:tr w:rsidR="00E12866" w:rsidRPr="00E12866" w14:paraId="499411B5" w14:textId="77777777" w:rsidTr="0049177F">
        <w:trPr>
          <w:trHeight w:hRule="exact" w:val="287"/>
        </w:trPr>
        <w:tc>
          <w:tcPr>
            <w:tcW w:w="7128" w:type="dxa"/>
            <w:tcBorders>
              <w:top w:val="single" w:sz="4" w:space="0" w:color="000000"/>
              <w:left w:val="single" w:sz="4" w:space="0" w:color="000000"/>
              <w:bottom w:val="single" w:sz="4" w:space="0" w:color="000000"/>
              <w:right w:val="single" w:sz="4" w:space="0" w:color="000000"/>
            </w:tcBorders>
          </w:tcPr>
          <w:p w14:paraId="1DBDD575" w14:textId="77777777" w:rsidR="00E12866" w:rsidRPr="00E12866" w:rsidRDefault="00E12866" w:rsidP="00E12866">
            <w:pPr>
              <w:widowControl w:val="0"/>
              <w:rPr>
                <w:rFonts w:ascii="Calibri" w:eastAsia="Calibri" w:hAnsi="Calibri" w:cs="Times New Roman"/>
                <w:lang w:bidi="ar-SA"/>
              </w:rPr>
            </w:pPr>
          </w:p>
        </w:tc>
        <w:tc>
          <w:tcPr>
            <w:tcW w:w="1440" w:type="dxa"/>
            <w:tcBorders>
              <w:top w:val="single" w:sz="4" w:space="0" w:color="000000"/>
              <w:left w:val="single" w:sz="4" w:space="0" w:color="000000"/>
              <w:bottom w:val="single" w:sz="4" w:space="0" w:color="000000"/>
              <w:right w:val="single" w:sz="4" w:space="0" w:color="000000"/>
            </w:tcBorders>
          </w:tcPr>
          <w:p w14:paraId="16B29FFB" w14:textId="77777777" w:rsidR="00E12866" w:rsidRPr="00E12866" w:rsidRDefault="00E12866" w:rsidP="00E12866">
            <w:pPr>
              <w:widowControl w:val="0"/>
              <w:rPr>
                <w:rFonts w:ascii="Calibri" w:eastAsia="Calibri" w:hAnsi="Calibri" w:cs="Times New Roman"/>
                <w:lang w:bidi="ar-SA"/>
              </w:rPr>
            </w:pPr>
          </w:p>
        </w:tc>
        <w:tc>
          <w:tcPr>
            <w:tcW w:w="810" w:type="dxa"/>
            <w:tcBorders>
              <w:top w:val="single" w:sz="4" w:space="0" w:color="000000"/>
              <w:left w:val="single" w:sz="4" w:space="0" w:color="000000"/>
              <w:bottom w:val="single" w:sz="4" w:space="0" w:color="000000"/>
              <w:right w:val="single" w:sz="4" w:space="0" w:color="000000"/>
            </w:tcBorders>
          </w:tcPr>
          <w:p w14:paraId="5DB015AE"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473CA893"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7D1BEC9C" w14:textId="77777777" w:rsidR="00E12866" w:rsidRPr="00E12866" w:rsidRDefault="00E12866" w:rsidP="00E12866">
            <w:pPr>
              <w:widowControl w:val="0"/>
              <w:rPr>
                <w:rFonts w:ascii="Calibri" w:eastAsia="Calibri" w:hAnsi="Calibri" w:cs="Times New Roman"/>
                <w:lang w:bidi="ar-SA"/>
              </w:rPr>
            </w:pPr>
          </w:p>
        </w:tc>
        <w:tc>
          <w:tcPr>
            <w:tcW w:w="1620" w:type="dxa"/>
            <w:tcBorders>
              <w:top w:val="single" w:sz="4" w:space="0" w:color="000000"/>
              <w:left w:val="single" w:sz="4" w:space="0" w:color="000000"/>
              <w:bottom w:val="single" w:sz="4" w:space="0" w:color="000000"/>
              <w:right w:val="single" w:sz="4" w:space="0" w:color="000000"/>
            </w:tcBorders>
          </w:tcPr>
          <w:p w14:paraId="33511B60" w14:textId="77777777" w:rsidR="00E12866" w:rsidRPr="00E12866" w:rsidRDefault="00E12866" w:rsidP="00E12866">
            <w:pPr>
              <w:widowControl w:val="0"/>
              <w:rPr>
                <w:rFonts w:ascii="Calibri" w:eastAsia="Calibri" w:hAnsi="Calibri" w:cs="Times New Roman"/>
                <w:lang w:bidi="ar-SA"/>
              </w:rPr>
            </w:pPr>
          </w:p>
        </w:tc>
      </w:tr>
      <w:tr w:rsidR="00E12866" w:rsidRPr="00E12866" w14:paraId="3218A644" w14:textId="77777777" w:rsidTr="0049177F">
        <w:trPr>
          <w:trHeight w:hRule="exact" w:val="286"/>
        </w:trPr>
        <w:tc>
          <w:tcPr>
            <w:tcW w:w="7128" w:type="dxa"/>
            <w:tcBorders>
              <w:top w:val="single" w:sz="4" w:space="0" w:color="000000"/>
              <w:left w:val="single" w:sz="4" w:space="0" w:color="000000"/>
              <w:bottom w:val="single" w:sz="4" w:space="0" w:color="000000"/>
              <w:right w:val="single" w:sz="4" w:space="0" w:color="000000"/>
            </w:tcBorders>
          </w:tcPr>
          <w:p w14:paraId="507832CE" w14:textId="77777777" w:rsidR="00E12866" w:rsidRPr="00E12866" w:rsidRDefault="00E12866" w:rsidP="00E12866">
            <w:pPr>
              <w:widowControl w:val="0"/>
              <w:spacing w:after="0" w:line="227" w:lineRule="exact"/>
              <w:ind w:left="102" w:right="-20"/>
              <w:rPr>
                <w:rFonts w:ascii="Arial" w:eastAsia="Arial" w:hAnsi="Arial" w:cs="Arial"/>
                <w:sz w:val="20"/>
                <w:szCs w:val="20"/>
                <w:lang w:bidi="ar-SA"/>
              </w:rPr>
            </w:pPr>
            <w:r w:rsidRPr="00E12866">
              <w:rPr>
                <w:rFonts w:ascii="Arial" w:eastAsia="Arial" w:hAnsi="Arial" w:cs="Arial"/>
                <w:b/>
                <w:bCs/>
                <w:sz w:val="20"/>
                <w:szCs w:val="20"/>
                <w:lang w:bidi="ar-SA"/>
              </w:rPr>
              <w:t>STUD</w:t>
            </w:r>
            <w:r w:rsidRPr="00E12866">
              <w:rPr>
                <w:rFonts w:ascii="Arial" w:eastAsia="Arial" w:hAnsi="Arial" w:cs="Arial"/>
                <w:b/>
                <w:bCs/>
                <w:spacing w:val="-2"/>
                <w:sz w:val="20"/>
                <w:szCs w:val="20"/>
                <w:lang w:bidi="ar-SA"/>
              </w:rPr>
              <w:t>E</w:t>
            </w:r>
            <w:r w:rsidRPr="00E12866">
              <w:rPr>
                <w:rFonts w:ascii="Arial" w:eastAsia="Arial" w:hAnsi="Arial" w:cs="Arial"/>
                <w:b/>
                <w:bCs/>
                <w:sz w:val="20"/>
                <w:szCs w:val="20"/>
                <w:lang w:bidi="ar-SA"/>
              </w:rPr>
              <w:t>NT'S</w:t>
            </w:r>
            <w:r w:rsidRPr="00E12866">
              <w:rPr>
                <w:rFonts w:ascii="Arial" w:eastAsia="Arial" w:hAnsi="Arial" w:cs="Arial"/>
                <w:b/>
                <w:bCs/>
                <w:spacing w:val="-1"/>
                <w:sz w:val="20"/>
                <w:szCs w:val="20"/>
                <w:lang w:bidi="ar-SA"/>
              </w:rPr>
              <w:t xml:space="preserve"> </w:t>
            </w:r>
            <w:r w:rsidRPr="00E12866">
              <w:rPr>
                <w:rFonts w:ascii="Arial" w:eastAsia="Arial" w:hAnsi="Arial" w:cs="Arial"/>
                <w:b/>
                <w:bCs/>
                <w:sz w:val="20"/>
                <w:szCs w:val="20"/>
                <w:lang w:bidi="ar-SA"/>
              </w:rPr>
              <w:t>OVER</w:t>
            </w:r>
            <w:r w:rsidRPr="00E12866">
              <w:rPr>
                <w:rFonts w:ascii="Arial" w:eastAsia="Arial" w:hAnsi="Arial" w:cs="Arial"/>
                <w:b/>
                <w:bCs/>
                <w:spacing w:val="-1"/>
                <w:sz w:val="20"/>
                <w:szCs w:val="20"/>
                <w:lang w:bidi="ar-SA"/>
              </w:rPr>
              <w:t>A</w:t>
            </w:r>
            <w:r w:rsidRPr="00E12866">
              <w:rPr>
                <w:rFonts w:ascii="Arial" w:eastAsia="Arial" w:hAnsi="Arial" w:cs="Arial"/>
                <w:b/>
                <w:bCs/>
                <w:sz w:val="20"/>
                <w:szCs w:val="20"/>
                <w:lang w:bidi="ar-SA"/>
              </w:rPr>
              <w:t>LL PERF</w:t>
            </w:r>
            <w:r w:rsidRPr="00E12866">
              <w:rPr>
                <w:rFonts w:ascii="Arial" w:eastAsia="Arial" w:hAnsi="Arial" w:cs="Arial"/>
                <w:b/>
                <w:bCs/>
                <w:spacing w:val="-1"/>
                <w:sz w:val="20"/>
                <w:szCs w:val="20"/>
                <w:lang w:bidi="ar-SA"/>
              </w:rPr>
              <w:t>O</w:t>
            </w:r>
            <w:r w:rsidRPr="00E12866">
              <w:rPr>
                <w:rFonts w:ascii="Arial" w:eastAsia="Arial" w:hAnsi="Arial" w:cs="Arial"/>
                <w:b/>
                <w:bCs/>
                <w:sz w:val="20"/>
                <w:szCs w:val="20"/>
                <w:lang w:bidi="ar-SA"/>
              </w:rPr>
              <w:t>R</w:t>
            </w:r>
            <w:r w:rsidRPr="00E12866">
              <w:rPr>
                <w:rFonts w:ascii="Arial" w:eastAsia="Arial" w:hAnsi="Arial" w:cs="Arial"/>
                <w:b/>
                <w:bCs/>
                <w:spacing w:val="-1"/>
                <w:sz w:val="20"/>
                <w:szCs w:val="20"/>
                <w:lang w:bidi="ar-SA"/>
              </w:rPr>
              <w:t>M</w:t>
            </w:r>
            <w:r w:rsidRPr="00E12866">
              <w:rPr>
                <w:rFonts w:ascii="Arial" w:eastAsia="Arial" w:hAnsi="Arial" w:cs="Arial"/>
                <w:b/>
                <w:bCs/>
                <w:sz w:val="20"/>
                <w:szCs w:val="20"/>
                <w:lang w:bidi="ar-SA"/>
              </w:rPr>
              <w:t>A</w:t>
            </w:r>
            <w:r w:rsidRPr="00E12866">
              <w:rPr>
                <w:rFonts w:ascii="Arial" w:eastAsia="Arial" w:hAnsi="Arial" w:cs="Arial"/>
                <w:b/>
                <w:bCs/>
                <w:spacing w:val="-1"/>
                <w:sz w:val="20"/>
                <w:szCs w:val="20"/>
                <w:lang w:bidi="ar-SA"/>
              </w:rPr>
              <w:t>N</w:t>
            </w:r>
            <w:r w:rsidRPr="00E12866">
              <w:rPr>
                <w:rFonts w:ascii="Arial" w:eastAsia="Arial" w:hAnsi="Arial" w:cs="Arial"/>
                <w:b/>
                <w:bCs/>
                <w:sz w:val="20"/>
                <w:szCs w:val="20"/>
                <w:lang w:bidi="ar-SA"/>
              </w:rPr>
              <w:t>CE:</w:t>
            </w:r>
          </w:p>
        </w:tc>
        <w:tc>
          <w:tcPr>
            <w:tcW w:w="1440" w:type="dxa"/>
            <w:tcBorders>
              <w:top w:val="single" w:sz="4" w:space="0" w:color="000000"/>
              <w:left w:val="single" w:sz="4" w:space="0" w:color="000000"/>
              <w:bottom w:val="single" w:sz="4" w:space="0" w:color="000000"/>
              <w:right w:val="single" w:sz="4" w:space="0" w:color="000000"/>
            </w:tcBorders>
          </w:tcPr>
          <w:p w14:paraId="2E41F1D0" w14:textId="77777777" w:rsidR="00E12866" w:rsidRPr="00E12866" w:rsidRDefault="00E12866" w:rsidP="00E12866">
            <w:pPr>
              <w:widowControl w:val="0"/>
              <w:rPr>
                <w:rFonts w:ascii="Calibri" w:eastAsia="Calibri" w:hAnsi="Calibri" w:cs="Times New Roman"/>
                <w:lang w:bidi="ar-SA"/>
              </w:rPr>
            </w:pPr>
          </w:p>
        </w:tc>
        <w:tc>
          <w:tcPr>
            <w:tcW w:w="810" w:type="dxa"/>
            <w:tcBorders>
              <w:top w:val="single" w:sz="4" w:space="0" w:color="000000"/>
              <w:left w:val="single" w:sz="4" w:space="0" w:color="000000"/>
              <w:bottom w:val="single" w:sz="4" w:space="0" w:color="000000"/>
              <w:right w:val="single" w:sz="4" w:space="0" w:color="000000"/>
            </w:tcBorders>
          </w:tcPr>
          <w:p w14:paraId="32E67E66"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4F8BCD9F" w14:textId="77777777" w:rsidR="00E12866" w:rsidRPr="00E12866" w:rsidRDefault="00E12866" w:rsidP="00E12866">
            <w:pPr>
              <w:widowControl w:val="0"/>
              <w:rPr>
                <w:rFonts w:ascii="Calibri" w:eastAsia="Calibri" w:hAnsi="Calibri" w:cs="Times New Roman"/>
                <w:lang w:bidi="ar-SA"/>
              </w:rPr>
            </w:pPr>
          </w:p>
        </w:tc>
        <w:tc>
          <w:tcPr>
            <w:tcW w:w="1080" w:type="dxa"/>
            <w:tcBorders>
              <w:top w:val="single" w:sz="4" w:space="0" w:color="000000"/>
              <w:left w:val="single" w:sz="4" w:space="0" w:color="000000"/>
              <w:bottom w:val="single" w:sz="4" w:space="0" w:color="000000"/>
              <w:right w:val="single" w:sz="4" w:space="0" w:color="000000"/>
            </w:tcBorders>
          </w:tcPr>
          <w:p w14:paraId="415C19F0" w14:textId="77777777" w:rsidR="00E12866" w:rsidRPr="00E12866" w:rsidRDefault="00E12866" w:rsidP="00E12866">
            <w:pPr>
              <w:widowControl w:val="0"/>
              <w:rPr>
                <w:rFonts w:ascii="Calibri" w:eastAsia="Calibri" w:hAnsi="Calibri" w:cs="Times New Roman"/>
                <w:lang w:bidi="ar-SA"/>
              </w:rPr>
            </w:pPr>
          </w:p>
        </w:tc>
        <w:tc>
          <w:tcPr>
            <w:tcW w:w="1620" w:type="dxa"/>
            <w:tcBorders>
              <w:top w:val="single" w:sz="4" w:space="0" w:color="000000"/>
              <w:left w:val="single" w:sz="4" w:space="0" w:color="000000"/>
              <w:bottom w:val="single" w:sz="4" w:space="0" w:color="000000"/>
              <w:right w:val="single" w:sz="4" w:space="0" w:color="000000"/>
            </w:tcBorders>
          </w:tcPr>
          <w:p w14:paraId="055BE97A" w14:textId="77777777" w:rsidR="00E12866" w:rsidRPr="00E12866" w:rsidRDefault="00E12866" w:rsidP="00E12866">
            <w:pPr>
              <w:widowControl w:val="0"/>
              <w:rPr>
                <w:rFonts w:ascii="Calibri" w:eastAsia="Calibri" w:hAnsi="Calibri" w:cs="Times New Roman"/>
                <w:lang w:bidi="ar-SA"/>
              </w:rPr>
            </w:pPr>
          </w:p>
        </w:tc>
      </w:tr>
    </w:tbl>
    <w:p w14:paraId="76AF5A56" w14:textId="77777777" w:rsidR="00E12866" w:rsidRPr="00E12866" w:rsidRDefault="00E12866" w:rsidP="00E12866">
      <w:pPr>
        <w:widowControl w:val="0"/>
        <w:spacing w:after="0" w:line="200" w:lineRule="exact"/>
        <w:rPr>
          <w:rFonts w:ascii="Calibri" w:eastAsia="Calibri" w:hAnsi="Calibri" w:cs="Times New Roman"/>
          <w:sz w:val="20"/>
          <w:szCs w:val="20"/>
          <w:lang w:bidi="ar-SA"/>
        </w:rPr>
      </w:pPr>
    </w:p>
    <w:p w14:paraId="40299B10" w14:textId="77777777" w:rsidR="00E12866" w:rsidRPr="00E12866" w:rsidRDefault="00E12866" w:rsidP="00E12866">
      <w:pPr>
        <w:widowControl w:val="0"/>
        <w:spacing w:before="9" w:after="0" w:line="240" w:lineRule="exact"/>
        <w:rPr>
          <w:rFonts w:ascii="Calibri" w:eastAsia="Calibri" w:hAnsi="Calibri" w:cs="Times New Roman"/>
          <w:sz w:val="24"/>
          <w:szCs w:val="24"/>
          <w:lang w:bidi="ar-SA"/>
        </w:rPr>
      </w:pPr>
    </w:p>
    <w:p w14:paraId="172E9E8A" w14:textId="6417DCFA" w:rsidR="00E12866" w:rsidRPr="00E12866" w:rsidRDefault="00E12866" w:rsidP="00E12866">
      <w:pPr>
        <w:widowControl w:val="0"/>
        <w:tabs>
          <w:tab w:val="left" w:pos="9580"/>
        </w:tabs>
        <w:spacing w:before="34" w:after="0" w:line="226" w:lineRule="exact"/>
        <w:ind w:left="220" w:right="-20"/>
        <w:rPr>
          <w:rFonts w:ascii="Arial" w:eastAsia="Arial" w:hAnsi="Arial" w:cs="Arial"/>
          <w:sz w:val="20"/>
          <w:szCs w:val="20"/>
          <w:lang w:bidi="ar-SA"/>
        </w:rPr>
      </w:pPr>
      <w:r w:rsidRPr="00E12866">
        <w:rPr>
          <w:rFonts w:ascii="Calibri" w:eastAsia="Calibri" w:hAnsi="Calibri" w:cs="Times New Roman"/>
          <w:noProof/>
          <w:lang w:bidi="ar-SA"/>
        </w:rPr>
        <mc:AlternateContent>
          <mc:Choice Requires="wpg">
            <w:drawing>
              <wp:anchor distT="0" distB="0" distL="114300" distR="114300" simplePos="0" relativeHeight="251673600" behindDoc="1" locked="0" layoutInCell="1" allowOverlap="1" wp14:anchorId="317EADA8" wp14:editId="1063EA15">
                <wp:simplePos x="0" y="0"/>
                <wp:positionH relativeFrom="page">
                  <wp:posOffset>895350</wp:posOffset>
                </wp:positionH>
                <wp:positionV relativeFrom="paragraph">
                  <wp:posOffset>6350</wp:posOffset>
                </wp:positionV>
                <wp:extent cx="8267700" cy="1270"/>
                <wp:effectExtent l="9525" t="10795" r="9525" b="698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1270"/>
                          <a:chOff x="1410" y="10"/>
                          <a:chExt cx="13020" cy="2"/>
                        </a:xfrm>
                      </wpg:grpSpPr>
                      <wps:wsp>
                        <wps:cNvPr id="28" name="Freeform 23"/>
                        <wps:cNvSpPr>
                          <a:spLocks/>
                        </wps:cNvSpPr>
                        <wps:spPr bwMode="auto">
                          <a:xfrm>
                            <a:off x="1410" y="10"/>
                            <a:ext cx="13020" cy="2"/>
                          </a:xfrm>
                          <a:custGeom>
                            <a:avLst/>
                            <a:gdLst>
                              <a:gd name="T0" fmla="+- 0 14430 1410"/>
                              <a:gd name="T1" fmla="*/ T0 w 13020"/>
                              <a:gd name="T2" fmla="+- 0 1410 1410"/>
                              <a:gd name="T3" fmla="*/ T2 w 13020"/>
                            </a:gdLst>
                            <a:ahLst/>
                            <a:cxnLst>
                              <a:cxn ang="0">
                                <a:pos x="T1" y="0"/>
                              </a:cxn>
                              <a:cxn ang="0">
                                <a:pos x="T3" y="0"/>
                              </a:cxn>
                            </a:cxnLst>
                            <a:rect l="0" t="0" r="r" b="b"/>
                            <a:pathLst>
                              <a:path w="13020">
                                <a:moveTo>
                                  <a:pt x="13020"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E2AB9" id="Group 27" o:spid="_x0000_s1026" style="position:absolute;margin-left:70.5pt;margin-top:.5pt;width:651pt;height:.1pt;z-index:-251642880;mso-position-horizontal-relative:page" coordorigin="1410,10" coordsize="13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">
                <v:shape id="Freeform 23" o:spid="_x0000_s1027" style="position:absolute;left:1410;top:10;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" path="m13020,l,e" filled="f" strokeweight=".58pt">
                  <v:path arrowok="t" o:connecttype="custom" o:connectlocs="13020,0;0,0" o:connectangles="0,0"/>
                </v:shape>
                <w10:wrap anchorx="page"/>
              </v:group>
            </w:pict>
          </mc:Fallback>
        </mc:AlternateContent>
      </w:r>
      <w:r w:rsidRPr="00E12866">
        <w:rPr>
          <w:rFonts w:ascii="Arial" w:eastAsia="Arial" w:hAnsi="Arial" w:cs="Arial"/>
          <w:b/>
          <w:bCs/>
          <w:position w:val="-1"/>
          <w:sz w:val="20"/>
          <w:szCs w:val="20"/>
          <w:lang w:bidi="ar-SA"/>
        </w:rPr>
        <w:t>Site Super</w:t>
      </w:r>
      <w:r w:rsidRPr="00E12866">
        <w:rPr>
          <w:rFonts w:ascii="Arial" w:eastAsia="Arial" w:hAnsi="Arial" w:cs="Arial"/>
          <w:b/>
          <w:bCs/>
          <w:spacing w:val="-2"/>
          <w:position w:val="-1"/>
          <w:sz w:val="20"/>
          <w:szCs w:val="20"/>
          <w:lang w:bidi="ar-SA"/>
        </w:rPr>
        <w:t>v</w:t>
      </w:r>
      <w:r w:rsidRPr="00E12866">
        <w:rPr>
          <w:rFonts w:ascii="Arial" w:eastAsia="Arial" w:hAnsi="Arial" w:cs="Arial"/>
          <w:b/>
          <w:bCs/>
          <w:position w:val="-1"/>
          <w:sz w:val="20"/>
          <w:szCs w:val="20"/>
          <w:lang w:bidi="ar-SA"/>
        </w:rPr>
        <w:t>isor's Signature</w:t>
      </w:r>
      <w:r w:rsidRPr="00E12866">
        <w:rPr>
          <w:rFonts w:ascii="Arial" w:eastAsia="Arial" w:hAnsi="Arial" w:cs="Arial"/>
          <w:b/>
          <w:bCs/>
          <w:position w:val="-1"/>
          <w:sz w:val="20"/>
          <w:szCs w:val="20"/>
          <w:lang w:bidi="ar-SA"/>
        </w:rPr>
        <w:tab/>
        <w:t>Da</w:t>
      </w:r>
      <w:r w:rsidRPr="00E12866">
        <w:rPr>
          <w:rFonts w:ascii="Arial" w:eastAsia="Arial" w:hAnsi="Arial" w:cs="Arial"/>
          <w:b/>
          <w:bCs/>
          <w:spacing w:val="-1"/>
          <w:position w:val="-1"/>
          <w:sz w:val="20"/>
          <w:szCs w:val="20"/>
          <w:lang w:bidi="ar-SA"/>
        </w:rPr>
        <w:t>t</w:t>
      </w:r>
      <w:r w:rsidRPr="00E12866">
        <w:rPr>
          <w:rFonts w:ascii="Arial" w:eastAsia="Arial" w:hAnsi="Arial" w:cs="Arial"/>
          <w:b/>
          <w:bCs/>
          <w:position w:val="-1"/>
          <w:sz w:val="20"/>
          <w:szCs w:val="20"/>
          <w:lang w:bidi="ar-SA"/>
        </w:rPr>
        <w:t>e</w:t>
      </w:r>
    </w:p>
    <w:p w14:paraId="7284D2EC" w14:textId="77777777" w:rsidR="00E12866" w:rsidRPr="00E12866" w:rsidRDefault="00E12866" w:rsidP="00E12866">
      <w:pPr>
        <w:widowControl w:val="0"/>
        <w:spacing w:after="0" w:line="200" w:lineRule="exact"/>
        <w:rPr>
          <w:rFonts w:ascii="Calibri" w:eastAsia="Calibri" w:hAnsi="Calibri" w:cs="Times New Roman"/>
          <w:sz w:val="20"/>
          <w:szCs w:val="20"/>
          <w:lang w:bidi="ar-SA"/>
        </w:rPr>
      </w:pPr>
    </w:p>
    <w:p w14:paraId="6C9C89D0" w14:textId="77777777" w:rsidR="00E12866" w:rsidRPr="00E12866" w:rsidRDefault="00E12866" w:rsidP="00E12866">
      <w:pPr>
        <w:widowControl w:val="0"/>
        <w:spacing w:before="10" w:after="0" w:line="220" w:lineRule="exact"/>
        <w:rPr>
          <w:rFonts w:ascii="Calibri" w:eastAsia="Calibri" w:hAnsi="Calibri" w:cs="Times New Roman"/>
          <w:lang w:bidi="ar-SA"/>
        </w:rPr>
      </w:pPr>
    </w:p>
    <w:p w14:paraId="4C5FE7EC" w14:textId="17B3CADF" w:rsidR="00E12866" w:rsidRPr="00E12866" w:rsidRDefault="00E12866" w:rsidP="00E12866">
      <w:pPr>
        <w:widowControl w:val="0"/>
        <w:tabs>
          <w:tab w:val="left" w:pos="9580"/>
        </w:tabs>
        <w:spacing w:before="34" w:after="0" w:line="240" w:lineRule="auto"/>
        <w:ind w:left="220" w:right="-20"/>
        <w:rPr>
          <w:rFonts w:ascii="Arial" w:eastAsia="Arial" w:hAnsi="Arial" w:cs="Arial"/>
          <w:sz w:val="20"/>
          <w:szCs w:val="20"/>
          <w:lang w:bidi="ar-SA"/>
        </w:rPr>
      </w:pPr>
      <w:r w:rsidRPr="00E12866">
        <w:rPr>
          <w:rFonts w:ascii="Calibri" w:eastAsia="Calibri" w:hAnsi="Calibri" w:cs="Times New Roman"/>
          <w:noProof/>
          <w:lang w:bidi="ar-SA"/>
        </w:rPr>
        <mc:AlternateContent>
          <mc:Choice Requires="wpg">
            <w:drawing>
              <wp:anchor distT="0" distB="0" distL="114300" distR="114300" simplePos="0" relativeHeight="251674624" behindDoc="1" locked="0" layoutInCell="1" allowOverlap="1" wp14:anchorId="63D8D3BB" wp14:editId="642FC55F">
                <wp:simplePos x="0" y="0"/>
                <wp:positionH relativeFrom="page">
                  <wp:posOffset>914400</wp:posOffset>
                </wp:positionH>
                <wp:positionV relativeFrom="paragraph">
                  <wp:posOffset>15240</wp:posOffset>
                </wp:positionV>
                <wp:extent cx="8194040" cy="1270"/>
                <wp:effectExtent l="9525" t="10160" r="6985"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4040" cy="1270"/>
                          <a:chOff x="1440" y="24"/>
                          <a:chExt cx="12904" cy="2"/>
                        </a:xfrm>
                      </wpg:grpSpPr>
                      <wps:wsp>
                        <wps:cNvPr id="26" name="Freeform 25"/>
                        <wps:cNvSpPr>
                          <a:spLocks/>
                        </wps:cNvSpPr>
                        <wps:spPr bwMode="auto">
                          <a:xfrm>
                            <a:off x="1440" y="24"/>
                            <a:ext cx="12904" cy="2"/>
                          </a:xfrm>
                          <a:custGeom>
                            <a:avLst/>
                            <a:gdLst>
                              <a:gd name="T0" fmla="+- 0 1440 1440"/>
                              <a:gd name="T1" fmla="*/ T0 w 12904"/>
                              <a:gd name="T2" fmla="+- 0 14344 1440"/>
                              <a:gd name="T3" fmla="*/ T2 w 12904"/>
                            </a:gdLst>
                            <a:ahLst/>
                            <a:cxnLst>
                              <a:cxn ang="0">
                                <a:pos x="T1" y="0"/>
                              </a:cxn>
                              <a:cxn ang="0">
                                <a:pos x="T3" y="0"/>
                              </a:cxn>
                            </a:cxnLst>
                            <a:rect l="0" t="0" r="r" b="b"/>
                            <a:pathLst>
                              <a:path w="12904">
                                <a:moveTo>
                                  <a:pt x="0" y="0"/>
                                </a:moveTo>
                                <a:lnTo>
                                  <a:pt x="12904"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297E0" id="Group 25" o:spid="_x0000_s1026" style="position:absolute;margin-left:1in;margin-top:1.2pt;width:645.2pt;height:.1pt;z-index:-251641856;mso-position-horizontal-relative:page" coordorigin="1440,24" coordsize="12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">
                <v:shape id="Freeform 25" o:spid="_x0000_s1027" style="position:absolute;left:1440;top:24;width:12904;height:2;visibility:visible;mso-wrap-style:square;v-text-anchor:top" coordsize="12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" path="m,l12904,e" filled="f" strokeweight=".22269mm">
                  <v:path arrowok="t" o:connecttype="custom" o:connectlocs="0,0;12904,0" o:connectangles="0,0"/>
                </v:shape>
                <w10:wrap anchorx="page"/>
              </v:group>
            </w:pict>
          </mc:Fallback>
        </mc:AlternateContent>
      </w:r>
      <w:r w:rsidRPr="00E12866">
        <w:rPr>
          <w:rFonts w:ascii="Arial" w:eastAsia="Arial" w:hAnsi="Arial" w:cs="Arial"/>
          <w:b/>
          <w:bCs/>
          <w:sz w:val="20"/>
          <w:szCs w:val="20"/>
          <w:lang w:bidi="ar-SA"/>
        </w:rPr>
        <w:t>Stude</w:t>
      </w:r>
      <w:r w:rsidRPr="00E12866">
        <w:rPr>
          <w:rFonts w:ascii="Arial" w:eastAsia="Arial" w:hAnsi="Arial" w:cs="Arial"/>
          <w:b/>
          <w:bCs/>
          <w:spacing w:val="-1"/>
          <w:sz w:val="20"/>
          <w:szCs w:val="20"/>
          <w:lang w:bidi="ar-SA"/>
        </w:rPr>
        <w:t>n</w:t>
      </w:r>
      <w:r w:rsidRPr="00E12866">
        <w:rPr>
          <w:rFonts w:ascii="Arial" w:eastAsia="Arial" w:hAnsi="Arial" w:cs="Arial"/>
          <w:b/>
          <w:bCs/>
          <w:sz w:val="20"/>
          <w:szCs w:val="20"/>
          <w:lang w:bidi="ar-SA"/>
        </w:rPr>
        <w:t>t’s Signat</w:t>
      </w:r>
      <w:r w:rsidRPr="00E12866">
        <w:rPr>
          <w:rFonts w:ascii="Arial" w:eastAsia="Arial" w:hAnsi="Arial" w:cs="Arial"/>
          <w:b/>
          <w:bCs/>
          <w:spacing w:val="-1"/>
          <w:sz w:val="20"/>
          <w:szCs w:val="20"/>
          <w:lang w:bidi="ar-SA"/>
        </w:rPr>
        <w:t>u</w:t>
      </w:r>
      <w:r w:rsidRPr="00E12866">
        <w:rPr>
          <w:rFonts w:ascii="Arial" w:eastAsia="Arial" w:hAnsi="Arial" w:cs="Arial"/>
          <w:b/>
          <w:bCs/>
          <w:sz w:val="20"/>
          <w:szCs w:val="20"/>
          <w:lang w:bidi="ar-SA"/>
        </w:rPr>
        <w:t>re</w:t>
      </w:r>
      <w:r w:rsidRPr="00E12866">
        <w:rPr>
          <w:rFonts w:ascii="Arial" w:eastAsia="Arial" w:hAnsi="Arial" w:cs="Arial"/>
          <w:b/>
          <w:bCs/>
          <w:sz w:val="20"/>
          <w:szCs w:val="20"/>
          <w:lang w:bidi="ar-SA"/>
        </w:rPr>
        <w:tab/>
        <w:t>Da</w:t>
      </w:r>
      <w:r w:rsidRPr="00E12866">
        <w:rPr>
          <w:rFonts w:ascii="Arial" w:eastAsia="Arial" w:hAnsi="Arial" w:cs="Arial"/>
          <w:b/>
          <w:bCs/>
          <w:spacing w:val="-1"/>
          <w:sz w:val="20"/>
          <w:szCs w:val="20"/>
          <w:lang w:bidi="ar-SA"/>
        </w:rPr>
        <w:t>t</w:t>
      </w:r>
      <w:r w:rsidRPr="00E12866">
        <w:rPr>
          <w:rFonts w:ascii="Arial" w:eastAsia="Arial" w:hAnsi="Arial" w:cs="Arial"/>
          <w:b/>
          <w:bCs/>
          <w:sz w:val="20"/>
          <w:szCs w:val="20"/>
          <w:lang w:bidi="ar-SA"/>
        </w:rPr>
        <w:t>e</w:t>
      </w:r>
    </w:p>
    <w:p w14:paraId="40870942" w14:textId="77777777" w:rsidR="0049177F" w:rsidRDefault="0049177F" w:rsidP="00C81BF2">
      <w:pPr>
        <w:spacing w:before="78" w:after="0" w:line="240" w:lineRule="auto"/>
        <w:ind w:right="6256"/>
        <w:rPr>
          <w:rFonts w:ascii="Arial" w:eastAsia="Arial" w:hAnsi="Arial" w:cs="Arial"/>
          <w:sz w:val="24"/>
          <w:szCs w:val="24"/>
        </w:rPr>
      </w:pPr>
    </w:p>
    <w:p w14:paraId="4EF532A2" w14:textId="177B0F1B" w:rsidR="00645F6E" w:rsidRDefault="00645F6E" w:rsidP="00C81BF2">
      <w:pPr>
        <w:spacing w:before="78" w:after="0" w:line="240" w:lineRule="auto"/>
        <w:ind w:right="6256"/>
        <w:rPr>
          <w:rFonts w:ascii="Arial" w:eastAsia="Arial" w:hAnsi="Arial" w:cs="Arial"/>
          <w:sz w:val="24"/>
          <w:szCs w:val="24"/>
        </w:rPr>
        <w:sectPr w:rsidR="00645F6E" w:rsidSect="00645F6E">
          <w:pgSz w:w="15840" w:h="12240" w:orient="landscape"/>
          <w:pgMar w:top="1440" w:right="1440" w:bottom="1440" w:left="1440" w:header="720" w:footer="457" w:gutter="0"/>
          <w:cols w:space="720"/>
          <w:noEndnote/>
          <w:titlePg/>
          <w:docGrid w:linePitch="326"/>
        </w:sectPr>
      </w:pPr>
    </w:p>
    <w:p w14:paraId="01353BE8" w14:textId="420B84DF" w:rsidR="003E13D7" w:rsidRDefault="003E13D7" w:rsidP="00C81BF2">
      <w:pPr>
        <w:spacing w:before="78" w:after="0" w:line="240" w:lineRule="auto"/>
        <w:ind w:right="6256"/>
        <w:rPr>
          <w:rFonts w:ascii="Arial" w:eastAsia="Arial" w:hAnsi="Arial" w:cs="Arial"/>
          <w:sz w:val="24"/>
          <w:szCs w:val="24"/>
        </w:rPr>
      </w:pPr>
    </w:p>
    <w:p w14:paraId="79E50F92" w14:textId="77777777" w:rsidR="00C84A7F" w:rsidRDefault="00C84A7F" w:rsidP="00692D5A">
      <w:pPr>
        <w:pStyle w:val="ListParagraph"/>
        <w:numPr>
          <w:ilvl w:val="0"/>
          <w:numId w:val="0"/>
        </w:numPr>
        <w:tabs>
          <w:tab w:val="left" w:pos="360"/>
          <w:tab w:val="left" w:pos="720"/>
          <w:tab w:val="right" w:pos="7920"/>
        </w:tabs>
        <w:spacing w:after="200"/>
        <w:ind w:left="720"/>
        <w:contextualSpacing/>
        <w:jc w:val="center"/>
        <w:rPr>
          <w:rFonts w:asciiTheme="majorHAnsi" w:hAnsiTheme="majorHAnsi"/>
          <w:b/>
          <w:szCs w:val="20"/>
        </w:rPr>
      </w:pPr>
      <w:r>
        <w:rPr>
          <w:rFonts w:asciiTheme="majorHAnsi" w:hAnsiTheme="majorHAnsi"/>
          <w:b/>
          <w:szCs w:val="20"/>
        </w:rPr>
        <w:t>SPECIFIC LEARNING OUTCOMES WORKSHEETS</w:t>
      </w:r>
    </w:p>
    <w:tbl>
      <w:tblPr>
        <w:tblStyle w:val="TableGrid"/>
        <w:tblW w:w="0" w:type="auto"/>
        <w:tblLook w:val="04A0" w:firstRow="1" w:lastRow="0" w:firstColumn="1" w:lastColumn="0" w:noHBand="0" w:noVBand="1"/>
      </w:tblPr>
      <w:tblGrid>
        <w:gridCol w:w="4691"/>
        <w:gridCol w:w="4659"/>
      </w:tblGrid>
      <w:tr w:rsidR="00C84A7F" w14:paraId="24BAAFCB" w14:textId="77777777" w:rsidTr="00E25D5F">
        <w:tc>
          <w:tcPr>
            <w:tcW w:w="9576" w:type="dxa"/>
            <w:gridSpan w:val="2"/>
          </w:tcPr>
          <w:p w14:paraId="63934B40" w14:textId="77777777" w:rsidR="00C84A7F" w:rsidRDefault="00C84A7F" w:rsidP="00E25D5F">
            <w:pPr>
              <w:tabs>
                <w:tab w:val="left" w:pos="360"/>
                <w:tab w:val="left" w:pos="720"/>
                <w:tab w:val="right" w:pos="7920"/>
              </w:tabs>
              <w:jc w:val="center"/>
              <w:rPr>
                <w:rFonts w:asciiTheme="majorHAnsi" w:hAnsiTheme="majorHAnsi"/>
                <w:b/>
                <w:sz w:val="20"/>
                <w:szCs w:val="20"/>
              </w:rPr>
            </w:pPr>
            <w:r>
              <w:rPr>
                <w:rFonts w:asciiTheme="majorHAnsi" w:hAnsiTheme="majorHAnsi"/>
                <w:b/>
                <w:sz w:val="20"/>
                <w:szCs w:val="20"/>
              </w:rPr>
              <w:t>Worksheet for developing your specific learning outcomes</w:t>
            </w:r>
          </w:p>
        </w:tc>
      </w:tr>
      <w:tr w:rsidR="00C84A7F" w14:paraId="27A1C602" w14:textId="77777777" w:rsidTr="00E25D5F">
        <w:tc>
          <w:tcPr>
            <w:tcW w:w="9576" w:type="dxa"/>
            <w:gridSpan w:val="2"/>
          </w:tcPr>
          <w:p w14:paraId="28F6B48C" w14:textId="77777777" w:rsidR="00C84A7F" w:rsidRDefault="00C84A7F" w:rsidP="00E25D5F">
            <w:pPr>
              <w:tabs>
                <w:tab w:val="left" w:pos="360"/>
                <w:tab w:val="left" w:pos="720"/>
                <w:tab w:val="right" w:pos="7920"/>
              </w:tabs>
              <w:rPr>
                <w:rFonts w:asciiTheme="majorHAnsi" w:hAnsiTheme="majorHAnsi"/>
                <w:sz w:val="20"/>
                <w:szCs w:val="20"/>
              </w:rPr>
            </w:pPr>
            <w:r>
              <w:rPr>
                <w:rFonts w:asciiTheme="majorHAnsi" w:hAnsiTheme="majorHAnsi"/>
                <w:sz w:val="20"/>
                <w:szCs w:val="20"/>
              </w:rPr>
              <w:t>For each objective, be sure that the result will extend your knowledge and experience.</w:t>
            </w:r>
          </w:p>
          <w:p w14:paraId="1B79225F" w14:textId="77777777" w:rsidR="00C84A7F" w:rsidRDefault="00C84A7F" w:rsidP="00E25D5F">
            <w:pPr>
              <w:tabs>
                <w:tab w:val="left" w:pos="360"/>
                <w:tab w:val="left" w:pos="720"/>
                <w:tab w:val="right" w:pos="7920"/>
              </w:tabs>
              <w:rPr>
                <w:rFonts w:asciiTheme="majorHAnsi" w:hAnsiTheme="majorHAnsi"/>
                <w:sz w:val="20"/>
                <w:szCs w:val="20"/>
              </w:rPr>
            </w:pPr>
          </w:p>
          <w:p w14:paraId="1128633E" w14:textId="77777777" w:rsidR="00C84A7F" w:rsidRDefault="00C84A7F" w:rsidP="00E25D5F">
            <w:pPr>
              <w:tabs>
                <w:tab w:val="left" w:pos="360"/>
                <w:tab w:val="left" w:pos="720"/>
                <w:tab w:val="right" w:pos="7920"/>
              </w:tabs>
              <w:rPr>
                <w:rFonts w:asciiTheme="majorHAnsi" w:hAnsiTheme="majorHAnsi"/>
                <w:sz w:val="20"/>
                <w:szCs w:val="20"/>
              </w:rPr>
            </w:pPr>
            <w:r>
              <w:rPr>
                <w:rFonts w:asciiTheme="majorHAnsi" w:hAnsiTheme="majorHAnsi"/>
                <w:sz w:val="20"/>
                <w:szCs w:val="20"/>
              </w:rPr>
              <w:t>Include in each objective:</w:t>
            </w:r>
          </w:p>
          <w:p w14:paraId="5573F500" w14:textId="77777777" w:rsidR="00C84A7F" w:rsidRPr="00CC308F" w:rsidRDefault="00C84A7F" w:rsidP="00C84A7F">
            <w:pPr>
              <w:pStyle w:val="ListParagraph"/>
              <w:numPr>
                <w:ilvl w:val="0"/>
                <w:numId w:val="19"/>
              </w:numPr>
              <w:tabs>
                <w:tab w:val="left" w:pos="360"/>
                <w:tab w:val="left" w:pos="720"/>
                <w:tab w:val="right" w:pos="7920"/>
              </w:tabs>
              <w:contextualSpacing/>
              <w:rPr>
                <w:rFonts w:asciiTheme="majorHAnsi" w:hAnsiTheme="majorHAnsi"/>
                <w:szCs w:val="20"/>
              </w:rPr>
            </w:pPr>
            <w:r w:rsidRPr="00CC308F">
              <w:rPr>
                <w:rFonts w:asciiTheme="majorHAnsi" w:hAnsiTheme="majorHAnsi"/>
                <w:szCs w:val="20"/>
                <w:u w:val="single"/>
              </w:rPr>
              <w:t>Result</w:t>
            </w:r>
            <w:r w:rsidRPr="00CC308F">
              <w:rPr>
                <w:rFonts w:asciiTheme="majorHAnsi" w:hAnsiTheme="majorHAnsi"/>
                <w:szCs w:val="20"/>
              </w:rPr>
              <w:t xml:space="preserve"> you intend to accomplish.</w:t>
            </w:r>
          </w:p>
          <w:p w14:paraId="5C8AD2AC" w14:textId="77777777" w:rsidR="00C84A7F" w:rsidRPr="00CC308F" w:rsidRDefault="00C84A7F" w:rsidP="00C84A7F">
            <w:pPr>
              <w:pStyle w:val="ListParagraph"/>
              <w:numPr>
                <w:ilvl w:val="0"/>
                <w:numId w:val="19"/>
              </w:numPr>
              <w:tabs>
                <w:tab w:val="left" w:pos="360"/>
                <w:tab w:val="left" w:pos="720"/>
                <w:tab w:val="right" w:pos="7920"/>
              </w:tabs>
              <w:contextualSpacing/>
              <w:rPr>
                <w:rFonts w:asciiTheme="majorHAnsi" w:hAnsiTheme="majorHAnsi"/>
                <w:szCs w:val="20"/>
              </w:rPr>
            </w:pPr>
            <w:r w:rsidRPr="00CC308F">
              <w:rPr>
                <w:rFonts w:asciiTheme="majorHAnsi" w:hAnsiTheme="majorHAnsi"/>
                <w:szCs w:val="20"/>
                <w:u w:val="single"/>
              </w:rPr>
              <w:t>How</w:t>
            </w:r>
            <w:r w:rsidRPr="00CC308F">
              <w:rPr>
                <w:rFonts w:asciiTheme="majorHAnsi" w:hAnsiTheme="majorHAnsi"/>
                <w:szCs w:val="20"/>
              </w:rPr>
              <w:t xml:space="preserve"> your progress will be evaluated.</w:t>
            </w:r>
          </w:p>
          <w:p w14:paraId="54C0E9DF" w14:textId="77777777" w:rsidR="00C84A7F" w:rsidRDefault="00C84A7F" w:rsidP="00C84A7F">
            <w:pPr>
              <w:pStyle w:val="ListParagraph"/>
              <w:numPr>
                <w:ilvl w:val="0"/>
                <w:numId w:val="19"/>
              </w:numPr>
              <w:tabs>
                <w:tab w:val="left" w:pos="360"/>
                <w:tab w:val="left" w:pos="720"/>
                <w:tab w:val="right" w:pos="7920"/>
              </w:tabs>
              <w:contextualSpacing/>
              <w:rPr>
                <w:rFonts w:asciiTheme="majorHAnsi" w:hAnsiTheme="majorHAnsi"/>
                <w:szCs w:val="20"/>
              </w:rPr>
            </w:pPr>
            <w:r w:rsidRPr="00CC308F">
              <w:rPr>
                <w:rFonts w:asciiTheme="majorHAnsi" w:hAnsiTheme="majorHAnsi"/>
                <w:szCs w:val="20"/>
                <w:u w:val="single"/>
              </w:rPr>
              <w:t>Which</w:t>
            </w:r>
            <w:r w:rsidRPr="00CC308F">
              <w:rPr>
                <w:rFonts w:asciiTheme="majorHAnsi" w:hAnsiTheme="majorHAnsi"/>
                <w:szCs w:val="20"/>
              </w:rPr>
              <w:t xml:space="preserve"> Core Learning Outcomes are directly connected.</w:t>
            </w:r>
          </w:p>
          <w:p w14:paraId="07D9049B" w14:textId="77777777" w:rsidR="00C84A7F" w:rsidRDefault="00C84A7F" w:rsidP="00D701C3">
            <w:pPr>
              <w:pStyle w:val="ListParagraph"/>
              <w:numPr>
                <w:ilvl w:val="0"/>
                <w:numId w:val="0"/>
              </w:numPr>
              <w:tabs>
                <w:tab w:val="left" w:pos="360"/>
                <w:tab w:val="left" w:pos="720"/>
                <w:tab w:val="right" w:pos="7920"/>
              </w:tabs>
              <w:ind w:left="1080"/>
              <w:rPr>
                <w:rFonts w:asciiTheme="majorHAnsi" w:hAnsiTheme="majorHAnsi"/>
                <w:szCs w:val="20"/>
                <w:u w:val="single"/>
              </w:rPr>
            </w:pPr>
          </w:p>
          <w:p w14:paraId="2B9253B3" w14:textId="0EA3BBE3" w:rsidR="00C84A7F" w:rsidRPr="00CC308F" w:rsidRDefault="00C84A7F" w:rsidP="00E25D5F">
            <w:pPr>
              <w:tabs>
                <w:tab w:val="left" w:pos="360"/>
                <w:tab w:val="left" w:pos="720"/>
                <w:tab w:val="right" w:pos="7920"/>
              </w:tabs>
              <w:rPr>
                <w:rFonts w:asciiTheme="majorHAnsi" w:hAnsiTheme="majorHAnsi"/>
                <w:sz w:val="20"/>
                <w:szCs w:val="20"/>
              </w:rPr>
            </w:pPr>
            <w:r>
              <w:rPr>
                <w:rFonts w:asciiTheme="majorHAnsi" w:hAnsiTheme="majorHAnsi"/>
                <w:sz w:val="20"/>
                <w:szCs w:val="20"/>
              </w:rPr>
              <w:t>As you work on your objectives, review them with your Work</w:t>
            </w:r>
            <w:r w:rsidR="00352A08">
              <w:rPr>
                <w:rFonts w:asciiTheme="majorHAnsi" w:hAnsiTheme="majorHAnsi"/>
                <w:sz w:val="20"/>
                <w:szCs w:val="20"/>
              </w:rPr>
              <w:t>s</w:t>
            </w:r>
            <w:r>
              <w:rPr>
                <w:rFonts w:asciiTheme="majorHAnsi" w:hAnsiTheme="majorHAnsi"/>
                <w:sz w:val="20"/>
                <w:szCs w:val="20"/>
              </w:rPr>
              <w:t>ite Supervisor.</w:t>
            </w:r>
          </w:p>
        </w:tc>
      </w:tr>
      <w:tr w:rsidR="00C84A7F" w14:paraId="2FAFD96D" w14:textId="77777777" w:rsidTr="00E25D5F">
        <w:tc>
          <w:tcPr>
            <w:tcW w:w="4788" w:type="dxa"/>
          </w:tcPr>
          <w:p w14:paraId="0435F540" w14:textId="77777777" w:rsidR="00C84A7F" w:rsidRPr="006C0953" w:rsidRDefault="00C84A7F" w:rsidP="00E25D5F">
            <w:pPr>
              <w:tabs>
                <w:tab w:val="left" w:pos="360"/>
                <w:tab w:val="left" w:pos="720"/>
                <w:tab w:val="right" w:pos="7920"/>
              </w:tabs>
              <w:rPr>
                <w:rFonts w:asciiTheme="majorHAnsi" w:hAnsiTheme="majorHAnsi"/>
                <w:b/>
                <w:sz w:val="20"/>
                <w:szCs w:val="20"/>
              </w:rPr>
            </w:pPr>
          </w:p>
        </w:tc>
        <w:tc>
          <w:tcPr>
            <w:tcW w:w="4788" w:type="dxa"/>
          </w:tcPr>
          <w:p w14:paraId="250E4668" w14:textId="77777777" w:rsidR="00C84A7F" w:rsidRDefault="00C84A7F" w:rsidP="00E25D5F">
            <w:pPr>
              <w:tabs>
                <w:tab w:val="left" w:pos="360"/>
                <w:tab w:val="left" w:pos="720"/>
                <w:tab w:val="right" w:pos="7920"/>
              </w:tabs>
              <w:jc w:val="center"/>
              <w:rPr>
                <w:rFonts w:asciiTheme="majorHAnsi" w:hAnsiTheme="majorHAnsi"/>
                <w:b/>
                <w:sz w:val="20"/>
                <w:szCs w:val="20"/>
              </w:rPr>
            </w:pPr>
            <w:r>
              <w:rPr>
                <w:rFonts w:asciiTheme="majorHAnsi" w:hAnsiTheme="majorHAnsi"/>
                <w:b/>
                <w:sz w:val="20"/>
                <w:szCs w:val="20"/>
              </w:rPr>
              <w:t>Objective 1</w:t>
            </w:r>
          </w:p>
        </w:tc>
      </w:tr>
      <w:tr w:rsidR="00C84A7F" w14:paraId="2321D420" w14:textId="77777777" w:rsidTr="00E25D5F">
        <w:trPr>
          <w:trHeight w:val="2924"/>
        </w:trPr>
        <w:tc>
          <w:tcPr>
            <w:tcW w:w="4788" w:type="dxa"/>
          </w:tcPr>
          <w:p w14:paraId="0834F5AE" w14:textId="77777777" w:rsidR="00C84A7F" w:rsidRDefault="00C84A7F" w:rsidP="00E25D5F">
            <w:pPr>
              <w:tabs>
                <w:tab w:val="left" w:pos="360"/>
                <w:tab w:val="left" w:pos="720"/>
                <w:tab w:val="right" w:pos="7920"/>
              </w:tabs>
              <w:rPr>
                <w:rFonts w:asciiTheme="majorHAnsi" w:hAnsiTheme="majorHAnsi"/>
                <w:b/>
                <w:sz w:val="20"/>
                <w:szCs w:val="20"/>
              </w:rPr>
            </w:pPr>
          </w:p>
          <w:p w14:paraId="72C1C7D5" w14:textId="77777777" w:rsidR="00C84A7F" w:rsidRPr="00EF191E" w:rsidRDefault="00C84A7F" w:rsidP="00C84A7F">
            <w:pPr>
              <w:pStyle w:val="ListParagraph"/>
              <w:numPr>
                <w:ilvl w:val="0"/>
                <w:numId w:val="21"/>
              </w:numPr>
              <w:tabs>
                <w:tab w:val="left" w:pos="360"/>
                <w:tab w:val="left" w:pos="720"/>
                <w:tab w:val="right" w:pos="7920"/>
              </w:tabs>
              <w:contextualSpacing/>
              <w:rPr>
                <w:rFonts w:asciiTheme="majorHAnsi" w:hAnsiTheme="majorHAnsi"/>
                <w:b/>
                <w:szCs w:val="20"/>
              </w:rPr>
            </w:pPr>
            <w:r>
              <w:rPr>
                <w:rFonts w:asciiTheme="majorHAnsi" w:hAnsiTheme="majorHAnsi"/>
                <w:b/>
                <w:szCs w:val="20"/>
              </w:rPr>
              <w:t>Result you intend to accomplish.</w:t>
            </w:r>
          </w:p>
          <w:p w14:paraId="0F1C3C5B" w14:textId="77777777" w:rsidR="00C84A7F" w:rsidRDefault="00C84A7F" w:rsidP="00E25D5F">
            <w:pPr>
              <w:tabs>
                <w:tab w:val="left" w:pos="360"/>
                <w:tab w:val="left" w:pos="720"/>
                <w:tab w:val="right" w:pos="7920"/>
              </w:tabs>
              <w:rPr>
                <w:rFonts w:asciiTheme="majorHAnsi" w:hAnsiTheme="majorHAnsi"/>
                <w:b/>
                <w:sz w:val="20"/>
                <w:szCs w:val="20"/>
              </w:rPr>
            </w:pPr>
          </w:p>
          <w:p w14:paraId="494419D8" w14:textId="77777777" w:rsidR="00C84A7F" w:rsidRPr="001374F9" w:rsidRDefault="00C84A7F" w:rsidP="00E25D5F">
            <w:pPr>
              <w:tabs>
                <w:tab w:val="left" w:pos="360"/>
                <w:tab w:val="left" w:pos="720"/>
                <w:tab w:val="right" w:pos="7920"/>
              </w:tabs>
              <w:rPr>
                <w:rFonts w:asciiTheme="majorHAnsi" w:hAnsiTheme="majorHAnsi"/>
                <w:b/>
                <w:sz w:val="20"/>
                <w:szCs w:val="20"/>
              </w:rPr>
            </w:pPr>
          </w:p>
        </w:tc>
        <w:tc>
          <w:tcPr>
            <w:tcW w:w="4788" w:type="dxa"/>
          </w:tcPr>
          <w:p w14:paraId="54A04271" w14:textId="77777777" w:rsidR="00C84A7F" w:rsidRDefault="00C84A7F" w:rsidP="00E25D5F">
            <w:pPr>
              <w:tabs>
                <w:tab w:val="left" w:pos="360"/>
                <w:tab w:val="left" w:pos="720"/>
                <w:tab w:val="right" w:pos="7920"/>
              </w:tabs>
              <w:jc w:val="center"/>
              <w:rPr>
                <w:rFonts w:asciiTheme="majorHAnsi" w:hAnsiTheme="majorHAnsi"/>
                <w:b/>
                <w:sz w:val="20"/>
                <w:szCs w:val="20"/>
              </w:rPr>
            </w:pPr>
          </w:p>
        </w:tc>
      </w:tr>
      <w:tr w:rsidR="00C84A7F" w14:paraId="423D3947" w14:textId="77777777" w:rsidTr="00E25D5F">
        <w:trPr>
          <w:trHeight w:val="2924"/>
        </w:trPr>
        <w:tc>
          <w:tcPr>
            <w:tcW w:w="4788" w:type="dxa"/>
          </w:tcPr>
          <w:p w14:paraId="63D398C1" w14:textId="77777777" w:rsidR="00C84A7F" w:rsidRDefault="00C84A7F" w:rsidP="00E25D5F">
            <w:pPr>
              <w:tabs>
                <w:tab w:val="left" w:pos="360"/>
                <w:tab w:val="left" w:pos="720"/>
                <w:tab w:val="right" w:pos="7920"/>
              </w:tabs>
              <w:rPr>
                <w:rFonts w:asciiTheme="majorHAnsi" w:hAnsiTheme="majorHAnsi"/>
                <w:b/>
                <w:sz w:val="20"/>
                <w:szCs w:val="20"/>
              </w:rPr>
            </w:pPr>
          </w:p>
          <w:p w14:paraId="479808BE" w14:textId="77777777" w:rsidR="00C84A7F" w:rsidRDefault="00C84A7F" w:rsidP="00C84A7F">
            <w:pPr>
              <w:pStyle w:val="ListParagraph"/>
              <w:numPr>
                <w:ilvl w:val="0"/>
                <w:numId w:val="20"/>
              </w:numPr>
              <w:tabs>
                <w:tab w:val="left" w:pos="360"/>
                <w:tab w:val="left" w:pos="720"/>
                <w:tab w:val="right" w:pos="7920"/>
              </w:tabs>
              <w:contextualSpacing/>
              <w:rPr>
                <w:rFonts w:asciiTheme="majorHAnsi" w:hAnsiTheme="majorHAnsi"/>
                <w:b/>
                <w:szCs w:val="20"/>
              </w:rPr>
            </w:pPr>
            <w:r>
              <w:rPr>
                <w:rFonts w:asciiTheme="majorHAnsi" w:hAnsiTheme="majorHAnsi"/>
                <w:b/>
                <w:szCs w:val="20"/>
              </w:rPr>
              <w:t>How your progress will be evaluated.</w:t>
            </w:r>
          </w:p>
          <w:p w14:paraId="2E9438B1" w14:textId="77777777" w:rsidR="00C84A7F" w:rsidRDefault="00C84A7F" w:rsidP="00E25D5F">
            <w:pPr>
              <w:tabs>
                <w:tab w:val="left" w:pos="360"/>
                <w:tab w:val="left" w:pos="720"/>
                <w:tab w:val="right" w:pos="7920"/>
              </w:tabs>
              <w:rPr>
                <w:rFonts w:asciiTheme="majorHAnsi" w:hAnsiTheme="majorHAnsi"/>
                <w:b/>
                <w:sz w:val="20"/>
                <w:szCs w:val="20"/>
              </w:rPr>
            </w:pPr>
          </w:p>
          <w:p w14:paraId="074FA5B6" w14:textId="77777777" w:rsidR="00C84A7F" w:rsidRDefault="00C84A7F" w:rsidP="00E25D5F">
            <w:pPr>
              <w:tabs>
                <w:tab w:val="left" w:pos="360"/>
                <w:tab w:val="left" w:pos="720"/>
                <w:tab w:val="right" w:pos="7920"/>
              </w:tabs>
              <w:rPr>
                <w:rFonts w:asciiTheme="majorHAnsi" w:hAnsiTheme="majorHAnsi"/>
                <w:b/>
                <w:sz w:val="20"/>
                <w:szCs w:val="20"/>
              </w:rPr>
            </w:pPr>
          </w:p>
          <w:p w14:paraId="1594EE91" w14:textId="77777777" w:rsidR="00C84A7F" w:rsidRDefault="00C84A7F" w:rsidP="00E25D5F">
            <w:pPr>
              <w:tabs>
                <w:tab w:val="left" w:pos="360"/>
                <w:tab w:val="left" w:pos="720"/>
                <w:tab w:val="right" w:pos="7920"/>
              </w:tabs>
              <w:rPr>
                <w:rFonts w:asciiTheme="majorHAnsi" w:hAnsiTheme="majorHAnsi"/>
                <w:b/>
                <w:sz w:val="20"/>
                <w:szCs w:val="20"/>
              </w:rPr>
            </w:pPr>
          </w:p>
          <w:p w14:paraId="0D90F40A" w14:textId="77777777" w:rsidR="00C84A7F" w:rsidRDefault="00C84A7F" w:rsidP="00E25D5F">
            <w:pPr>
              <w:tabs>
                <w:tab w:val="left" w:pos="360"/>
                <w:tab w:val="left" w:pos="720"/>
                <w:tab w:val="right" w:pos="7920"/>
              </w:tabs>
              <w:rPr>
                <w:rFonts w:asciiTheme="majorHAnsi" w:hAnsiTheme="majorHAnsi"/>
                <w:b/>
                <w:sz w:val="20"/>
                <w:szCs w:val="20"/>
              </w:rPr>
            </w:pPr>
          </w:p>
          <w:p w14:paraId="0CEEE26D" w14:textId="77777777" w:rsidR="00C84A7F" w:rsidRDefault="00C84A7F" w:rsidP="00E25D5F">
            <w:pPr>
              <w:tabs>
                <w:tab w:val="left" w:pos="360"/>
                <w:tab w:val="left" w:pos="720"/>
                <w:tab w:val="right" w:pos="7920"/>
              </w:tabs>
              <w:rPr>
                <w:rFonts w:asciiTheme="majorHAnsi" w:hAnsiTheme="majorHAnsi"/>
                <w:b/>
                <w:sz w:val="20"/>
                <w:szCs w:val="20"/>
              </w:rPr>
            </w:pPr>
          </w:p>
          <w:p w14:paraId="43712B51" w14:textId="77777777" w:rsidR="00C84A7F" w:rsidRDefault="00C84A7F" w:rsidP="00E25D5F">
            <w:pPr>
              <w:tabs>
                <w:tab w:val="left" w:pos="360"/>
                <w:tab w:val="left" w:pos="720"/>
                <w:tab w:val="right" w:pos="7920"/>
              </w:tabs>
              <w:rPr>
                <w:rFonts w:asciiTheme="majorHAnsi" w:hAnsiTheme="majorHAnsi"/>
                <w:b/>
                <w:sz w:val="20"/>
                <w:szCs w:val="20"/>
              </w:rPr>
            </w:pPr>
          </w:p>
          <w:p w14:paraId="67979359" w14:textId="77777777" w:rsidR="00C84A7F" w:rsidRPr="001374F9" w:rsidRDefault="00C84A7F" w:rsidP="00E25D5F">
            <w:pPr>
              <w:tabs>
                <w:tab w:val="left" w:pos="360"/>
                <w:tab w:val="left" w:pos="720"/>
                <w:tab w:val="right" w:pos="7920"/>
              </w:tabs>
              <w:rPr>
                <w:rFonts w:asciiTheme="majorHAnsi" w:hAnsiTheme="majorHAnsi"/>
                <w:b/>
                <w:sz w:val="20"/>
                <w:szCs w:val="20"/>
              </w:rPr>
            </w:pPr>
          </w:p>
        </w:tc>
        <w:tc>
          <w:tcPr>
            <w:tcW w:w="4788" w:type="dxa"/>
          </w:tcPr>
          <w:p w14:paraId="3CFC9DC4" w14:textId="77777777" w:rsidR="00C84A7F" w:rsidRDefault="00C84A7F" w:rsidP="00E25D5F">
            <w:pPr>
              <w:tabs>
                <w:tab w:val="left" w:pos="360"/>
                <w:tab w:val="left" w:pos="720"/>
                <w:tab w:val="right" w:pos="7920"/>
              </w:tabs>
              <w:rPr>
                <w:rFonts w:asciiTheme="majorHAnsi" w:hAnsiTheme="majorHAnsi"/>
                <w:b/>
                <w:sz w:val="20"/>
                <w:szCs w:val="20"/>
              </w:rPr>
            </w:pPr>
          </w:p>
        </w:tc>
      </w:tr>
      <w:tr w:rsidR="00C84A7F" w14:paraId="21473882" w14:textId="77777777" w:rsidTr="00E25D5F">
        <w:trPr>
          <w:trHeight w:val="3168"/>
        </w:trPr>
        <w:tc>
          <w:tcPr>
            <w:tcW w:w="4788" w:type="dxa"/>
          </w:tcPr>
          <w:p w14:paraId="41CB20CD" w14:textId="77777777" w:rsidR="00C84A7F" w:rsidRDefault="00C84A7F" w:rsidP="00E25D5F">
            <w:pPr>
              <w:tabs>
                <w:tab w:val="left" w:pos="360"/>
                <w:tab w:val="left" w:pos="720"/>
                <w:tab w:val="right" w:pos="7920"/>
              </w:tabs>
              <w:rPr>
                <w:rFonts w:asciiTheme="majorHAnsi" w:hAnsiTheme="majorHAnsi"/>
                <w:b/>
                <w:sz w:val="20"/>
                <w:szCs w:val="20"/>
              </w:rPr>
            </w:pPr>
          </w:p>
          <w:p w14:paraId="28B6214E" w14:textId="77777777" w:rsidR="00C84A7F" w:rsidRPr="001374F9" w:rsidRDefault="00C84A7F" w:rsidP="00C84A7F">
            <w:pPr>
              <w:pStyle w:val="ListParagraph"/>
              <w:numPr>
                <w:ilvl w:val="0"/>
                <w:numId w:val="20"/>
              </w:numPr>
              <w:tabs>
                <w:tab w:val="left" w:pos="360"/>
                <w:tab w:val="left" w:pos="720"/>
                <w:tab w:val="right" w:pos="7920"/>
              </w:tabs>
              <w:contextualSpacing/>
              <w:rPr>
                <w:rFonts w:asciiTheme="majorHAnsi" w:hAnsiTheme="majorHAnsi"/>
                <w:b/>
                <w:szCs w:val="20"/>
              </w:rPr>
            </w:pPr>
            <w:r>
              <w:rPr>
                <w:rFonts w:asciiTheme="majorHAnsi" w:hAnsiTheme="majorHAnsi"/>
                <w:b/>
                <w:szCs w:val="20"/>
              </w:rPr>
              <w:t>Which Core Learning Outcomes are directly connected?</w:t>
            </w:r>
          </w:p>
        </w:tc>
        <w:tc>
          <w:tcPr>
            <w:tcW w:w="4788" w:type="dxa"/>
          </w:tcPr>
          <w:p w14:paraId="6E287617" w14:textId="77777777" w:rsidR="00C84A7F" w:rsidRDefault="00C84A7F" w:rsidP="00E25D5F">
            <w:pPr>
              <w:tabs>
                <w:tab w:val="left" w:pos="360"/>
                <w:tab w:val="left" w:pos="720"/>
                <w:tab w:val="right" w:pos="7920"/>
              </w:tabs>
              <w:rPr>
                <w:rFonts w:asciiTheme="majorHAnsi" w:hAnsiTheme="majorHAnsi"/>
                <w:b/>
                <w:sz w:val="20"/>
                <w:szCs w:val="20"/>
              </w:rPr>
            </w:pPr>
          </w:p>
        </w:tc>
      </w:tr>
    </w:tbl>
    <w:p w14:paraId="444F9949" w14:textId="77777777" w:rsidR="00C84A7F" w:rsidRDefault="00C84A7F" w:rsidP="00C84A7F">
      <w:pPr>
        <w:tabs>
          <w:tab w:val="left" w:pos="360"/>
          <w:tab w:val="left" w:pos="720"/>
          <w:tab w:val="right" w:pos="7920"/>
        </w:tabs>
        <w:spacing w:line="240" w:lineRule="auto"/>
        <w:rPr>
          <w:rFonts w:asciiTheme="majorHAnsi" w:hAnsiTheme="majorHAnsi"/>
          <w:b/>
          <w:sz w:val="20"/>
          <w:szCs w:val="20"/>
        </w:rPr>
      </w:pPr>
    </w:p>
    <w:p w14:paraId="3CB858FD" w14:textId="77777777" w:rsidR="00C84A7F" w:rsidRPr="004060E2" w:rsidRDefault="00C84A7F" w:rsidP="00C84A7F">
      <w:pPr>
        <w:tabs>
          <w:tab w:val="left" w:pos="360"/>
          <w:tab w:val="left" w:pos="720"/>
          <w:tab w:val="right" w:pos="7920"/>
        </w:tabs>
        <w:spacing w:line="240" w:lineRule="auto"/>
        <w:rPr>
          <w:rFonts w:asciiTheme="majorHAnsi" w:hAnsiTheme="majorHAnsi"/>
          <w:b/>
          <w:sz w:val="20"/>
          <w:szCs w:val="20"/>
        </w:rPr>
      </w:pPr>
    </w:p>
    <w:tbl>
      <w:tblPr>
        <w:tblStyle w:val="TableGrid"/>
        <w:tblW w:w="0" w:type="auto"/>
        <w:tblLook w:val="04A0" w:firstRow="1" w:lastRow="0" w:firstColumn="1" w:lastColumn="0" w:noHBand="0" w:noVBand="1"/>
      </w:tblPr>
      <w:tblGrid>
        <w:gridCol w:w="4691"/>
        <w:gridCol w:w="4659"/>
      </w:tblGrid>
      <w:tr w:rsidR="00C84A7F" w14:paraId="75412F66" w14:textId="77777777" w:rsidTr="00E25D5F">
        <w:tc>
          <w:tcPr>
            <w:tcW w:w="9576" w:type="dxa"/>
            <w:gridSpan w:val="2"/>
          </w:tcPr>
          <w:p w14:paraId="073AC917" w14:textId="77777777" w:rsidR="00C84A7F" w:rsidRDefault="00C84A7F" w:rsidP="00E25D5F">
            <w:pPr>
              <w:tabs>
                <w:tab w:val="left" w:pos="360"/>
                <w:tab w:val="left" w:pos="720"/>
                <w:tab w:val="right" w:pos="7920"/>
              </w:tabs>
              <w:jc w:val="center"/>
              <w:rPr>
                <w:rFonts w:asciiTheme="majorHAnsi" w:hAnsiTheme="majorHAnsi"/>
                <w:b/>
                <w:sz w:val="20"/>
                <w:szCs w:val="20"/>
              </w:rPr>
            </w:pPr>
            <w:r>
              <w:rPr>
                <w:rFonts w:asciiTheme="majorHAnsi" w:hAnsiTheme="majorHAnsi"/>
                <w:b/>
                <w:sz w:val="20"/>
                <w:szCs w:val="20"/>
              </w:rPr>
              <w:lastRenderedPageBreak/>
              <w:t>Worksheet for developing your specific learning outcomes</w:t>
            </w:r>
          </w:p>
        </w:tc>
      </w:tr>
      <w:tr w:rsidR="00C84A7F" w14:paraId="5AB51C9A" w14:textId="77777777" w:rsidTr="00E25D5F">
        <w:tc>
          <w:tcPr>
            <w:tcW w:w="9576" w:type="dxa"/>
            <w:gridSpan w:val="2"/>
          </w:tcPr>
          <w:p w14:paraId="60C45729" w14:textId="77777777" w:rsidR="00C84A7F" w:rsidRDefault="00C84A7F" w:rsidP="00E25D5F">
            <w:pPr>
              <w:tabs>
                <w:tab w:val="left" w:pos="360"/>
                <w:tab w:val="left" w:pos="720"/>
                <w:tab w:val="right" w:pos="7920"/>
              </w:tabs>
              <w:rPr>
                <w:rFonts w:asciiTheme="majorHAnsi" w:hAnsiTheme="majorHAnsi"/>
                <w:sz w:val="20"/>
                <w:szCs w:val="20"/>
              </w:rPr>
            </w:pPr>
            <w:r>
              <w:rPr>
                <w:rFonts w:asciiTheme="majorHAnsi" w:hAnsiTheme="majorHAnsi"/>
                <w:sz w:val="20"/>
                <w:szCs w:val="20"/>
              </w:rPr>
              <w:t>For each objective, be sure that the result will extend your knowledge and experience.</w:t>
            </w:r>
          </w:p>
          <w:p w14:paraId="6750AA84" w14:textId="77777777" w:rsidR="00C84A7F" w:rsidRDefault="00C84A7F" w:rsidP="00E25D5F">
            <w:pPr>
              <w:tabs>
                <w:tab w:val="left" w:pos="360"/>
                <w:tab w:val="left" w:pos="720"/>
                <w:tab w:val="right" w:pos="7920"/>
              </w:tabs>
              <w:rPr>
                <w:rFonts w:asciiTheme="majorHAnsi" w:hAnsiTheme="majorHAnsi"/>
                <w:sz w:val="20"/>
                <w:szCs w:val="20"/>
              </w:rPr>
            </w:pPr>
          </w:p>
          <w:p w14:paraId="1CAA7601" w14:textId="77777777" w:rsidR="00C84A7F" w:rsidRDefault="00C84A7F" w:rsidP="00E25D5F">
            <w:pPr>
              <w:tabs>
                <w:tab w:val="left" w:pos="360"/>
                <w:tab w:val="left" w:pos="720"/>
                <w:tab w:val="right" w:pos="7920"/>
              </w:tabs>
              <w:rPr>
                <w:rFonts w:asciiTheme="majorHAnsi" w:hAnsiTheme="majorHAnsi"/>
                <w:sz w:val="20"/>
                <w:szCs w:val="20"/>
              </w:rPr>
            </w:pPr>
            <w:r>
              <w:rPr>
                <w:rFonts w:asciiTheme="majorHAnsi" w:hAnsiTheme="majorHAnsi"/>
                <w:sz w:val="20"/>
                <w:szCs w:val="20"/>
              </w:rPr>
              <w:t>Include in each objective:</w:t>
            </w:r>
          </w:p>
          <w:p w14:paraId="527DB4FE" w14:textId="77777777" w:rsidR="00C84A7F" w:rsidRPr="00CC308F" w:rsidRDefault="00C84A7F" w:rsidP="00C84A7F">
            <w:pPr>
              <w:pStyle w:val="ListParagraph"/>
              <w:numPr>
                <w:ilvl w:val="0"/>
                <w:numId w:val="19"/>
              </w:numPr>
              <w:tabs>
                <w:tab w:val="left" w:pos="360"/>
                <w:tab w:val="left" w:pos="720"/>
                <w:tab w:val="right" w:pos="7920"/>
              </w:tabs>
              <w:contextualSpacing/>
              <w:rPr>
                <w:rFonts w:asciiTheme="majorHAnsi" w:hAnsiTheme="majorHAnsi"/>
                <w:szCs w:val="20"/>
              </w:rPr>
            </w:pPr>
            <w:r w:rsidRPr="00CC308F">
              <w:rPr>
                <w:rFonts w:asciiTheme="majorHAnsi" w:hAnsiTheme="majorHAnsi"/>
                <w:szCs w:val="20"/>
                <w:u w:val="single"/>
              </w:rPr>
              <w:t>Result</w:t>
            </w:r>
            <w:r w:rsidRPr="00CC308F">
              <w:rPr>
                <w:rFonts w:asciiTheme="majorHAnsi" w:hAnsiTheme="majorHAnsi"/>
                <w:szCs w:val="20"/>
              </w:rPr>
              <w:t xml:space="preserve"> you intend to accomplish.</w:t>
            </w:r>
          </w:p>
          <w:p w14:paraId="3B9549B1" w14:textId="77777777" w:rsidR="00C84A7F" w:rsidRPr="00CC308F" w:rsidRDefault="00C84A7F" w:rsidP="00C84A7F">
            <w:pPr>
              <w:pStyle w:val="ListParagraph"/>
              <w:numPr>
                <w:ilvl w:val="0"/>
                <w:numId w:val="19"/>
              </w:numPr>
              <w:tabs>
                <w:tab w:val="left" w:pos="360"/>
                <w:tab w:val="left" w:pos="720"/>
                <w:tab w:val="right" w:pos="7920"/>
              </w:tabs>
              <w:contextualSpacing/>
              <w:rPr>
                <w:rFonts w:asciiTheme="majorHAnsi" w:hAnsiTheme="majorHAnsi"/>
                <w:szCs w:val="20"/>
              </w:rPr>
            </w:pPr>
            <w:r w:rsidRPr="00CC308F">
              <w:rPr>
                <w:rFonts w:asciiTheme="majorHAnsi" w:hAnsiTheme="majorHAnsi"/>
                <w:szCs w:val="20"/>
                <w:u w:val="single"/>
              </w:rPr>
              <w:t>How</w:t>
            </w:r>
            <w:r w:rsidRPr="00CC308F">
              <w:rPr>
                <w:rFonts w:asciiTheme="majorHAnsi" w:hAnsiTheme="majorHAnsi"/>
                <w:szCs w:val="20"/>
              </w:rPr>
              <w:t xml:space="preserve"> your progress will be evaluated.</w:t>
            </w:r>
          </w:p>
          <w:p w14:paraId="6938E7D6" w14:textId="77777777" w:rsidR="00C84A7F" w:rsidRDefault="00C84A7F" w:rsidP="00C84A7F">
            <w:pPr>
              <w:pStyle w:val="ListParagraph"/>
              <w:numPr>
                <w:ilvl w:val="0"/>
                <w:numId w:val="19"/>
              </w:numPr>
              <w:tabs>
                <w:tab w:val="left" w:pos="360"/>
                <w:tab w:val="left" w:pos="720"/>
                <w:tab w:val="right" w:pos="7920"/>
              </w:tabs>
              <w:contextualSpacing/>
              <w:rPr>
                <w:rFonts w:asciiTheme="majorHAnsi" w:hAnsiTheme="majorHAnsi"/>
                <w:szCs w:val="20"/>
              </w:rPr>
            </w:pPr>
            <w:r w:rsidRPr="00CC308F">
              <w:rPr>
                <w:rFonts w:asciiTheme="majorHAnsi" w:hAnsiTheme="majorHAnsi"/>
                <w:szCs w:val="20"/>
                <w:u w:val="single"/>
              </w:rPr>
              <w:t>Which</w:t>
            </w:r>
            <w:r w:rsidRPr="00CC308F">
              <w:rPr>
                <w:rFonts w:asciiTheme="majorHAnsi" w:hAnsiTheme="majorHAnsi"/>
                <w:szCs w:val="20"/>
              </w:rPr>
              <w:t xml:space="preserve"> Core Learning Outcomes are directly connected.</w:t>
            </w:r>
          </w:p>
          <w:p w14:paraId="4722E318" w14:textId="77777777" w:rsidR="00C84A7F" w:rsidRDefault="00C84A7F" w:rsidP="00D701C3">
            <w:pPr>
              <w:pStyle w:val="ListParagraph"/>
              <w:numPr>
                <w:ilvl w:val="0"/>
                <w:numId w:val="0"/>
              </w:numPr>
              <w:tabs>
                <w:tab w:val="left" w:pos="360"/>
                <w:tab w:val="left" w:pos="720"/>
                <w:tab w:val="right" w:pos="7920"/>
              </w:tabs>
              <w:ind w:left="1080"/>
              <w:rPr>
                <w:rFonts w:asciiTheme="majorHAnsi" w:hAnsiTheme="majorHAnsi"/>
                <w:szCs w:val="20"/>
                <w:u w:val="single"/>
              </w:rPr>
            </w:pPr>
          </w:p>
          <w:p w14:paraId="206EEE35" w14:textId="1A537947" w:rsidR="00C84A7F" w:rsidRPr="00CC308F" w:rsidRDefault="00C84A7F" w:rsidP="00E25D5F">
            <w:pPr>
              <w:tabs>
                <w:tab w:val="left" w:pos="360"/>
                <w:tab w:val="left" w:pos="720"/>
                <w:tab w:val="right" w:pos="7920"/>
              </w:tabs>
              <w:rPr>
                <w:rFonts w:asciiTheme="majorHAnsi" w:hAnsiTheme="majorHAnsi"/>
                <w:sz w:val="20"/>
                <w:szCs w:val="20"/>
              </w:rPr>
            </w:pPr>
            <w:r>
              <w:rPr>
                <w:rFonts w:asciiTheme="majorHAnsi" w:hAnsiTheme="majorHAnsi"/>
                <w:sz w:val="20"/>
                <w:szCs w:val="20"/>
              </w:rPr>
              <w:t>As you work on your objectives, review them with your Work</w:t>
            </w:r>
            <w:r w:rsidR="00AB6567">
              <w:rPr>
                <w:rFonts w:asciiTheme="majorHAnsi" w:hAnsiTheme="majorHAnsi"/>
                <w:sz w:val="20"/>
                <w:szCs w:val="20"/>
              </w:rPr>
              <w:t>s</w:t>
            </w:r>
            <w:r>
              <w:rPr>
                <w:rFonts w:asciiTheme="majorHAnsi" w:hAnsiTheme="majorHAnsi"/>
                <w:sz w:val="20"/>
                <w:szCs w:val="20"/>
              </w:rPr>
              <w:t>ite Supervisor.</w:t>
            </w:r>
          </w:p>
        </w:tc>
      </w:tr>
      <w:tr w:rsidR="00C84A7F" w14:paraId="372DAE79" w14:textId="77777777" w:rsidTr="00E25D5F">
        <w:tc>
          <w:tcPr>
            <w:tcW w:w="4788" w:type="dxa"/>
          </w:tcPr>
          <w:p w14:paraId="7117265F" w14:textId="77777777" w:rsidR="00C84A7F" w:rsidRPr="006C0953" w:rsidRDefault="00C84A7F" w:rsidP="00E25D5F">
            <w:pPr>
              <w:tabs>
                <w:tab w:val="left" w:pos="360"/>
                <w:tab w:val="left" w:pos="720"/>
                <w:tab w:val="right" w:pos="7920"/>
              </w:tabs>
              <w:rPr>
                <w:rFonts w:asciiTheme="majorHAnsi" w:hAnsiTheme="majorHAnsi"/>
                <w:b/>
                <w:sz w:val="20"/>
                <w:szCs w:val="20"/>
              </w:rPr>
            </w:pPr>
          </w:p>
        </w:tc>
        <w:tc>
          <w:tcPr>
            <w:tcW w:w="4788" w:type="dxa"/>
          </w:tcPr>
          <w:p w14:paraId="2027EFF8" w14:textId="77777777" w:rsidR="00C84A7F" w:rsidRDefault="00C84A7F" w:rsidP="00E25D5F">
            <w:pPr>
              <w:tabs>
                <w:tab w:val="left" w:pos="360"/>
                <w:tab w:val="left" w:pos="720"/>
                <w:tab w:val="right" w:pos="7920"/>
              </w:tabs>
              <w:jc w:val="center"/>
              <w:rPr>
                <w:rFonts w:asciiTheme="majorHAnsi" w:hAnsiTheme="majorHAnsi"/>
                <w:b/>
                <w:sz w:val="20"/>
                <w:szCs w:val="20"/>
              </w:rPr>
            </w:pPr>
            <w:r>
              <w:rPr>
                <w:rFonts w:asciiTheme="majorHAnsi" w:hAnsiTheme="majorHAnsi"/>
                <w:b/>
                <w:sz w:val="20"/>
                <w:szCs w:val="20"/>
              </w:rPr>
              <w:t>Objective 2</w:t>
            </w:r>
          </w:p>
        </w:tc>
      </w:tr>
      <w:tr w:rsidR="00C84A7F" w14:paraId="3DE79C46" w14:textId="77777777" w:rsidTr="00E25D5F">
        <w:trPr>
          <w:trHeight w:val="2924"/>
        </w:trPr>
        <w:tc>
          <w:tcPr>
            <w:tcW w:w="4788" w:type="dxa"/>
          </w:tcPr>
          <w:p w14:paraId="6E8B2654" w14:textId="77777777" w:rsidR="00C84A7F" w:rsidRDefault="00C84A7F" w:rsidP="00E25D5F">
            <w:pPr>
              <w:tabs>
                <w:tab w:val="left" w:pos="360"/>
                <w:tab w:val="left" w:pos="720"/>
                <w:tab w:val="right" w:pos="7920"/>
              </w:tabs>
              <w:rPr>
                <w:rFonts w:asciiTheme="majorHAnsi" w:hAnsiTheme="majorHAnsi"/>
                <w:b/>
                <w:sz w:val="20"/>
                <w:szCs w:val="20"/>
              </w:rPr>
            </w:pPr>
          </w:p>
          <w:p w14:paraId="6B4A6491" w14:textId="77777777" w:rsidR="00C84A7F" w:rsidRPr="00EF191E" w:rsidRDefault="00C84A7F" w:rsidP="00C84A7F">
            <w:pPr>
              <w:pStyle w:val="ListParagraph"/>
              <w:numPr>
                <w:ilvl w:val="0"/>
                <w:numId w:val="21"/>
              </w:numPr>
              <w:tabs>
                <w:tab w:val="left" w:pos="360"/>
                <w:tab w:val="left" w:pos="720"/>
                <w:tab w:val="right" w:pos="7920"/>
              </w:tabs>
              <w:contextualSpacing/>
              <w:rPr>
                <w:rFonts w:asciiTheme="majorHAnsi" w:hAnsiTheme="majorHAnsi"/>
                <w:b/>
                <w:szCs w:val="20"/>
              </w:rPr>
            </w:pPr>
            <w:r>
              <w:rPr>
                <w:rFonts w:asciiTheme="majorHAnsi" w:hAnsiTheme="majorHAnsi"/>
                <w:b/>
                <w:szCs w:val="20"/>
              </w:rPr>
              <w:t>Result you intend to accomplish.</w:t>
            </w:r>
          </w:p>
          <w:p w14:paraId="2000F8DA" w14:textId="77777777" w:rsidR="00C84A7F" w:rsidRDefault="00C84A7F" w:rsidP="00E25D5F">
            <w:pPr>
              <w:tabs>
                <w:tab w:val="left" w:pos="360"/>
                <w:tab w:val="left" w:pos="720"/>
                <w:tab w:val="right" w:pos="7920"/>
              </w:tabs>
              <w:rPr>
                <w:rFonts w:asciiTheme="majorHAnsi" w:hAnsiTheme="majorHAnsi"/>
                <w:b/>
                <w:sz w:val="20"/>
                <w:szCs w:val="20"/>
              </w:rPr>
            </w:pPr>
          </w:p>
          <w:p w14:paraId="60578581" w14:textId="77777777" w:rsidR="00C84A7F" w:rsidRPr="001374F9" w:rsidRDefault="00C84A7F" w:rsidP="00E25D5F">
            <w:pPr>
              <w:tabs>
                <w:tab w:val="left" w:pos="360"/>
                <w:tab w:val="left" w:pos="720"/>
                <w:tab w:val="right" w:pos="7920"/>
              </w:tabs>
              <w:rPr>
                <w:rFonts w:asciiTheme="majorHAnsi" w:hAnsiTheme="majorHAnsi"/>
                <w:b/>
                <w:sz w:val="20"/>
                <w:szCs w:val="20"/>
              </w:rPr>
            </w:pPr>
          </w:p>
        </w:tc>
        <w:tc>
          <w:tcPr>
            <w:tcW w:w="4788" w:type="dxa"/>
          </w:tcPr>
          <w:p w14:paraId="18A99C8D" w14:textId="77777777" w:rsidR="00C84A7F" w:rsidRDefault="00C84A7F" w:rsidP="00E25D5F">
            <w:pPr>
              <w:tabs>
                <w:tab w:val="left" w:pos="360"/>
                <w:tab w:val="left" w:pos="720"/>
                <w:tab w:val="right" w:pos="7920"/>
              </w:tabs>
              <w:jc w:val="center"/>
              <w:rPr>
                <w:rFonts w:asciiTheme="majorHAnsi" w:hAnsiTheme="majorHAnsi"/>
                <w:b/>
                <w:sz w:val="20"/>
                <w:szCs w:val="20"/>
              </w:rPr>
            </w:pPr>
          </w:p>
        </w:tc>
      </w:tr>
      <w:tr w:rsidR="00C84A7F" w14:paraId="0DC650C7" w14:textId="77777777" w:rsidTr="00E25D5F">
        <w:trPr>
          <w:trHeight w:val="2924"/>
        </w:trPr>
        <w:tc>
          <w:tcPr>
            <w:tcW w:w="4788" w:type="dxa"/>
          </w:tcPr>
          <w:p w14:paraId="7962F51B" w14:textId="77777777" w:rsidR="00C84A7F" w:rsidRDefault="00C84A7F" w:rsidP="00E25D5F">
            <w:pPr>
              <w:tabs>
                <w:tab w:val="left" w:pos="360"/>
                <w:tab w:val="left" w:pos="720"/>
                <w:tab w:val="right" w:pos="7920"/>
              </w:tabs>
              <w:rPr>
                <w:rFonts w:asciiTheme="majorHAnsi" w:hAnsiTheme="majorHAnsi"/>
                <w:b/>
                <w:sz w:val="20"/>
                <w:szCs w:val="20"/>
              </w:rPr>
            </w:pPr>
          </w:p>
          <w:p w14:paraId="6461F82E" w14:textId="77777777" w:rsidR="00C84A7F" w:rsidRDefault="00C84A7F" w:rsidP="00C84A7F">
            <w:pPr>
              <w:pStyle w:val="ListParagraph"/>
              <w:numPr>
                <w:ilvl w:val="0"/>
                <w:numId w:val="20"/>
              </w:numPr>
              <w:tabs>
                <w:tab w:val="left" w:pos="360"/>
                <w:tab w:val="left" w:pos="720"/>
                <w:tab w:val="right" w:pos="7920"/>
              </w:tabs>
              <w:contextualSpacing/>
              <w:rPr>
                <w:rFonts w:asciiTheme="majorHAnsi" w:hAnsiTheme="majorHAnsi"/>
                <w:b/>
                <w:szCs w:val="20"/>
              </w:rPr>
            </w:pPr>
            <w:r>
              <w:rPr>
                <w:rFonts w:asciiTheme="majorHAnsi" w:hAnsiTheme="majorHAnsi"/>
                <w:b/>
                <w:szCs w:val="20"/>
              </w:rPr>
              <w:t>How your progress will be evaluated.</w:t>
            </w:r>
          </w:p>
          <w:p w14:paraId="1D7AE1CB" w14:textId="77777777" w:rsidR="00C84A7F" w:rsidRDefault="00C84A7F" w:rsidP="00E25D5F">
            <w:pPr>
              <w:tabs>
                <w:tab w:val="left" w:pos="360"/>
                <w:tab w:val="left" w:pos="720"/>
                <w:tab w:val="right" w:pos="7920"/>
              </w:tabs>
              <w:rPr>
                <w:rFonts w:asciiTheme="majorHAnsi" w:hAnsiTheme="majorHAnsi"/>
                <w:b/>
                <w:sz w:val="20"/>
                <w:szCs w:val="20"/>
              </w:rPr>
            </w:pPr>
          </w:p>
          <w:p w14:paraId="0E34DD80" w14:textId="77777777" w:rsidR="00C84A7F" w:rsidRDefault="00C84A7F" w:rsidP="00E25D5F">
            <w:pPr>
              <w:tabs>
                <w:tab w:val="left" w:pos="360"/>
                <w:tab w:val="left" w:pos="720"/>
                <w:tab w:val="right" w:pos="7920"/>
              </w:tabs>
              <w:rPr>
                <w:rFonts w:asciiTheme="majorHAnsi" w:hAnsiTheme="majorHAnsi"/>
                <w:b/>
                <w:sz w:val="20"/>
                <w:szCs w:val="20"/>
              </w:rPr>
            </w:pPr>
          </w:p>
          <w:p w14:paraId="1D22262F" w14:textId="77777777" w:rsidR="00C84A7F" w:rsidRDefault="00C84A7F" w:rsidP="00E25D5F">
            <w:pPr>
              <w:tabs>
                <w:tab w:val="left" w:pos="360"/>
                <w:tab w:val="left" w:pos="720"/>
                <w:tab w:val="right" w:pos="7920"/>
              </w:tabs>
              <w:rPr>
                <w:rFonts w:asciiTheme="majorHAnsi" w:hAnsiTheme="majorHAnsi"/>
                <w:b/>
                <w:sz w:val="20"/>
                <w:szCs w:val="20"/>
              </w:rPr>
            </w:pPr>
          </w:p>
          <w:p w14:paraId="421F92C5" w14:textId="77777777" w:rsidR="00C84A7F" w:rsidRDefault="00C84A7F" w:rsidP="00E25D5F">
            <w:pPr>
              <w:tabs>
                <w:tab w:val="left" w:pos="360"/>
                <w:tab w:val="left" w:pos="720"/>
                <w:tab w:val="right" w:pos="7920"/>
              </w:tabs>
              <w:rPr>
                <w:rFonts w:asciiTheme="majorHAnsi" w:hAnsiTheme="majorHAnsi"/>
                <w:b/>
                <w:sz w:val="20"/>
                <w:szCs w:val="20"/>
              </w:rPr>
            </w:pPr>
          </w:p>
          <w:p w14:paraId="504E6429" w14:textId="77777777" w:rsidR="00C84A7F" w:rsidRDefault="00C84A7F" w:rsidP="00E25D5F">
            <w:pPr>
              <w:tabs>
                <w:tab w:val="left" w:pos="360"/>
                <w:tab w:val="left" w:pos="720"/>
                <w:tab w:val="right" w:pos="7920"/>
              </w:tabs>
              <w:rPr>
                <w:rFonts w:asciiTheme="majorHAnsi" w:hAnsiTheme="majorHAnsi"/>
                <w:b/>
                <w:sz w:val="20"/>
                <w:szCs w:val="20"/>
              </w:rPr>
            </w:pPr>
          </w:p>
          <w:p w14:paraId="6A655581" w14:textId="77777777" w:rsidR="00C84A7F" w:rsidRDefault="00C84A7F" w:rsidP="00E25D5F">
            <w:pPr>
              <w:tabs>
                <w:tab w:val="left" w:pos="360"/>
                <w:tab w:val="left" w:pos="720"/>
                <w:tab w:val="right" w:pos="7920"/>
              </w:tabs>
              <w:rPr>
                <w:rFonts w:asciiTheme="majorHAnsi" w:hAnsiTheme="majorHAnsi"/>
                <w:b/>
                <w:sz w:val="20"/>
                <w:szCs w:val="20"/>
              </w:rPr>
            </w:pPr>
          </w:p>
          <w:p w14:paraId="4C8E232F" w14:textId="77777777" w:rsidR="00C84A7F" w:rsidRPr="001374F9" w:rsidRDefault="00C84A7F" w:rsidP="00E25D5F">
            <w:pPr>
              <w:tabs>
                <w:tab w:val="left" w:pos="360"/>
                <w:tab w:val="left" w:pos="720"/>
                <w:tab w:val="right" w:pos="7920"/>
              </w:tabs>
              <w:rPr>
                <w:rFonts w:asciiTheme="majorHAnsi" w:hAnsiTheme="majorHAnsi"/>
                <w:b/>
                <w:sz w:val="20"/>
                <w:szCs w:val="20"/>
              </w:rPr>
            </w:pPr>
          </w:p>
        </w:tc>
        <w:tc>
          <w:tcPr>
            <w:tcW w:w="4788" w:type="dxa"/>
          </w:tcPr>
          <w:p w14:paraId="03E89C71" w14:textId="77777777" w:rsidR="00C84A7F" w:rsidRDefault="00C84A7F" w:rsidP="00E25D5F">
            <w:pPr>
              <w:tabs>
                <w:tab w:val="left" w:pos="360"/>
                <w:tab w:val="left" w:pos="720"/>
                <w:tab w:val="right" w:pos="7920"/>
              </w:tabs>
              <w:rPr>
                <w:rFonts w:asciiTheme="majorHAnsi" w:hAnsiTheme="majorHAnsi"/>
                <w:b/>
                <w:sz w:val="20"/>
                <w:szCs w:val="20"/>
              </w:rPr>
            </w:pPr>
          </w:p>
        </w:tc>
      </w:tr>
      <w:tr w:rsidR="00C84A7F" w14:paraId="2C0BF8FC" w14:textId="77777777" w:rsidTr="00E25D5F">
        <w:trPr>
          <w:trHeight w:val="3168"/>
        </w:trPr>
        <w:tc>
          <w:tcPr>
            <w:tcW w:w="4788" w:type="dxa"/>
          </w:tcPr>
          <w:p w14:paraId="0C159ED7" w14:textId="77777777" w:rsidR="00C84A7F" w:rsidRDefault="00C84A7F" w:rsidP="00E25D5F">
            <w:pPr>
              <w:tabs>
                <w:tab w:val="left" w:pos="360"/>
                <w:tab w:val="left" w:pos="720"/>
                <w:tab w:val="right" w:pos="7920"/>
              </w:tabs>
              <w:rPr>
                <w:rFonts w:asciiTheme="majorHAnsi" w:hAnsiTheme="majorHAnsi"/>
                <w:b/>
                <w:sz w:val="20"/>
                <w:szCs w:val="20"/>
              </w:rPr>
            </w:pPr>
          </w:p>
          <w:p w14:paraId="347B4897" w14:textId="77777777" w:rsidR="00C84A7F" w:rsidRPr="001374F9" w:rsidRDefault="00C84A7F" w:rsidP="00C84A7F">
            <w:pPr>
              <w:pStyle w:val="ListParagraph"/>
              <w:numPr>
                <w:ilvl w:val="0"/>
                <w:numId w:val="20"/>
              </w:numPr>
              <w:tabs>
                <w:tab w:val="left" w:pos="360"/>
                <w:tab w:val="left" w:pos="720"/>
                <w:tab w:val="right" w:pos="7920"/>
              </w:tabs>
              <w:contextualSpacing/>
              <w:rPr>
                <w:rFonts w:asciiTheme="majorHAnsi" w:hAnsiTheme="majorHAnsi"/>
                <w:b/>
                <w:szCs w:val="20"/>
              </w:rPr>
            </w:pPr>
            <w:r>
              <w:rPr>
                <w:rFonts w:asciiTheme="majorHAnsi" w:hAnsiTheme="majorHAnsi"/>
                <w:b/>
                <w:szCs w:val="20"/>
              </w:rPr>
              <w:t>Which Core Learning Outcomes are directly connected?</w:t>
            </w:r>
          </w:p>
        </w:tc>
        <w:tc>
          <w:tcPr>
            <w:tcW w:w="4788" w:type="dxa"/>
          </w:tcPr>
          <w:p w14:paraId="789CA251" w14:textId="77777777" w:rsidR="00C84A7F" w:rsidRDefault="00C84A7F" w:rsidP="00E25D5F">
            <w:pPr>
              <w:tabs>
                <w:tab w:val="left" w:pos="360"/>
                <w:tab w:val="left" w:pos="720"/>
                <w:tab w:val="right" w:pos="7920"/>
              </w:tabs>
              <w:rPr>
                <w:rFonts w:asciiTheme="majorHAnsi" w:hAnsiTheme="majorHAnsi"/>
                <w:b/>
                <w:sz w:val="20"/>
                <w:szCs w:val="20"/>
              </w:rPr>
            </w:pPr>
          </w:p>
        </w:tc>
      </w:tr>
    </w:tbl>
    <w:p w14:paraId="625BA340" w14:textId="77777777" w:rsidR="00C84A7F" w:rsidRDefault="00C84A7F" w:rsidP="00C84A7F">
      <w:pPr>
        <w:tabs>
          <w:tab w:val="left" w:pos="360"/>
          <w:tab w:val="left" w:pos="720"/>
          <w:tab w:val="right" w:pos="7920"/>
        </w:tabs>
        <w:spacing w:line="240" w:lineRule="auto"/>
        <w:rPr>
          <w:rFonts w:asciiTheme="majorHAnsi" w:hAnsiTheme="majorHAnsi"/>
          <w:b/>
          <w:sz w:val="20"/>
          <w:szCs w:val="20"/>
        </w:rPr>
      </w:pPr>
      <w:r>
        <w:rPr>
          <w:rFonts w:asciiTheme="majorHAnsi" w:hAnsiTheme="majorHAnsi"/>
          <w:b/>
          <w:sz w:val="20"/>
          <w:szCs w:val="20"/>
        </w:rPr>
        <w:tab/>
      </w:r>
    </w:p>
    <w:p w14:paraId="7092C7EE" w14:textId="77777777" w:rsidR="00C84A7F" w:rsidRDefault="00C84A7F" w:rsidP="00C84A7F">
      <w:pPr>
        <w:tabs>
          <w:tab w:val="left" w:pos="360"/>
          <w:tab w:val="left" w:pos="720"/>
          <w:tab w:val="right" w:pos="7920"/>
        </w:tabs>
        <w:spacing w:line="240" w:lineRule="auto"/>
        <w:rPr>
          <w:rFonts w:asciiTheme="majorHAnsi" w:hAnsiTheme="majorHAnsi"/>
          <w:b/>
          <w:sz w:val="20"/>
          <w:szCs w:val="20"/>
        </w:rPr>
      </w:pPr>
    </w:p>
    <w:p w14:paraId="4A0CF510" w14:textId="77777777" w:rsidR="00C84A7F" w:rsidRPr="004060E2" w:rsidRDefault="00C84A7F" w:rsidP="00C84A7F">
      <w:pPr>
        <w:tabs>
          <w:tab w:val="left" w:pos="360"/>
          <w:tab w:val="left" w:pos="720"/>
          <w:tab w:val="right" w:pos="7920"/>
        </w:tabs>
        <w:spacing w:line="240" w:lineRule="auto"/>
        <w:rPr>
          <w:rFonts w:asciiTheme="majorHAnsi" w:hAnsiTheme="majorHAnsi"/>
          <w:b/>
          <w:sz w:val="20"/>
          <w:szCs w:val="20"/>
        </w:rPr>
      </w:pPr>
    </w:p>
    <w:tbl>
      <w:tblPr>
        <w:tblStyle w:val="TableGrid"/>
        <w:tblW w:w="0" w:type="auto"/>
        <w:tblLook w:val="04A0" w:firstRow="1" w:lastRow="0" w:firstColumn="1" w:lastColumn="0" w:noHBand="0" w:noVBand="1"/>
      </w:tblPr>
      <w:tblGrid>
        <w:gridCol w:w="4691"/>
        <w:gridCol w:w="4659"/>
      </w:tblGrid>
      <w:tr w:rsidR="00C84A7F" w14:paraId="35058219" w14:textId="77777777" w:rsidTr="00E25D5F">
        <w:tc>
          <w:tcPr>
            <w:tcW w:w="9576" w:type="dxa"/>
            <w:gridSpan w:val="2"/>
          </w:tcPr>
          <w:p w14:paraId="6E224D89" w14:textId="77777777" w:rsidR="00C84A7F" w:rsidRDefault="00C84A7F" w:rsidP="00E25D5F">
            <w:pPr>
              <w:tabs>
                <w:tab w:val="left" w:pos="360"/>
                <w:tab w:val="left" w:pos="720"/>
                <w:tab w:val="right" w:pos="7920"/>
              </w:tabs>
              <w:jc w:val="center"/>
              <w:rPr>
                <w:rFonts w:asciiTheme="majorHAnsi" w:hAnsiTheme="majorHAnsi"/>
                <w:b/>
                <w:sz w:val="20"/>
                <w:szCs w:val="20"/>
              </w:rPr>
            </w:pPr>
            <w:r>
              <w:rPr>
                <w:rFonts w:asciiTheme="majorHAnsi" w:hAnsiTheme="majorHAnsi"/>
                <w:b/>
                <w:sz w:val="20"/>
                <w:szCs w:val="20"/>
              </w:rPr>
              <w:lastRenderedPageBreak/>
              <w:t>Worksheet for developing your specific learning outcomes</w:t>
            </w:r>
          </w:p>
        </w:tc>
      </w:tr>
      <w:tr w:rsidR="00C84A7F" w14:paraId="5ABC3D30" w14:textId="77777777" w:rsidTr="00E25D5F">
        <w:tc>
          <w:tcPr>
            <w:tcW w:w="9576" w:type="dxa"/>
            <w:gridSpan w:val="2"/>
          </w:tcPr>
          <w:p w14:paraId="2F5CC057" w14:textId="77777777" w:rsidR="00C84A7F" w:rsidRDefault="00C84A7F" w:rsidP="00E25D5F">
            <w:pPr>
              <w:tabs>
                <w:tab w:val="left" w:pos="360"/>
                <w:tab w:val="left" w:pos="720"/>
                <w:tab w:val="right" w:pos="7920"/>
              </w:tabs>
              <w:rPr>
                <w:rFonts w:asciiTheme="majorHAnsi" w:hAnsiTheme="majorHAnsi"/>
                <w:sz w:val="20"/>
                <w:szCs w:val="20"/>
              </w:rPr>
            </w:pPr>
            <w:r>
              <w:rPr>
                <w:rFonts w:asciiTheme="majorHAnsi" w:hAnsiTheme="majorHAnsi"/>
                <w:sz w:val="20"/>
                <w:szCs w:val="20"/>
              </w:rPr>
              <w:t>For each objective, be sure that the result will extend your knowledge and experience.</w:t>
            </w:r>
          </w:p>
          <w:p w14:paraId="144B997B" w14:textId="77777777" w:rsidR="00C84A7F" w:rsidRDefault="00C84A7F" w:rsidP="00E25D5F">
            <w:pPr>
              <w:tabs>
                <w:tab w:val="left" w:pos="360"/>
                <w:tab w:val="left" w:pos="720"/>
                <w:tab w:val="right" w:pos="7920"/>
              </w:tabs>
              <w:rPr>
                <w:rFonts w:asciiTheme="majorHAnsi" w:hAnsiTheme="majorHAnsi"/>
                <w:sz w:val="20"/>
                <w:szCs w:val="20"/>
              </w:rPr>
            </w:pPr>
          </w:p>
          <w:p w14:paraId="334BCF4A" w14:textId="77777777" w:rsidR="00C84A7F" w:rsidRDefault="00C84A7F" w:rsidP="00E25D5F">
            <w:pPr>
              <w:tabs>
                <w:tab w:val="left" w:pos="360"/>
                <w:tab w:val="left" w:pos="720"/>
                <w:tab w:val="right" w:pos="7920"/>
              </w:tabs>
              <w:rPr>
                <w:rFonts w:asciiTheme="majorHAnsi" w:hAnsiTheme="majorHAnsi"/>
                <w:sz w:val="20"/>
                <w:szCs w:val="20"/>
              </w:rPr>
            </w:pPr>
            <w:r>
              <w:rPr>
                <w:rFonts w:asciiTheme="majorHAnsi" w:hAnsiTheme="majorHAnsi"/>
                <w:sz w:val="20"/>
                <w:szCs w:val="20"/>
              </w:rPr>
              <w:t>Include in each objective:</w:t>
            </w:r>
          </w:p>
          <w:p w14:paraId="7E5C07EC" w14:textId="77777777" w:rsidR="00C84A7F" w:rsidRPr="00CC308F" w:rsidRDefault="00C84A7F" w:rsidP="00C84A7F">
            <w:pPr>
              <w:pStyle w:val="ListParagraph"/>
              <w:numPr>
                <w:ilvl w:val="0"/>
                <w:numId w:val="19"/>
              </w:numPr>
              <w:tabs>
                <w:tab w:val="left" w:pos="360"/>
                <w:tab w:val="left" w:pos="720"/>
                <w:tab w:val="right" w:pos="7920"/>
              </w:tabs>
              <w:contextualSpacing/>
              <w:rPr>
                <w:rFonts w:asciiTheme="majorHAnsi" w:hAnsiTheme="majorHAnsi"/>
                <w:szCs w:val="20"/>
              </w:rPr>
            </w:pPr>
            <w:r w:rsidRPr="00CC308F">
              <w:rPr>
                <w:rFonts w:asciiTheme="majorHAnsi" w:hAnsiTheme="majorHAnsi"/>
                <w:szCs w:val="20"/>
                <w:u w:val="single"/>
              </w:rPr>
              <w:t>Result</w:t>
            </w:r>
            <w:r w:rsidRPr="00CC308F">
              <w:rPr>
                <w:rFonts w:asciiTheme="majorHAnsi" w:hAnsiTheme="majorHAnsi"/>
                <w:szCs w:val="20"/>
              </w:rPr>
              <w:t xml:space="preserve"> you intend to accomplish.</w:t>
            </w:r>
          </w:p>
          <w:p w14:paraId="2BA8D1DC" w14:textId="77777777" w:rsidR="00C84A7F" w:rsidRPr="00CC308F" w:rsidRDefault="00C84A7F" w:rsidP="00C84A7F">
            <w:pPr>
              <w:pStyle w:val="ListParagraph"/>
              <w:numPr>
                <w:ilvl w:val="0"/>
                <w:numId w:val="19"/>
              </w:numPr>
              <w:tabs>
                <w:tab w:val="left" w:pos="360"/>
                <w:tab w:val="left" w:pos="720"/>
                <w:tab w:val="right" w:pos="7920"/>
              </w:tabs>
              <w:contextualSpacing/>
              <w:rPr>
                <w:rFonts w:asciiTheme="majorHAnsi" w:hAnsiTheme="majorHAnsi"/>
                <w:szCs w:val="20"/>
              </w:rPr>
            </w:pPr>
            <w:r w:rsidRPr="00CC308F">
              <w:rPr>
                <w:rFonts w:asciiTheme="majorHAnsi" w:hAnsiTheme="majorHAnsi"/>
                <w:szCs w:val="20"/>
                <w:u w:val="single"/>
              </w:rPr>
              <w:t>How</w:t>
            </w:r>
            <w:r w:rsidRPr="00CC308F">
              <w:rPr>
                <w:rFonts w:asciiTheme="majorHAnsi" w:hAnsiTheme="majorHAnsi"/>
                <w:szCs w:val="20"/>
              </w:rPr>
              <w:t xml:space="preserve"> your progress will be evaluated.</w:t>
            </w:r>
          </w:p>
          <w:p w14:paraId="0687B8C5" w14:textId="77777777" w:rsidR="00C84A7F" w:rsidRDefault="00C84A7F" w:rsidP="00C84A7F">
            <w:pPr>
              <w:pStyle w:val="ListParagraph"/>
              <w:numPr>
                <w:ilvl w:val="0"/>
                <w:numId w:val="19"/>
              </w:numPr>
              <w:tabs>
                <w:tab w:val="left" w:pos="360"/>
                <w:tab w:val="left" w:pos="720"/>
                <w:tab w:val="right" w:pos="7920"/>
              </w:tabs>
              <w:contextualSpacing/>
              <w:rPr>
                <w:rFonts w:asciiTheme="majorHAnsi" w:hAnsiTheme="majorHAnsi"/>
                <w:szCs w:val="20"/>
              </w:rPr>
            </w:pPr>
            <w:r w:rsidRPr="00CC308F">
              <w:rPr>
                <w:rFonts w:asciiTheme="majorHAnsi" w:hAnsiTheme="majorHAnsi"/>
                <w:szCs w:val="20"/>
                <w:u w:val="single"/>
              </w:rPr>
              <w:t>Which</w:t>
            </w:r>
            <w:r w:rsidRPr="00CC308F">
              <w:rPr>
                <w:rFonts w:asciiTheme="majorHAnsi" w:hAnsiTheme="majorHAnsi"/>
                <w:szCs w:val="20"/>
              </w:rPr>
              <w:t xml:space="preserve"> Core Learning Outcomes are directly connected.</w:t>
            </w:r>
          </w:p>
          <w:p w14:paraId="1FC81ADC" w14:textId="77777777" w:rsidR="00C84A7F" w:rsidRDefault="00C84A7F" w:rsidP="00D701C3">
            <w:pPr>
              <w:pStyle w:val="ListParagraph"/>
              <w:numPr>
                <w:ilvl w:val="0"/>
                <w:numId w:val="0"/>
              </w:numPr>
              <w:tabs>
                <w:tab w:val="left" w:pos="360"/>
                <w:tab w:val="left" w:pos="720"/>
                <w:tab w:val="right" w:pos="7920"/>
              </w:tabs>
              <w:ind w:left="1080"/>
              <w:rPr>
                <w:rFonts w:asciiTheme="majorHAnsi" w:hAnsiTheme="majorHAnsi"/>
                <w:szCs w:val="20"/>
                <w:u w:val="single"/>
              </w:rPr>
            </w:pPr>
          </w:p>
          <w:p w14:paraId="5ABB33BA" w14:textId="584B4B07" w:rsidR="00C84A7F" w:rsidRPr="00CC308F" w:rsidRDefault="00C84A7F" w:rsidP="00E25D5F">
            <w:pPr>
              <w:tabs>
                <w:tab w:val="left" w:pos="360"/>
                <w:tab w:val="left" w:pos="720"/>
                <w:tab w:val="right" w:pos="7920"/>
              </w:tabs>
              <w:rPr>
                <w:rFonts w:asciiTheme="majorHAnsi" w:hAnsiTheme="majorHAnsi"/>
                <w:sz w:val="20"/>
                <w:szCs w:val="20"/>
              </w:rPr>
            </w:pPr>
            <w:r>
              <w:rPr>
                <w:rFonts w:asciiTheme="majorHAnsi" w:hAnsiTheme="majorHAnsi"/>
                <w:sz w:val="20"/>
                <w:szCs w:val="20"/>
              </w:rPr>
              <w:t>As you work on your objectives, review them with your Work</w:t>
            </w:r>
            <w:r w:rsidR="00AB6567">
              <w:rPr>
                <w:rFonts w:asciiTheme="majorHAnsi" w:hAnsiTheme="majorHAnsi"/>
                <w:sz w:val="20"/>
                <w:szCs w:val="20"/>
              </w:rPr>
              <w:t>s</w:t>
            </w:r>
            <w:r>
              <w:rPr>
                <w:rFonts w:asciiTheme="majorHAnsi" w:hAnsiTheme="majorHAnsi"/>
                <w:sz w:val="20"/>
                <w:szCs w:val="20"/>
              </w:rPr>
              <w:t>ite Supervisor.</w:t>
            </w:r>
          </w:p>
        </w:tc>
      </w:tr>
      <w:tr w:rsidR="00C84A7F" w14:paraId="22E60CF0" w14:textId="77777777" w:rsidTr="00E25D5F">
        <w:tc>
          <w:tcPr>
            <w:tcW w:w="4788" w:type="dxa"/>
          </w:tcPr>
          <w:p w14:paraId="02843362" w14:textId="77777777" w:rsidR="00C84A7F" w:rsidRPr="006C0953" w:rsidRDefault="00C84A7F" w:rsidP="00E25D5F">
            <w:pPr>
              <w:tabs>
                <w:tab w:val="left" w:pos="360"/>
                <w:tab w:val="left" w:pos="720"/>
                <w:tab w:val="right" w:pos="7920"/>
              </w:tabs>
              <w:rPr>
                <w:rFonts w:asciiTheme="majorHAnsi" w:hAnsiTheme="majorHAnsi"/>
                <w:b/>
                <w:sz w:val="20"/>
                <w:szCs w:val="20"/>
              </w:rPr>
            </w:pPr>
          </w:p>
        </w:tc>
        <w:tc>
          <w:tcPr>
            <w:tcW w:w="4788" w:type="dxa"/>
          </w:tcPr>
          <w:p w14:paraId="24B3DB05" w14:textId="77777777" w:rsidR="00C84A7F" w:rsidRDefault="00C84A7F" w:rsidP="00E25D5F">
            <w:pPr>
              <w:tabs>
                <w:tab w:val="left" w:pos="360"/>
                <w:tab w:val="left" w:pos="720"/>
                <w:tab w:val="right" w:pos="7920"/>
              </w:tabs>
              <w:jc w:val="center"/>
              <w:rPr>
                <w:rFonts w:asciiTheme="majorHAnsi" w:hAnsiTheme="majorHAnsi"/>
                <w:b/>
                <w:sz w:val="20"/>
                <w:szCs w:val="20"/>
              </w:rPr>
            </w:pPr>
            <w:r>
              <w:rPr>
                <w:rFonts w:asciiTheme="majorHAnsi" w:hAnsiTheme="majorHAnsi"/>
                <w:b/>
                <w:sz w:val="20"/>
                <w:szCs w:val="20"/>
              </w:rPr>
              <w:t>Objective 3</w:t>
            </w:r>
          </w:p>
        </w:tc>
      </w:tr>
      <w:tr w:rsidR="00C84A7F" w14:paraId="09DAA430" w14:textId="77777777" w:rsidTr="00E25D5F">
        <w:trPr>
          <w:trHeight w:val="2924"/>
        </w:trPr>
        <w:tc>
          <w:tcPr>
            <w:tcW w:w="4788" w:type="dxa"/>
          </w:tcPr>
          <w:p w14:paraId="6E8B0D8E" w14:textId="77777777" w:rsidR="00C84A7F" w:rsidRDefault="00C84A7F" w:rsidP="00E25D5F">
            <w:pPr>
              <w:tabs>
                <w:tab w:val="left" w:pos="360"/>
                <w:tab w:val="left" w:pos="720"/>
                <w:tab w:val="right" w:pos="7920"/>
              </w:tabs>
              <w:rPr>
                <w:rFonts w:asciiTheme="majorHAnsi" w:hAnsiTheme="majorHAnsi"/>
                <w:b/>
                <w:sz w:val="20"/>
                <w:szCs w:val="20"/>
              </w:rPr>
            </w:pPr>
          </w:p>
          <w:p w14:paraId="6793ED88" w14:textId="77777777" w:rsidR="00C84A7F" w:rsidRPr="00EF191E" w:rsidRDefault="00C84A7F" w:rsidP="00C84A7F">
            <w:pPr>
              <w:pStyle w:val="ListParagraph"/>
              <w:numPr>
                <w:ilvl w:val="0"/>
                <w:numId w:val="21"/>
              </w:numPr>
              <w:tabs>
                <w:tab w:val="left" w:pos="360"/>
                <w:tab w:val="left" w:pos="720"/>
                <w:tab w:val="right" w:pos="7920"/>
              </w:tabs>
              <w:contextualSpacing/>
              <w:rPr>
                <w:rFonts w:asciiTheme="majorHAnsi" w:hAnsiTheme="majorHAnsi"/>
                <w:b/>
                <w:szCs w:val="20"/>
              </w:rPr>
            </w:pPr>
            <w:r>
              <w:rPr>
                <w:rFonts w:asciiTheme="majorHAnsi" w:hAnsiTheme="majorHAnsi"/>
                <w:b/>
                <w:szCs w:val="20"/>
              </w:rPr>
              <w:t>Result you intend to accomplish.</w:t>
            </w:r>
          </w:p>
          <w:p w14:paraId="310C5871" w14:textId="77777777" w:rsidR="00C84A7F" w:rsidRDefault="00C84A7F" w:rsidP="00E25D5F">
            <w:pPr>
              <w:tabs>
                <w:tab w:val="left" w:pos="360"/>
                <w:tab w:val="left" w:pos="720"/>
                <w:tab w:val="right" w:pos="7920"/>
              </w:tabs>
              <w:rPr>
                <w:rFonts w:asciiTheme="majorHAnsi" w:hAnsiTheme="majorHAnsi"/>
                <w:b/>
                <w:sz w:val="20"/>
                <w:szCs w:val="20"/>
              </w:rPr>
            </w:pPr>
          </w:p>
          <w:p w14:paraId="41A9BF51" w14:textId="77777777" w:rsidR="00C84A7F" w:rsidRPr="001374F9" w:rsidRDefault="00C84A7F" w:rsidP="00E25D5F">
            <w:pPr>
              <w:tabs>
                <w:tab w:val="left" w:pos="360"/>
                <w:tab w:val="left" w:pos="720"/>
                <w:tab w:val="right" w:pos="7920"/>
              </w:tabs>
              <w:rPr>
                <w:rFonts w:asciiTheme="majorHAnsi" w:hAnsiTheme="majorHAnsi"/>
                <w:b/>
                <w:sz w:val="20"/>
                <w:szCs w:val="20"/>
              </w:rPr>
            </w:pPr>
          </w:p>
        </w:tc>
        <w:tc>
          <w:tcPr>
            <w:tcW w:w="4788" w:type="dxa"/>
          </w:tcPr>
          <w:p w14:paraId="281D5F38" w14:textId="77777777" w:rsidR="00C84A7F" w:rsidRDefault="00C84A7F" w:rsidP="00E25D5F">
            <w:pPr>
              <w:tabs>
                <w:tab w:val="left" w:pos="360"/>
                <w:tab w:val="left" w:pos="720"/>
                <w:tab w:val="right" w:pos="7920"/>
              </w:tabs>
              <w:jc w:val="center"/>
              <w:rPr>
                <w:rFonts w:asciiTheme="majorHAnsi" w:hAnsiTheme="majorHAnsi"/>
                <w:b/>
                <w:sz w:val="20"/>
                <w:szCs w:val="20"/>
              </w:rPr>
            </w:pPr>
          </w:p>
        </w:tc>
      </w:tr>
      <w:tr w:rsidR="00C84A7F" w14:paraId="77C822A6" w14:textId="77777777" w:rsidTr="00E25D5F">
        <w:trPr>
          <w:trHeight w:val="2924"/>
        </w:trPr>
        <w:tc>
          <w:tcPr>
            <w:tcW w:w="4788" w:type="dxa"/>
          </w:tcPr>
          <w:p w14:paraId="23D98BCC" w14:textId="77777777" w:rsidR="00C84A7F" w:rsidRDefault="00C84A7F" w:rsidP="00E25D5F">
            <w:pPr>
              <w:tabs>
                <w:tab w:val="left" w:pos="360"/>
                <w:tab w:val="left" w:pos="720"/>
                <w:tab w:val="right" w:pos="7920"/>
              </w:tabs>
              <w:rPr>
                <w:rFonts w:asciiTheme="majorHAnsi" w:hAnsiTheme="majorHAnsi"/>
                <w:b/>
                <w:sz w:val="20"/>
                <w:szCs w:val="20"/>
              </w:rPr>
            </w:pPr>
          </w:p>
          <w:p w14:paraId="6BD4DA16" w14:textId="77777777" w:rsidR="00C84A7F" w:rsidRDefault="00C84A7F" w:rsidP="00C84A7F">
            <w:pPr>
              <w:pStyle w:val="ListParagraph"/>
              <w:numPr>
                <w:ilvl w:val="0"/>
                <w:numId w:val="20"/>
              </w:numPr>
              <w:tabs>
                <w:tab w:val="left" w:pos="360"/>
                <w:tab w:val="left" w:pos="720"/>
                <w:tab w:val="right" w:pos="7920"/>
              </w:tabs>
              <w:contextualSpacing/>
              <w:rPr>
                <w:rFonts w:asciiTheme="majorHAnsi" w:hAnsiTheme="majorHAnsi"/>
                <w:b/>
                <w:szCs w:val="20"/>
              </w:rPr>
            </w:pPr>
            <w:r>
              <w:rPr>
                <w:rFonts w:asciiTheme="majorHAnsi" w:hAnsiTheme="majorHAnsi"/>
                <w:b/>
                <w:szCs w:val="20"/>
              </w:rPr>
              <w:t>How your progress will be evaluated.</w:t>
            </w:r>
          </w:p>
          <w:p w14:paraId="5FBF7B0C" w14:textId="77777777" w:rsidR="00C84A7F" w:rsidRDefault="00C84A7F" w:rsidP="00E25D5F">
            <w:pPr>
              <w:tabs>
                <w:tab w:val="left" w:pos="360"/>
                <w:tab w:val="left" w:pos="720"/>
                <w:tab w:val="right" w:pos="7920"/>
              </w:tabs>
              <w:rPr>
                <w:rFonts w:asciiTheme="majorHAnsi" w:hAnsiTheme="majorHAnsi"/>
                <w:b/>
                <w:sz w:val="20"/>
                <w:szCs w:val="20"/>
              </w:rPr>
            </w:pPr>
          </w:p>
          <w:p w14:paraId="4FE05B58" w14:textId="77777777" w:rsidR="00C84A7F" w:rsidRDefault="00C84A7F" w:rsidP="00E25D5F">
            <w:pPr>
              <w:tabs>
                <w:tab w:val="left" w:pos="360"/>
                <w:tab w:val="left" w:pos="720"/>
                <w:tab w:val="right" w:pos="7920"/>
              </w:tabs>
              <w:rPr>
                <w:rFonts w:asciiTheme="majorHAnsi" w:hAnsiTheme="majorHAnsi"/>
                <w:b/>
                <w:sz w:val="20"/>
                <w:szCs w:val="20"/>
              </w:rPr>
            </w:pPr>
          </w:p>
          <w:p w14:paraId="6D1D0C98" w14:textId="77777777" w:rsidR="00C84A7F" w:rsidRDefault="00C84A7F" w:rsidP="00E25D5F">
            <w:pPr>
              <w:tabs>
                <w:tab w:val="left" w:pos="360"/>
                <w:tab w:val="left" w:pos="720"/>
                <w:tab w:val="right" w:pos="7920"/>
              </w:tabs>
              <w:rPr>
                <w:rFonts w:asciiTheme="majorHAnsi" w:hAnsiTheme="majorHAnsi"/>
                <w:b/>
                <w:sz w:val="20"/>
                <w:szCs w:val="20"/>
              </w:rPr>
            </w:pPr>
          </w:p>
          <w:p w14:paraId="0E7903F4" w14:textId="77777777" w:rsidR="00C84A7F" w:rsidRDefault="00C84A7F" w:rsidP="00E25D5F">
            <w:pPr>
              <w:tabs>
                <w:tab w:val="left" w:pos="360"/>
                <w:tab w:val="left" w:pos="720"/>
                <w:tab w:val="right" w:pos="7920"/>
              </w:tabs>
              <w:rPr>
                <w:rFonts w:asciiTheme="majorHAnsi" w:hAnsiTheme="majorHAnsi"/>
                <w:b/>
                <w:sz w:val="20"/>
                <w:szCs w:val="20"/>
              </w:rPr>
            </w:pPr>
          </w:p>
          <w:p w14:paraId="53996E4C" w14:textId="77777777" w:rsidR="00C84A7F" w:rsidRDefault="00C84A7F" w:rsidP="00E25D5F">
            <w:pPr>
              <w:tabs>
                <w:tab w:val="left" w:pos="360"/>
                <w:tab w:val="left" w:pos="720"/>
                <w:tab w:val="right" w:pos="7920"/>
              </w:tabs>
              <w:rPr>
                <w:rFonts w:asciiTheme="majorHAnsi" w:hAnsiTheme="majorHAnsi"/>
                <w:b/>
                <w:sz w:val="20"/>
                <w:szCs w:val="20"/>
              </w:rPr>
            </w:pPr>
          </w:p>
          <w:p w14:paraId="40293E77" w14:textId="77777777" w:rsidR="00C84A7F" w:rsidRDefault="00C84A7F" w:rsidP="00E25D5F">
            <w:pPr>
              <w:tabs>
                <w:tab w:val="left" w:pos="360"/>
                <w:tab w:val="left" w:pos="720"/>
                <w:tab w:val="right" w:pos="7920"/>
              </w:tabs>
              <w:rPr>
                <w:rFonts w:asciiTheme="majorHAnsi" w:hAnsiTheme="majorHAnsi"/>
                <w:b/>
                <w:sz w:val="20"/>
                <w:szCs w:val="20"/>
              </w:rPr>
            </w:pPr>
          </w:p>
          <w:p w14:paraId="094E2171" w14:textId="77777777" w:rsidR="00C84A7F" w:rsidRPr="001374F9" w:rsidRDefault="00C84A7F" w:rsidP="00E25D5F">
            <w:pPr>
              <w:tabs>
                <w:tab w:val="left" w:pos="360"/>
                <w:tab w:val="left" w:pos="720"/>
                <w:tab w:val="right" w:pos="7920"/>
              </w:tabs>
              <w:rPr>
                <w:rFonts w:asciiTheme="majorHAnsi" w:hAnsiTheme="majorHAnsi"/>
                <w:b/>
                <w:sz w:val="20"/>
                <w:szCs w:val="20"/>
              </w:rPr>
            </w:pPr>
          </w:p>
        </w:tc>
        <w:tc>
          <w:tcPr>
            <w:tcW w:w="4788" w:type="dxa"/>
          </w:tcPr>
          <w:p w14:paraId="1565A719" w14:textId="77777777" w:rsidR="00C84A7F" w:rsidRDefault="00C84A7F" w:rsidP="00E25D5F">
            <w:pPr>
              <w:tabs>
                <w:tab w:val="left" w:pos="360"/>
                <w:tab w:val="left" w:pos="720"/>
                <w:tab w:val="right" w:pos="7920"/>
              </w:tabs>
              <w:rPr>
                <w:rFonts w:asciiTheme="majorHAnsi" w:hAnsiTheme="majorHAnsi"/>
                <w:b/>
                <w:sz w:val="20"/>
                <w:szCs w:val="20"/>
              </w:rPr>
            </w:pPr>
          </w:p>
        </w:tc>
      </w:tr>
      <w:tr w:rsidR="00C84A7F" w14:paraId="6F3F0250" w14:textId="77777777" w:rsidTr="00E25D5F">
        <w:trPr>
          <w:trHeight w:val="3168"/>
        </w:trPr>
        <w:tc>
          <w:tcPr>
            <w:tcW w:w="4788" w:type="dxa"/>
          </w:tcPr>
          <w:p w14:paraId="53E63FD3" w14:textId="77777777" w:rsidR="00C84A7F" w:rsidRDefault="00C84A7F" w:rsidP="00E25D5F">
            <w:pPr>
              <w:tabs>
                <w:tab w:val="left" w:pos="360"/>
                <w:tab w:val="left" w:pos="720"/>
                <w:tab w:val="right" w:pos="7920"/>
              </w:tabs>
              <w:rPr>
                <w:rFonts w:asciiTheme="majorHAnsi" w:hAnsiTheme="majorHAnsi"/>
                <w:b/>
                <w:sz w:val="20"/>
                <w:szCs w:val="20"/>
              </w:rPr>
            </w:pPr>
          </w:p>
          <w:p w14:paraId="432B75DE" w14:textId="77777777" w:rsidR="00C84A7F" w:rsidRPr="001374F9" w:rsidRDefault="00C84A7F" w:rsidP="00C84A7F">
            <w:pPr>
              <w:pStyle w:val="ListParagraph"/>
              <w:numPr>
                <w:ilvl w:val="0"/>
                <w:numId w:val="20"/>
              </w:numPr>
              <w:tabs>
                <w:tab w:val="left" w:pos="360"/>
                <w:tab w:val="left" w:pos="720"/>
                <w:tab w:val="right" w:pos="7920"/>
              </w:tabs>
              <w:contextualSpacing/>
              <w:rPr>
                <w:rFonts w:asciiTheme="majorHAnsi" w:hAnsiTheme="majorHAnsi"/>
                <w:b/>
                <w:szCs w:val="20"/>
              </w:rPr>
            </w:pPr>
            <w:r>
              <w:rPr>
                <w:rFonts w:asciiTheme="majorHAnsi" w:hAnsiTheme="majorHAnsi"/>
                <w:b/>
                <w:szCs w:val="20"/>
              </w:rPr>
              <w:t>Which Core Learning Outcomes are directly connected?</w:t>
            </w:r>
          </w:p>
        </w:tc>
        <w:tc>
          <w:tcPr>
            <w:tcW w:w="4788" w:type="dxa"/>
          </w:tcPr>
          <w:p w14:paraId="755594EB" w14:textId="77777777" w:rsidR="00C84A7F" w:rsidRDefault="00C84A7F" w:rsidP="00E25D5F">
            <w:pPr>
              <w:tabs>
                <w:tab w:val="left" w:pos="360"/>
                <w:tab w:val="left" w:pos="720"/>
                <w:tab w:val="right" w:pos="7920"/>
              </w:tabs>
              <w:rPr>
                <w:rFonts w:asciiTheme="majorHAnsi" w:hAnsiTheme="majorHAnsi"/>
                <w:b/>
                <w:sz w:val="20"/>
                <w:szCs w:val="20"/>
              </w:rPr>
            </w:pPr>
          </w:p>
        </w:tc>
      </w:tr>
    </w:tbl>
    <w:p w14:paraId="5F48BC82" w14:textId="77777777" w:rsidR="00C84A7F" w:rsidRDefault="00C84A7F" w:rsidP="00C84A7F">
      <w:pPr>
        <w:tabs>
          <w:tab w:val="left" w:pos="360"/>
          <w:tab w:val="left" w:pos="720"/>
          <w:tab w:val="right" w:pos="7920"/>
        </w:tabs>
        <w:spacing w:line="240" w:lineRule="auto"/>
        <w:rPr>
          <w:rFonts w:asciiTheme="majorHAnsi" w:hAnsiTheme="majorHAnsi"/>
          <w:b/>
          <w:sz w:val="20"/>
          <w:szCs w:val="20"/>
        </w:rPr>
      </w:pPr>
    </w:p>
    <w:p w14:paraId="0474B467" w14:textId="77777777" w:rsidR="00C84A7F" w:rsidRDefault="00C84A7F" w:rsidP="00C84A7F">
      <w:pPr>
        <w:tabs>
          <w:tab w:val="left" w:pos="360"/>
          <w:tab w:val="left" w:pos="720"/>
          <w:tab w:val="right" w:pos="7920"/>
        </w:tabs>
        <w:spacing w:line="240" w:lineRule="auto"/>
        <w:rPr>
          <w:rFonts w:asciiTheme="majorHAnsi" w:hAnsiTheme="majorHAnsi"/>
          <w:b/>
          <w:sz w:val="20"/>
          <w:szCs w:val="20"/>
        </w:rPr>
      </w:pPr>
    </w:p>
    <w:p w14:paraId="0C39797C" w14:textId="77777777" w:rsidR="00C84A7F" w:rsidRPr="004060E2" w:rsidRDefault="00C84A7F" w:rsidP="00C84A7F">
      <w:pPr>
        <w:tabs>
          <w:tab w:val="left" w:pos="360"/>
          <w:tab w:val="left" w:pos="720"/>
          <w:tab w:val="right" w:pos="7920"/>
        </w:tabs>
        <w:spacing w:line="240" w:lineRule="auto"/>
        <w:rPr>
          <w:rFonts w:asciiTheme="majorHAnsi" w:hAnsiTheme="majorHAnsi"/>
          <w:b/>
          <w:sz w:val="20"/>
          <w:szCs w:val="20"/>
        </w:rPr>
      </w:pPr>
    </w:p>
    <w:tbl>
      <w:tblPr>
        <w:tblStyle w:val="TableGrid"/>
        <w:tblW w:w="0" w:type="auto"/>
        <w:tblLook w:val="04A0" w:firstRow="1" w:lastRow="0" w:firstColumn="1" w:lastColumn="0" w:noHBand="0" w:noVBand="1"/>
      </w:tblPr>
      <w:tblGrid>
        <w:gridCol w:w="4691"/>
        <w:gridCol w:w="4659"/>
      </w:tblGrid>
      <w:tr w:rsidR="00C84A7F" w14:paraId="6A357D3E" w14:textId="77777777" w:rsidTr="00E25D5F">
        <w:tc>
          <w:tcPr>
            <w:tcW w:w="9576" w:type="dxa"/>
            <w:gridSpan w:val="2"/>
          </w:tcPr>
          <w:p w14:paraId="13F64804" w14:textId="77777777" w:rsidR="00C84A7F" w:rsidRDefault="00C84A7F" w:rsidP="00E25D5F">
            <w:pPr>
              <w:tabs>
                <w:tab w:val="left" w:pos="360"/>
                <w:tab w:val="left" w:pos="720"/>
                <w:tab w:val="right" w:pos="7920"/>
              </w:tabs>
              <w:jc w:val="center"/>
              <w:rPr>
                <w:rFonts w:asciiTheme="majorHAnsi" w:hAnsiTheme="majorHAnsi"/>
                <w:b/>
                <w:sz w:val="20"/>
                <w:szCs w:val="20"/>
              </w:rPr>
            </w:pPr>
            <w:r>
              <w:rPr>
                <w:rFonts w:asciiTheme="majorHAnsi" w:hAnsiTheme="majorHAnsi"/>
                <w:b/>
                <w:sz w:val="20"/>
                <w:szCs w:val="20"/>
              </w:rPr>
              <w:lastRenderedPageBreak/>
              <w:t>Worksheet for developing your specific learning outcomes</w:t>
            </w:r>
          </w:p>
        </w:tc>
      </w:tr>
      <w:tr w:rsidR="00C84A7F" w14:paraId="0AAD65A9" w14:textId="77777777" w:rsidTr="00E25D5F">
        <w:tc>
          <w:tcPr>
            <w:tcW w:w="9576" w:type="dxa"/>
            <w:gridSpan w:val="2"/>
          </w:tcPr>
          <w:p w14:paraId="2112B1C8" w14:textId="77777777" w:rsidR="00C84A7F" w:rsidRDefault="00C84A7F" w:rsidP="00E25D5F">
            <w:pPr>
              <w:tabs>
                <w:tab w:val="left" w:pos="360"/>
                <w:tab w:val="left" w:pos="720"/>
                <w:tab w:val="right" w:pos="7920"/>
              </w:tabs>
              <w:rPr>
                <w:rFonts w:asciiTheme="majorHAnsi" w:hAnsiTheme="majorHAnsi"/>
                <w:sz w:val="20"/>
                <w:szCs w:val="20"/>
              </w:rPr>
            </w:pPr>
            <w:r>
              <w:rPr>
                <w:rFonts w:asciiTheme="majorHAnsi" w:hAnsiTheme="majorHAnsi"/>
                <w:sz w:val="20"/>
                <w:szCs w:val="20"/>
              </w:rPr>
              <w:t>For each objective, be sure that the result will extend your knowledge and experience.</w:t>
            </w:r>
          </w:p>
          <w:p w14:paraId="653AFB9A" w14:textId="77777777" w:rsidR="00C84A7F" w:rsidRDefault="00C84A7F" w:rsidP="00E25D5F">
            <w:pPr>
              <w:tabs>
                <w:tab w:val="left" w:pos="360"/>
                <w:tab w:val="left" w:pos="720"/>
                <w:tab w:val="right" w:pos="7920"/>
              </w:tabs>
              <w:rPr>
                <w:rFonts w:asciiTheme="majorHAnsi" w:hAnsiTheme="majorHAnsi"/>
                <w:sz w:val="20"/>
                <w:szCs w:val="20"/>
              </w:rPr>
            </w:pPr>
          </w:p>
          <w:p w14:paraId="22D33AC2" w14:textId="77777777" w:rsidR="00C84A7F" w:rsidRDefault="00C84A7F" w:rsidP="00E25D5F">
            <w:pPr>
              <w:tabs>
                <w:tab w:val="left" w:pos="360"/>
                <w:tab w:val="left" w:pos="720"/>
                <w:tab w:val="right" w:pos="7920"/>
              </w:tabs>
              <w:rPr>
                <w:rFonts w:asciiTheme="majorHAnsi" w:hAnsiTheme="majorHAnsi"/>
                <w:sz w:val="20"/>
                <w:szCs w:val="20"/>
              </w:rPr>
            </w:pPr>
            <w:r>
              <w:rPr>
                <w:rFonts w:asciiTheme="majorHAnsi" w:hAnsiTheme="majorHAnsi"/>
                <w:sz w:val="20"/>
                <w:szCs w:val="20"/>
              </w:rPr>
              <w:t>Include in each objective:</w:t>
            </w:r>
          </w:p>
          <w:p w14:paraId="1C81E8F7" w14:textId="77777777" w:rsidR="00C84A7F" w:rsidRPr="00CC308F" w:rsidRDefault="00C84A7F" w:rsidP="00C84A7F">
            <w:pPr>
              <w:pStyle w:val="ListParagraph"/>
              <w:numPr>
                <w:ilvl w:val="0"/>
                <w:numId w:val="19"/>
              </w:numPr>
              <w:tabs>
                <w:tab w:val="left" w:pos="360"/>
                <w:tab w:val="left" w:pos="720"/>
                <w:tab w:val="right" w:pos="7920"/>
              </w:tabs>
              <w:contextualSpacing/>
              <w:rPr>
                <w:rFonts w:asciiTheme="majorHAnsi" w:hAnsiTheme="majorHAnsi"/>
                <w:szCs w:val="20"/>
              </w:rPr>
            </w:pPr>
            <w:r w:rsidRPr="00CC308F">
              <w:rPr>
                <w:rFonts w:asciiTheme="majorHAnsi" w:hAnsiTheme="majorHAnsi"/>
                <w:szCs w:val="20"/>
                <w:u w:val="single"/>
              </w:rPr>
              <w:t>Result</w:t>
            </w:r>
            <w:r w:rsidRPr="00CC308F">
              <w:rPr>
                <w:rFonts w:asciiTheme="majorHAnsi" w:hAnsiTheme="majorHAnsi"/>
                <w:szCs w:val="20"/>
              </w:rPr>
              <w:t xml:space="preserve"> you intend to accomplish.</w:t>
            </w:r>
          </w:p>
          <w:p w14:paraId="3ED2FFF5" w14:textId="77777777" w:rsidR="00C84A7F" w:rsidRPr="00CC308F" w:rsidRDefault="00C84A7F" w:rsidP="00C84A7F">
            <w:pPr>
              <w:pStyle w:val="ListParagraph"/>
              <w:numPr>
                <w:ilvl w:val="0"/>
                <w:numId w:val="19"/>
              </w:numPr>
              <w:tabs>
                <w:tab w:val="left" w:pos="360"/>
                <w:tab w:val="left" w:pos="720"/>
                <w:tab w:val="right" w:pos="7920"/>
              </w:tabs>
              <w:contextualSpacing/>
              <w:rPr>
                <w:rFonts w:asciiTheme="majorHAnsi" w:hAnsiTheme="majorHAnsi"/>
                <w:szCs w:val="20"/>
              </w:rPr>
            </w:pPr>
            <w:r w:rsidRPr="00CC308F">
              <w:rPr>
                <w:rFonts w:asciiTheme="majorHAnsi" w:hAnsiTheme="majorHAnsi"/>
                <w:szCs w:val="20"/>
                <w:u w:val="single"/>
              </w:rPr>
              <w:t>How</w:t>
            </w:r>
            <w:r w:rsidRPr="00CC308F">
              <w:rPr>
                <w:rFonts w:asciiTheme="majorHAnsi" w:hAnsiTheme="majorHAnsi"/>
                <w:szCs w:val="20"/>
              </w:rPr>
              <w:t xml:space="preserve"> your progress will be evaluated.</w:t>
            </w:r>
          </w:p>
          <w:p w14:paraId="3FB224A2" w14:textId="77777777" w:rsidR="00C84A7F" w:rsidRDefault="00C84A7F" w:rsidP="00C84A7F">
            <w:pPr>
              <w:pStyle w:val="ListParagraph"/>
              <w:numPr>
                <w:ilvl w:val="0"/>
                <w:numId w:val="19"/>
              </w:numPr>
              <w:tabs>
                <w:tab w:val="left" w:pos="360"/>
                <w:tab w:val="left" w:pos="720"/>
                <w:tab w:val="right" w:pos="7920"/>
              </w:tabs>
              <w:contextualSpacing/>
              <w:rPr>
                <w:rFonts w:asciiTheme="majorHAnsi" w:hAnsiTheme="majorHAnsi"/>
                <w:szCs w:val="20"/>
              </w:rPr>
            </w:pPr>
            <w:r w:rsidRPr="00CC308F">
              <w:rPr>
                <w:rFonts w:asciiTheme="majorHAnsi" w:hAnsiTheme="majorHAnsi"/>
                <w:szCs w:val="20"/>
                <w:u w:val="single"/>
              </w:rPr>
              <w:t>Which</w:t>
            </w:r>
            <w:r w:rsidRPr="00CC308F">
              <w:rPr>
                <w:rFonts w:asciiTheme="majorHAnsi" w:hAnsiTheme="majorHAnsi"/>
                <w:szCs w:val="20"/>
              </w:rPr>
              <w:t xml:space="preserve"> Core Learning Outcomes are directly connected.</w:t>
            </w:r>
          </w:p>
          <w:p w14:paraId="30343165" w14:textId="77777777" w:rsidR="00C84A7F" w:rsidRDefault="00C84A7F" w:rsidP="00080C0D">
            <w:pPr>
              <w:pStyle w:val="ListParagraph"/>
              <w:numPr>
                <w:ilvl w:val="0"/>
                <w:numId w:val="0"/>
              </w:numPr>
              <w:tabs>
                <w:tab w:val="left" w:pos="360"/>
                <w:tab w:val="left" w:pos="720"/>
                <w:tab w:val="right" w:pos="7920"/>
              </w:tabs>
              <w:ind w:left="1080"/>
              <w:rPr>
                <w:rFonts w:asciiTheme="majorHAnsi" w:hAnsiTheme="majorHAnsi"/>
                <w:szCs w:val="20"/>
                <w:u w:val="single"/>
              </w:rPr>
            </w:pPr>
          </w:p>
          <w:p w14:paraId="5D57C1A9" w14:textId="04549486" w:rsidR="00C84A7F" w:rsidRPr="00CC308F" w:rsidRDefault="00C84A7F" w:rsidP="00E25D5F">
            <w:pPr>
              <w:tabs>
                <w:tab w:val="left" w:pos="360"/>
                <w:tab w:val="left" w:pos="720"/>
                <w:tab w:val="right" w:pos="7920"/>
              </w:tabs>
              <w:rPr>
                <w:rFonts w:asciiTheme="majorHAnsi" w:hAnsiTheme="majorHAnsi"/>
                <w:sz w:val="20"/>
                <w:szCs w:val="20"/>
              </w:rPr>
            </w:pPr>
            <w:r>
              <w:rPr>
                <w:rFonts w:asciiTheme="majorHAnsi" w:hAnsiTheme="majorHAnsi"/>
                <w:sz w:val="20"/>
                <w:szCs w:val="20"/>
              </w:rPr>
              <w:t>As you work on your objectives, review them with your Work</w:t>
            </w:r>
            <w:r w:rsidR="00AB6567">
              <w:rPr>
                <w:rFonts w:asciiTheme="majorHAnsi" w:hAnsiTheme="majorHAnsi"/>
                <w:sz w:val="20"/>
                <w:szCs w:val="20"/>
              </w:rPr>
              <w:t>s</w:t>
            </w:r>
            <w:r>
              <w:rPr>
                <w:rFonts w:asciiTheme="majorHAnsi" w:hAnsiTheme="majorHAnsi"/>
                <w:sz w:val="20"/>
                <w:szCs w:val="20"/>
              </w:rPr>
              <w:t>ite Supervisor.</w:t>
            </w:r>
          </w:p>
        </w:tc>
      </w:tr>
      <w:tr w:rsidR="00C84A7F" w14:paraId="241D38FD" w14:textId="77777777" w:rsidTr="00E25D5F">
        <w:tc>
          <w:tcPr>
            <w:tcW w:w="4788" w:type="dxa"/>
          </w:tcPr>
          <w:p w14:paraId="3921C223" w14:textId="77777777" w:rsidR="00C84A7F" w:rsidRPr="006C0953" w:rsidRDefault="00C84A7F" w:rsidP="00E25D5F">
            <w:pPr>
              <w:tabs>
                <w:tab w:val="left" w:pos="360"/>
                <w:tab w:val="left" w:pos="720"/>
                <w:tab w:val="right" w:pos="7920"/>
              </w:tabs>
              <w:rPr>
                <w:rFonts w:asciiTheme="majorHAnsi" w:hAnsiTheme="majorHAnsi"/>
                <w:b/>
                <w:sz w:val="20"/>
                <w:szCs w:val="20"/>
              </w:rPr>
            </w:pPr>
          </w:p>
        </w:tc>
        <w:tc>
          <w:tcPr>
            <w:tcW w:w="4788" w:type="dxa"/>
          </w:tcPr>
          <w:p w14:paraId="5F2185F7" w14:textId="77777777" w:rsidR="00C84A7F" w:rsidRDefault="00C84A7F" w:rsidP="00E25D5F">
            <w:pPr>
              <w:tabs>
                <w:tab w:val="left" w:pos="360"/>
                <w:tab w:val="left" w:pos="720"/>
                <w:tab w:val="right" w:pos="7920"/>
              </w:tabs>
              <w:jc w:val="center"/>
              <w:rPr>
                <w:rFonts w:asciiTheme="majorHAnsi" w:hAnsiTheme="majorHAnsi"/>
                <w:b/>
                <w:sz w:val="20"/>
                <w:szCs w:val="20"/>
              </w:rPr>
            </w:pPr>
            <w:r>
              <w:rPr>
                <w:rFonts w:asciiTheme="majorHAnsi" w:hAnsiTheme="majorHAnsi"/>
                <w:b/>
                <w:sz w:val="20"/>
                <w:szCs w:val="20"/>
              </w:rPr>
              <w:t>Objective 4</w:t>
            </w:r>
          </w:p>
        </w:tc>
      </w:tr>
      <w:tr w:rsidR="00C84A7F" w14:paraId="46A189F9" w14:textId="77777777" w:rsidTr="00E25D5F">
        <w:trPr>
          <w:trHeight w:val="2924"/>
        </w:trPr>
        <w:tc>
          <w:tcPr>
            <w:tcW w:w="4788" w:type="dxa"/>
          </w:tcPr>
          <w:p w14:paraId="101FF6BD" w14:textId="77777777" w:rsidR="00C84A7F" w:rsidRDefault="00C84A7F" w:rsidP="00E25D5F">
            <w:pPr>
              <w:tabs>
                <w:tab w:val="left" w:pos="360"/>
                <w:tab w:val="left" w:pos="720"/>
                <w:tab w:val="right" w:pos="7920"/>
              </w:tabs>
              <w:rPr>
                <w:rFonts w:asciiTheme="majorHAnsi" w:hAnsiTheme="majorHAnsi"/>
                <w:b/>
                <w:sz w:val="20"/>
                <w:szCs w:val="20"/>
              </w:rPr>
            </w:pPr>
          </w:p>
          <w:p w14:paraId="3549664F" w14:textId="77777777" w:rsidR="00C84A7F" w:rsidRPr="00EF191E" w:rsidRDefault="00C84A7F" w:rsidP="00C84A7F">
            <w:pPr>
              <w:pStyle w:val="ListParagraph"/>
              <w:numPr>
                <w:ilvl w:val="0"/>
                <w:numId w:val="21"/>
              </w:numPr>
              <w:tabs>
                <w:tab w:val="left" w:pos="360"/>
                <w:tab w:val="left" w:pos="720"/>
                <w:tab w:val="right" w:pos="7920"/>
              </w:tabs>
              <w:contextualSpacing/>
              <w:rPr>
                <w:rFonts w:asciiTheme="majorHAnsi" w:hAnsiTheme="majorHAnsi"/>
                <w:b/>
                <w:szCs w:val="20"/>
              </w:rPr>
            </w:pPr>
            <w:r>
              <w:rPr>
                <w:rFonts w:asciiTheme="majorHAnsi" w:hAnsiTheme="majorHAnsi"/>
                <w:b/>
                <w:szCs w:val="20"/>
              </w:rPr>
              <w:t>Result you intend to accomplish.</w:t>
            </w:r>
          </w:p>
          <w:p w14:paraId="5BE6C0A3" w14:textId="77777777" w:rsidR="00C84A7F" w:rsidRDefault="00C84A7F" w:rsidP="00E25D5F">
            <w:pPr>
              <w:tabs>
                <w:tab w:val="left" w:pos="360"/>
                <w:tab w:val="left" w:pos="720"/>
                <w:tab w:val="right" w:pos="7920"/>
              </w:tabs>
              <w:rPr>
                <w:rFonts w:asciiTheme="majorHAnsi" w:hAnsiTheme="majorHAnsi"/>
                <w:b/>
                <w:sz w:val="20"/>
                <w:szCs w:val="20"/>
              </w:rPr>
            </w:pPr>
          </w:p>
          <w:p w14:paraId="3E79022F" w14:textId="77777777" w:rsidR="00C84A7F" w:rsidRPr="001374F9" w:rsidRDefault="00C84A7F" w:rsidP="00E25D5F">
            <w:pPr>
              <w:tabs>
                <w:tab w:val="left" w:pos="360"/>
                <w:tab w:val="left" w:pos="720"/>
                <w:tab w:val="right" w:pos="7920"/>
              </w:tabs>
              <w:rPr>
                <w:rFonts w:asciiTheme="majorHAnsi" w:hAnsiTheme="majorHAnsi"/>
                <w:b/>
                <w:sz w:val="20"/>
                <w:szCs w:val="20"/>
              </w:rPr>
            </w:pPr>
          </w:p>
        </w:tc>
        <w:tc>
          <w:tcPr>
            <w:tcW w:w="4788" w:type="dxa"/>
          </w:tcPr>
          <w:p w14:paraId="43559E2A" w14:textId="77777777" w:rsidR="00C84A7F" w:rsidRDefault="00C84A7F" w:rsidP="00E25D5F">
            <w:pPr>
              <w:tabs>
                <w:tab w:val="left" w:pos="360"/>
                <w:tab w:val="left" w:pos="720"/>
                <w:tab w:val="right" w:pos="7920"/>
              </w:tabs>
              <w:jc w:val="center"/>
              <w:rPr>
                <w:rFonts w:asciiTheme="majorHAnsi" w:hAnsiTheme="majorHAnsi"/>
                <w:b/>
                <w:sz w:val="20"/>
                <w:szCs w:val="20"/>
              </w:rPr>
            </w:pPr>
          </w:p>
        </w:tc>
      </w:tr>
      <w:tr w:rsidR="00C84A7F" w14:paraId="55DBB534" w14:textId="77777777" w:rsidTr="00E25D5F">
        <w:trPr>
          <w:trHeight w:val="2924"/>
        </w:trPr>
        <w:tc>
          <w:tcPr>
            <w:tcW w:w="4788" w:type="dxa"/>
          </w:tcPr>
          <w:p w14:paraId="3E36F1B2" w14:textId="77777777" w:rsidR="00C84A7F" w:rsidRDefault="00C84A7F" w:rsidP="00E25D5F">
            <w:pPr>
              <w:tabs>
                <w:tab w:val="left" w:pos="360"/>
                <w:tab w:val="left" w:pos="720"/>
                <w:tab w:val="right" w:pos="7920"/>
              </w:tabs>
              <w:rPr>
                <w:rFonts w:asciiTheme="majorHAnsi" w:hAnsiTheme="majorHAnsi"/>
                <w:b/>
                <w:sz w:val="20"/>
                <w:szCs w:val="20"/>
              </w:rPr>
            </w:pPr>
          </w:p>
          <w:p w14:paraId="5CE30424" w14:textId="77777777" w:rsidR="00C84A7F" w:rsidRDefault="00C84A7F" w:rsidP="00C84A7F">
            <w:pPr>
              <w:pStyle w:val="ListParagraph"/>
              <w:numPr>
                <w:ilvl w:val="0"/>
                <w:numId w:val="20"/>
              </w:numPr>
              <w:tabs>
                <w:tab w:val="left" w:pos="360"/>
                <w:tab w:val="left" w:pos="720"/>
                <w:tab w:val="right" w:pos="7920"/>
              </w:tabs>
              <w:contextualSpacing/>
              <w:rPr>
                <w:rFonts w:asciiTheme="majorHAnsi" w:hAnsiTheme="majorHAnsi"/>
                <w:b/>
                <w:szCs w:val="20"/>
              </w:rPr>
            </w:pPr>
            <w:r>
              <w:rPr>
                <w:rFonts w:asciiTheme="majorHAnsi" w:hAnsiTheme="majorHAnsi"/>
                <w:b/>
                <w:szCs w:val="20"/>
              </w:rPr>
              <w:t>How your progress will be evaluated.</w:t>
            </w:r>
          </w:p>
          <w:p w14:paraId="0C22C80D" w14:textId="77777777" w:rsidR="00C84A7F" w:rsidRDefault="00C84A7F" w:rsidP="00E25D5F">
            <w:pPr>
              <w:tabs>
                <w:tab w:val="left" w:pos="360"/>
                <w:tab w:val="left" w:pos="720"/>
                <w:tab w:val="right" w:pos="7920"/>
              </w:tabs>
              <w:rPr>
                <w:rFonts w:asciiTheme="majorHAnsi" w:hAnsiTheme="majorHAnsi"/>
                <w:b/>
                <w:sz w:val="20"/>
                <w:szCs w:val="20"/>
              </w:rPr>
            </w:pPr>
          </w:p>
          <w:p w14:paraId="2D614E93" w14:textId="77777777" w:rsidR="00C84A7F" w:rsidRDefault="00C84A7F" w:rsidP="00E25D5F">
            <w:pPr>
              <w:tabs>
                <w:tab w:val="left" w:pos="360"/>
                <w:tab w:val="left" w:pos="720"/>
                <w:tab w:val="right" w:pos="7920"/>
              </w:tabs>
              <w:rPr>
                <w:rFonts w:asciiTheme="majorHAnsi" w:hAnsiTheme="majorHAnsi"/>
                <w:b/>
                <w:sz w:val="20"/>
                <w:szCs w:val="20"/>
              </w:rPr>
            </w:pPr>
          </w:p>
          <w:p w14:paraId="09102B8E" w14:textId="77777777" w:rsidR="00C84A7F" w:rsidRDefault="00C84A7F" w:rsidP="00E25D5F">
            <w:pPr>
              <w:tabs>
                <w:tab w:val="left" w:pos="360"/>
                <w:tab w:val="left" w:pos="720"/>
                <w:tab w:val="right" w:pos="7920"/>
              </w:tabs>
              <w:rPr>
                <w:rFonts w:asciiTheme="majorHAnsi" w:hAnsiTheme="majorHAnsi"/>
                <w:b/>
                <w:sz w:val="20"/>
                <w:szCs w:val="20"/>
              </w:rPr>
            </w:pPr>
          </w:p>
          <w:p w14:paraId="4C63AB5F" w14:textId="77777777" w:rsidR="00C84A7F" w:rsidRDefault="00C84A7F" w:rsidP="00E25D5F">
            <w:pPr>
              <w:tabs>
                <w:tab w:val="left" w:pos="360"/>
                <w:tab w:val="left" w:pos="720"/>
                <w:tab w:val="right" w:pos="7920"/>
              </w:tabs>
              <w:rPr>
                <w:rFonts w:asciiTheme="majorHAnsi" w:hAnsiTheme="majorHAnsi"/>
                <w:b/>
                <w:sz w:val="20"/>
                <w:szCs w:val="20"/>
              </w:rPr>
            </w:pPr>
          </w:p>
          <w:p w14:paraId="26B22B9D" w14:textId="77777777" w:rsidR="00C84A7F" w:rsidRDefault="00C84A7F" w:rsidP="00E25D5F">
            <w:pPr>
              <w:tabs>
                <w:tab w:val="left" w:pos="360"/>
                <w:tab w:val="left" w:pos="720"/>
                <w:tab w:val="right" w:pos="7920"/>
              </w:tabs>
              <w:rPr>
                <w:rFonts w:asciiTheme="majorHAnsi" w:hAnsiTheme="majorHAnsi"/>
                <w:b/>
                <w:sz w:val="20"/>
                <w:szCs w:val="20"/>
              </w:rPr>
            </w:pPr>
          </w:p>
          <w:p w14:paraId="1C3FE02F" w14:textId="77777777" w:rsidR="00C84A7F" w:rsidRDefault="00C84A7F" w:rsidP="00E25D5F">
            <w:pPr>
              <w:tabs>
                <w:tab w:val="left" w:pos="360"/>
                <w:tab w:val="left" w:pos="720"/>
                <w:tab w:val="right" w:pos="7920"/>
              </w:tabs>
              <w:rPr>
                <w:rFonts w:asciiTheme="majorHAnsi" w:hAnsiTheme="majorHAnsi"/>
                <w:b/>
                <w:sz w:val="20"/>
                <w:szCs w:val="20"/>
              </w:rPr>
            </w:pPr>
          </w:p>
          <w:p w14:paraId="59881CC0" w14:textId="77777777" w:rsidR="00C84A7F" w:rsidRPr="001374F9" w:rsidRDefault="00C84A7F" w:rsidP="00E25D5F">
            <w:pPr>
              <w:tabs>
                <w:tab w:val="left" w:pos="360"/>
                <w:tab w:val="left" w:pos="720"/>
                <w:tab w:val="right" w:pos="7920"/>
              </w:tabs>
              <w:rPr>
                <w:rFonts w:asciiTheme="majorHAnsi" w:hAnsiTheme="majorHAnsi"/>
                <w:b/>
                <w:sz w:val="20"/>
                <w:szCs w:val="20"/>
              </w:rPr>
            </w:pPr>
          </w:p>
        </w:tc>
        <w:tc>
          <w:tcPr>
            <w:tcW w:w="4788" w:type="dxa"/>
          </w:tcPr>
          <w:p w14:paraId="55C3DBFF" w14:textId="77777777" w:rsidR="00C84A7F" w:rsidRDefault="00C84A7F" w:rsidP="00E25D5F">
            <w:pPr>
              <w:tabs>
                <w:tab w:val="left" w:pos="360"/>
                <w:tab w:val="left" w:pos="720"/>
                <w:tab w:val="right" w:pos="7920"/>
              </w:tabs>
              <w:rPr>
                <w:rFonts w:asciiTheme="majorHAnsi" w:hAnsiTheme="majorHAnsi"/>
                <w:b/>
                <w:sz w:val="20"/>
                <w:szCs w:val="20"/>
              </w:rPr>
            </w:pPr>
          </w:p>
        </w:tc>
      </w:tr>
      <w:tr w:rsidR="00C84A7F" w14:paraId="343F904F" w14:textId="77777777" w:rsidTr="00E25D5F">
        <w:trPr>
          <w:trHeight w:val="3168"/>
        </w:trPr>
        <w:tc>
          <w:tcPr>
            <w:tcW w:w="4788" w:type="dxa"/>
          </w:tcPr>
          <w:p w14:paraId="68C3777C" w14:textId="77777777" w:rsidR="00C84A7F" w:rsidRDefault="00C84A7F" w:rsidP="00E25D5F">
            <w:pPr>
              <w:tabs>
                <w:tab w:val="left" w:pos="360"/>
                <w:tab w:val="left" w:pos="720"/>
                <w:tab w:val="right" w:pos="7920"/>
              </w:tabs>
              <w:rPr>
                <w:rFonts w:asciiTheme="majorHAnsi" w:hAnsiTheme="majorHAnsi"/>
                <w:b/>
                <w:sz w:val="20"/>
                <w:szCs w:val="20"/>
              </w:rPr>
            </w:pPr>
          </w:p>
          <w:p w14:paraId="2DCBC9F5" w14:textId="77777777" w:rsidR="00C84A7F" w:rsidRPr="001374F9" w:rsidRDefault="00C84A7F" w:rsidP="00C84A7F">
            <w:pPr>
              <w:pStyle w:val="ListParagraph"/>
              <w:numPr>
                <w:ilvl w:val="0"/>
                <w:numId w:val="20"/>
              </w:numPr>
              <w:tabs>
                <w:tab w:val="left" w:pos="360"/>
                <w:tab w:val="left" w:pos="720"/>
                <w:tab w:val="right" w:pos="7920"/>
              </w:tabs>
              <w:contextualSpacing/>
              <w:rPr>
                <w:rFonts w:asciiTheme="majorHAnsi" w:hAnsiTheme="majorHAnsi"/>
                <w:b/>
                <w:szCs w:val="20"/>
              </w:rPr>
            </w:pPr>
            <w:r>
              <w:rPr>
                <w:rFonts w:asciiTheme="majorHAnsi" w:hAnsiTheme="majorHAnsi"/>
                <w:b/>
                <w:szCs w:val="20"/>
              </w:rPr>
              <w:t>Which Core Learning Outcomes are directly connected?</w:t>
            </w:r>
          </w:p>
        </w:tc>
        <w:tc>
          <w:tcPr>
            <w:tcW w:w="4788" w:type="dxa"/>
          </w:tcPr>
          <w:p w14:paraId="7E0F83C8" w14:textId="77777777" w:rsidR="00C84A7F" w:rsidRDefault="00C84A7F" w:rsidP="00E25D5F">
            <w:pPr>
              <w:tabs>
                <w:tab w:val="left" w:pos="360"/>
                <w:tab w:val="left" w:pos="720"/>
                <w:tab w:val="right" w:pos="7920"/>
              </w:tabs>
              <w:rPr>
                <w:rFonts w:asciiTheme="majorHAnsi" w:hAnsiTheme="majorHAnsi"/>
                <w:b/>
                <w:sz w:val="20"/>
                <w:szCs w:val="20"/>
              </w:rPr>
            </w:pPr>
          </w:p>
        </w:tc>
      </w:tr>
    </w:tbl>
    <w:p w14:paraId="058FFBE6" w14:textId="77777777" w:rsidR="00C84A7F" w:rsidRPr="004060E2" w:rsidRDefault="00C84A7F" w:rsidP="00C84A7F">
      <w:pPr>
        <w:tabs>
          <w:tab w:val="left" w:pos="360"/>
          <w:tab w:val="left" w:pos="720"/>
          <w:tab w:val="right" w:pos="7920"/>
        </w:tabs>
        <w:spacing w:line="240" w:lineRule="auto"/>
        <w:rPr>
          <w:rFonts w:asciiTheme="majorHAnsi" w:hAnsiTheme="majorHAnsi"/>
          <w:b/>
          <w:sz w:val="20"/>
          <w:szCs w:val="20"/>
        </w:rPr>
      </w:pPr>
    </w:p>
    <w:p w14:paraId="7FBF47D2" w14:textId="77777777" w:rsidR="00C84A7F" w:rsidRDefault="00C84A7F" w:rsidP="00C84A7F"/>
    <w:p w14:paraId="4B28CD1D" w14:textId="77777777" w:rsidR="0049177F" w:rsidRDefault="0049177F">
      <w:pPr>
        <w:sectPr w:rsidR="0049177F" w:rsidSect="00E4278E">
          <w:pgSz w:w="12240" w:h="15840"/>
          <w:pgMar w:top="1440" w:right="1440" w:bottom="1440" w:left="1440" w:header="720" w:footer="457" w:gutter="0"/>
          <w:pgNumType w:start="16"/>
          <w:cols w:space="720"/>
          <w:noEndnote/>
          <w:titlePg/>
          <w:docGrid w:linePitch="326"/>
        </w:sectPr>
      </w:pPr>
    </w:p>
    <w:p w14:paraId="64D82C73" w14:textId="2FA43F9A" w:rsidR="003E13D7" w:rsidRDefault="003E13D7"/>
    <w:p w14:paraId="175AFDD8" w14:textId="77777777" w:rsidR="00C84A7F" w:rsidRPr="00C84A7F" w:rsidRDefault="00C84A7F" w:rsidP="00C84A7F">
      <w:pPr>
        <w:autoSpaceDE w:val="0"/>
        <w:autoSpaceDN w:val="0"/>
        <w:adjustRightInd w:val="0"/>
        <w:spacing w:after="0" w:line="240" w:lineRule="auto"/>
        <w:rPr>
          <w:rFonts w:ascii="Microsoft Sans Serif" w:hAnsi="Microsoft Sans Serif" w:cs="Microsoft Sans Serif"/>
          <w:color w:val="000000"/>
          <w:sz w:val="24"/>
          <w:szCs w:val="24"/>
          <w:lang w:bidi="ar-SA"/>
        </w:rPr>
      </w:pPr>
    </w:p>
    <w:p w14:paraId="18C90B22" w14:textId="77777777" w:rsidR="00C84A7F" w:rsidRPr="00AB6567" w:rsidRDefault="00C84A7F" w:rsidP="00C84A7F">
      <w:pPr>
        <w:autoSpaceDE w:val="0"/>
        <w:autoSpaceDN w:val="0"/>
        <w:adjustRightInd w:val="0"/>
        <w:spacing w:after="0" w:line="240" w:lineRule="auto"/>
        <w:jc w:val="center"/>
        <w:rPr>
          <w:rFonts w:cstheme="minorHAnsi"/>
          <w:b/>
          <w:color w:val="000000"/>
          <w:sz w:val="32"/>
          <w:szCs w:val="32"/>
          <w:lang w:bidi="ar-SA"/>
        </w:rPr>
      </w:pPr>
      <w:r w:rsidRPr="00AB6567">
        <w:rPr>
          <w:rFonts w:cstheme="minorHAnsi"/>
          <w:b/>
          <w:color w:val="000000"/>
          <w:sz w:val="32"/>
          <w:szCs w:val="32"/>
          <w:lang w:bidi="ar-SA"/>
        </w:rPr>
        <w:t>MEMORANDUM OF UNDERSTANDING</w:t>
      </w:r>
    </w:p>
    <w:p w14:paraId="73BCCBA6" w14:textId="77777777" w:rsidR="00C84A7F" w:rsidRPr="00C84A7F" w:rsidRDefault="00C84A7F" w:rsidP="00C84A7F">
      <w:pPr>
        <w:rPr>
          <w:lang w:bidi="ar-SA"/>
        </w:rPr>
      </w:pPr>
    </w:p>
    <w:p w14:paraId="2CDD9744" w14:textId="77777777" w:rsidR="00C84A7F" w:rsidRPr="00C84A7F" w:rsidRDefault="00C84A7F" w:rsidP="00C84A7F">
      <w:pPr>
        <w:rPr>
          <w:b/>
          <w:sz w:val="24"/>
          <w:szCs w:val="24"/>
          <w:lang w:bidi="ar-SA"/>
        </w:rPr>
      </w:pPr>
      <w:r w:rsidRPr="00C84A7F">
        <w:rPr>
          <w:b/>
          <w:sz w:val="24"/>
          <w:szCs w:val="24"/>
          <w:lang w:bidi="ar-SA"/>
        </w:rPr>
        <w:t xml:space="preserve">I. Introduction </w:t>
      </w:r>
    </w:p>
    <w:p w14:paraId="4C00DE33" w14:textId="77777777" w:rsidR="00C84A7F" w:rsidRPr="00C84A7F" w:rsidRDefault="00C84A7F" w:rsidP="00C84A7F">
      <w:pPr>
        <w:spacing w:line="240" w:lineRule="auto"/>
        <w:rPr>
          <w:lang w:bidi="ar-SA"/>
        </w:rPr>
      </w:pPr>
      <w:r w:rsidRPr="00C84A7F">
        <w:rPr>
          <w:lang w:bidi="ar-SA"/>
        </w:rPr>
        <w:t xml:space="preserve">This Agreement establishes a basis for mutual understanding between ________________________ _____________________________ (“Internship Site” or “Employer”) and ______________________________ (the “School”) in the implementation of the Internship Education concept, recognizing its benefits to the Student, Employer, and School as joint partners in this relationship. </w:t>
      </w:r>
    </w:p>
    <w:p w14:paraId="585923D7" w14:textId="77777777" w:rsidR="00C84A7F" w:rsidRPr="00C84A7F" w:rsidRDefault="00C84A7F" w:rsidP="00C84A7F">
      <w:pPr>
        <w:rPr>
          <w:b/>
          <w:sz w:val="24"/>
          <w:szCs w:val="24"/>
          <w:lang w:bidi="ar-SA"/>
        </w:rPr>
      </w:pPr>
      <w:r w:rsidRPr="00C84A7F">
        <w:rPr>
          <w:b/>
          <w:sz w:val="24"/>
          <w:szCs w:val="24"/>
          <w:lang w:bidi="ar-SA"/>
        </w:rPr>
        <w:t xml:space="preserve">II. Objective of Internship Education </w:t>
      </w:r>
    </w:p>
    <w:p w14:paraId="6EC0DCB9" w14:textId="77777777" w:rsidR="00C84A7F" w:rsidRPr="00C84A7F" w:rsidRDefault="00C84A7F" w:rsidP="00C84A7F">
      <w:pPr>
        <w:spacing w:line="240" w:lineRule="auto"/>
        <w:rPr>
          <w:lang w:bidi="ar-SA"/>
        </w:rPr>
      </w:pPr>
      <w:r w:rsidRPr="00C84A7F">
        <w:rPr>
          <w:lang w:bidi="ar-SA"/>
        </w:rPr>
        <w:t xml:space="preserve">Internship Education is an academic concept designed to strengthen a student’s learning experience by integrating on-campus studies with closely related work experience. </w:t>
      </w:r>
    </w:p>
    <w:p w14:paraId="77E09B71" w14:textId="77777777" w:rsidR="00C84A7F" w:rsidRPr="00C84A7F" w:rsidRDefault="00C84A7F" w:rsidP="00C84A7F">
      <w:pPr>
        <w:rPr>
          <w:b/>
          <w:sz w:val="24"/>
          <w:szCs w:val="24"/>
          <w:lang w:bidi="ar-SA"/>
        </w:rPr>
      </w:pPr>
      <w:r w:rsidRPr="00C84A7F">
        <w:rPr>
          <w:b/>
          <w:sz w:val="24"/>
          <w:szCs w:val="24"/>
          <w:lang w:bidi="ar-SA"/>
        </w:rPr>
        <w:t xml:space="preserve">III. Responsibilities </w:t>
      </w:r>
    </w:p>
    <w:p w14:paraId="7EB8302A" w14:textId="39E8A493" w:rsidR="00C84A7F" w:rsidRPr="00C84A7F" w:rsidRDefault="00C84A7F" w:rsidP="00C84A7F">
      <w:pPr>
        <w:spacing w:line="240" w:lineRule="auto"/>
        <w:rPr>
          <w:lang w:bidi="ar-SA"/>
        </w:rPr>
      </w:pPr>
      <w:r w:rsidRPr="00C84A7F">
        <w:rPr>
          <w:lang w:bidi="ar-SA"/>
        </w:rPr>
        <w:t>The School, Employer</w:t>
      </w:r>
      <w:r w:rsidR="00F735B6">
        <w:rPr>
          <w:lang w:bidi="ar-SA"/>
        </w:rPr>
        <w:t>,</w:t>
      </w:r>
      <w:r w:rsidRPr="00C84A7F">
        <w:rPr>
          <w:lang w:bidi="ar-SA"/>
        </w:rPr>
        <w:t xml:space="preserve"> and Student interact to ensure that the academic and work experience goals of Internship Education are achieved to the mutual benefit and satisfaction of all parties. </w:t>
      </w:r>
    </w:p>
    <w:p w14:paraId="7B1CADAC" w14:textId="77777777" w:rsidR="00C84A7F" w:rsidRPr="00C84A7F" w:rsidRDefault="00C84A7F" w:rsidP="00C84A7F">
      <w:pPr>
        <w:rPr>
          <w:b/>
          <w:lang w:bidi="ar-SA"/>
        </w:rPr>
      </w:pPr>
      <w:r w:rsidRPr="00C84A7F">
        <w:rPr>
          <w:b/>
          <w:lang w:bidi="ar-SA"/>
        </w:rPr>
        <w:t xml:space="preserve">A. </w:t>
      </w:r>
      <w:r w:rsidRPr="00C84A7F">
        <w:rPr>
          <w:b/>
          <w:i/>
          <w:iCs/>
          <w:lang w:bidi="ar-SA"/>
        </w:rPr>
        <w:t xml:space="preserve">The School agrees to: </w:t>
      </w:r>
    </w:p>
    <w:p w14:paraId="163F876A" w14:textId="77777777" w:rsidR="00C84A7F" w:rsidRPr="00C84A7F" w:rsidRDefault="00C84A7F" w:rsidP="00C84A7F">
      <w:pPr>
        <w:numPr>
          <w:ilvl w:val="0"/>
          <w:numId w:val="22"/>
        </w:numPr>
        <w:spacing w:after="120" w:line="240" w:lineRule="auto"/>
        <w:rPr>
          <w:lang w:bidi="ar-SA"/>
        </w:rPr>
      </w:pPr>
      <w:r w:rsidRPr="00C84A7F">
        <w:rPr>
          <w:lang w:bidi="ar-SA"/>
        </w:rPr>
        <w:t xml:space="preserve">Screen and match qualified students for referral to internship experience opportunities identified by the cooperating employer. </w:t>
      </w:r>
    </w:p>
    <w:p w14:paraId="1E3A9E97" w14:textId="588DE00C" w:rsidR="00C84A7F" w:rsidRPr="00C84A7F" w:rsidRDefault="00C84A7F" w:rsidP="00C84A7F">
      <w:pPr>
        <w:numPr>
          <w:ilvl w:val="0"/>
          <w:numId w:val="22"/>
        </w:numPr>
        <w:spacing w:after="120" w:line="240" w:lineRule="auto"/>
        <w:rPr>
          <w:lang w:bidi="ar-SA"/>
        </w:rPr>
      </w:pPr>
      <w:r w:rsidRPr="00C84A7F">
        <w:rPr>
          <w:lang w:bidi="ar-SA"/>
        </w:rPr>
        <w:t xml:space="preserve">Provide qualified students with access to </w:t>
      </w:r>
      <w:r w:rsidR="00AD6A5D">
        <w:rPr>
          <w:lang w:bidi="ar-SA"/>
        </w:rPr>
        <w:t>i</w:t>
      </w:r>
      <w:r w:rsidRPr="00C84A7F">
        <w:rPr>
          <w:lang w:bidi="ar-SA"/>
        </w:rPr>
        <w:t xml:space="preserve">nternship work experience and opportunities. </w:t>
      </w:r>
    </w:p>
    <w:p w14:paraId="49E2B95B" w14:textId="77777777" w:rsidR="00C84A7F" w:rsidRPr="00C84A7F" w:rsidRDefault="00C84A7F" w:rsidP="00C84A7F">
      <w:pPr>
        <w:numPr>
          <w:ilvl w:val="0"/>
          <w:numId w:val="22"/>
        </w:numPr>
        <w:spacing w:after="120" w:line="240" w:lineRule="auto"/>
        <w:rPr>
          <w:lang w:bidi="ar-SA"/>
        </w:rPr>
      </w:pPr>
      <w:r w:rsidRPr="00C84A7F">
        <w:rPr>
          <w:lang w:bidi="ar-SA"/>
        </w:rPr>
        <w:t xml:space="preserve">Provide employers with appropriate personal and academic information on qualified student applicants, upon written authorization by the student/guardian. </w:t>
      </w:r>
    </w:p>
    <w:p w14:paraId="19EDC23C" w14:textId="77777777" w:rsidR="00C84A7F" w:rsidRPr="00C84A7F" w:rsidRDefault="00C84A7F" w:rsidP="00C84A7F">
      <w:pPr>
        <w:numPr>
          <w:ilvl w:val="0"/>
          <w:numId w:val="22"/>
        </w:numPr>
        <w:spacing w:after="120" w:line="240" w:lineRule="auto"/>
        <w:rPr>
          <w:lang w:bidi="ar-SA"/>
        </w:rPr>
      </w:pPr>
      <w:r w:rsidRPr="00C84A7F">
        <w:rPr>
          <w:lang w:bidi="ar-SA"/>
        </w:rPr>
        <w:t xml:space="preserve">Facilitate and coordinate the interview process as a service to both the student and employer. </w:t>
      </w:r>
    </w:p>
    <w:p w14:paraId="51413A08" w14:textId="77777777" w:rsidR="00C84A7F" w:rsidRPr="00C84A7F" w:rsidRDefault="00C84A7F" w:rsidP="00C84A7F">
      <w:pPr>
        <w:numPr>
          <w:ilvl w:val="0"/>
          <w:numId w:val="22"/>
        </w:numPr>
        <w:spacing w:after="120" w:line="240" w:lineRule="auto"/>
        <w:rPr>
          <w:lang w:bidi="ar-SA"/>
        </w:rPr>
      </w:pPr>
      <w:r w:rsidRPr="00C84A7F">
        <w:rPr>
          <w:lang w:bidi="ar-SA"/>
        </w:rPr>
        <w:t xml:space="preserve">Award credit to participating students who have met the academic requirements of their academic program. </w:t>
      </w:r>
    </w:p>
    <w:p w14:paraId="4E5C34A0" w14:textId="77CAB485" w:rsidR="00C84A7F" w:rsidRPr="00C84A7F" w:rsidRDefault="00C84A7F" w:rsidP="00C84A7F">
      <w:pPr>
        <w:numPr>
          <w:ilvl w:val="0"/>
          <w:numId w:val="22"/>
        </w:numPr>
        <w:spacing w:after="120" w:line="240" w:lineRule="auto"/>
        <w:rPr>
          <w:lang w:bidi="ar-SA"/>
        </w:rPr>
      </w:pPr>
      <w:r w:rsidRPr="00C84A7F">
        <w:rPr>
          <w:lang w:bidi="ar-SA"/>
        </w:rPr>
        <w:t xml:space="preserve">Inform students and employers of any actions </w:t>
      </w:r>
      <w:r w:rsidR="00AD6A5D">
        <w:rPr>
          <w:lang w:bidi="ar-SA"/>
        </w:rPr>
        <w:t xml:space="preserve">that </w:t>
      </w:r>
      <w:r w:rsidRPr="00C84A7F">
        <w:rPr>
          <w:lang w:bidi="ar-SA"/>
        </w:rPr>
        <w:t xml:space="preserve">affect student-employer relations. </w:t>
      </w:r>
    </w:p>
    <w:p w14:paraId="425BB14C" w14:textId="77777777" w:rsidR="00C84A7F" w:rsidRPr="00C84A7F" w:rsidRDefault="00C84A7F" w:rsidP="00C84A7F">
      <w:pPr>
        <w:rPr>
          <w:b/>
          <w:lang w:bidi="ar-SA"/>
        </w:rPr>
      </w:pPr>
      <w:r w:rsidRPr="00C84A7F">
        <w:rPr>
          <w:b/>
          <w:lang w:bidi="ar-SA"/>
        </w:rPr>
        <w:t xml:space="preserve">B. </w:t>
      </w:r>
      <w:r w:rsidRPr="00C84A7F">
        <w:rPr>
          <w:b/>
          <w:i/>
          <w:iCs/>
          <w:lang w:bidi="ar-SA"/>
        </w:rPr>
        <w:t xml:space="preserve">The Employer agrees to: </w:t>
      </w:r>
    </w:p>
    <w:p w14:paraId="52AD7BE9" w14:textId="2A052251" w:rsidR="00C84A7F" w:rsidRPr="00C84A7F" w:rsidRDefault="00C84A7F" w:rsidP="00C84A7F">
      <w:pPr>
        <w:numPr>
          <w:ilvl w:val="0"/>
          <w:numId w:val="23"/>
        </w:numPr>
        <w:spacing w:after="120" w:line="240" w:lineRule="auto"/>
        <w:rPr>
          <w:lang w:bidi="ar-SA"/>
        </w:rPr>
      </w:pPr>
      <w:r w:rsidRPr="00C84A7F">
        <w:rPr>
          <w:lang w:bidi="ar-SA"/>
        </w:rPr>
        <w:t xml:space="preserve">Inform the </w:t>
      </w:r>
      <w:r w:rsidR="00692E65">
        <w:rPr>
          <w:lang w:bidi="ar-SA"/>
        </w:rPr>
        <w:t>s</w:t>
      </w:r>
      <w:r w:rsidRPr="00C84A7F">
        <w:rPr>
          <w:lang w:bidi="ar-SA"/>
        </w:rPr>
        <w:t xml:space="preserve">chool of all opportunities </w:t>
      </w:r>
      <w:r w:rsidR="0074289C">
        <w:rPr>
          <w:lang w:bidi="ar-SA"/>
        </w:rPr>
        <w:t>that</w:t>
      </w:r>
      <w:r w:rsidRPr="00C84A7F">
        <w:rPr>
          <w:lang w:bidi="ar-SA"/>
        </w:rPr>
        <w:t xml:space="preserve"> have Internship Education potential. </w:t>
      </w:r>
    </w:p>
    <w:p w14:paraId="64778889" w14:textId="148597A3" w:rsidR="00C84A7F" w:rsidRPr="00C84A7F" w:rsidRDefault="00C84A7F" w:rsidP="00C84A7F">
      <w:pPr>
        <w:numPr>
          <w:ilvl w:val="0"/>
          <w:numId w:val="23"/>
        </w:numPr>
        <w:spacing w:after="120" w:line="240" w:lineRule="auto"/>
        <w:rPr>
          <w:lang w:bidi="ar-SA"/>
        </w:rPr>
      </w:pPr>
      <w:r w:rsidRPr="00C84A7F">
        <w:rPr>
          <w:lang w:bidi="ar-SA"/>
        </w:rPr>
        <w:t xml:space="preserve">Consider all qualified students prescreened and recommended by the </w:t>
      </w:r>
      <w:r w:rsidR="00692E65">
        <w:rPr>
          <w:lang w:bidi="ar-SA"/>
        </w:rPr>
        <w:t>s</w:t>
      </w:r>
      <w:r w:rsidRPr="00C84A7F">
        <w:rPr>
          <w:lang w:bidi="ar-SA"/>
        </w:rPr>
        <w:t>chool.</w:t>
      </w:r>
    </w:p>
    <w:p w14:paraId="58BDE961" w14:textId="77777777" w:rsidR="00C84A7F" w:rsidRPr="00C84A7F" w:rsidRDefault="00C84A7F" w:rsidP="00C84A7F">
      <w:pPr>
        <w:numPr>
          <w:ilvl w:val="0"/>
          <w:numId w:val="23"/>
        </w:numPr>
        <w:spacing w:after="120" w:line="240" w:lineRule="auto"/>
        <w:rPr>
          <w:lang w:bidi="ar-SA"/>
        </w:rPr>
      </w:pPr>
      <w:r w:rsidRPr="00C84A7F">
        <w:rPr>
          <w:color w:val="000000"/>
          <w:lang w:bidi="ar-SA"/>
        </w:rPr>
        <w:t xml:space="preserve">Participate with the student’s teacher in the coordination of the student’s work experience activities and scheduling. </w:t>
      </w:r>
    </w:p>
    <w:p w14:paraId="08AF0083" w14:textId="77777777" w:rsidR="00C84A7F" w:rsidRPr="00C84A7F" w:rsidRDefault="00C84A7F" w:rsidP="00C84A7F">
      <w:pPr>
        <w:numPr>
          <w:ilvl w:val="0"/>
          <w:numId w:val="23"/>
        </w:numPr>
        <w:spacing w:after="120" w:line="240" w:lineRule="auto"/>
        <w:rPr>
          <w:color w:val="000000"/>
          <w:lang w:bidi="ar-SA"/>
        </w:rPr>
      </w:pPr>
      <w:r w:rsidRPr="00C84A7F">
        <w:rPr>
          <w:color w:val="000000"/>
          <w:lang w:bidi="ar-SA"/>
        </w:rPr>
        <w:t xml:space="preserve">Provide the student with an orientation to the work setting upon initiation of each new internship work experience, as appropriate. </w:t>
      </w:r>
    </w:p>
    <w:p w14:paraId="3CB36600" w14:textId="22024F53" w:rsidR="00C84A7F" w:rsidRPr="00C84A7F" w:rsidRDefault="00C84A7F" w:rsidP="00C84A7F">
      <w:pPr>
        <w:numPr>
          <w:ilvl w:val="0"/>
          <w:numId w:val="23"/>
        </w:numPr>
        <w:spacing w:after="120" w:line="240" w:lineRule="auto"/>
        <w:rPr>
          <w:color w:val="000000"/>
          <w:lang w:bidi="ar-SA"/>
        </w:rPr>
      </w:pPr>
      <w:r w:rsidRPr="00C84A7F">
        <w:rPr>
          <w:color w:val="000000"/>
          <w:lang w:bidi="ar-SA"/>
        </w:rPr>
        <w:lastRenderedPageBreak/>
        <w:t xml:space="preserve">Provide the student with meaningful work assignments which, within the confines of employer needs and timetables, will enhance and complement the student’s academic program at the </w:t>
      </w:r>
      <w:r w:rsidR="00692E65">
        <w:rPr>
          <w:color w:val="000000"/>
          <w:lang w:bidi="ar-SA"/>
        </w:rPr>
        <w:t>s</w:t>
      </w:r>
      <w:r w:rsidRPr="00C84A7F">
        <w:rPr>
          <w:color w:val="000000"/>
          <w:lang w:bidi="ar-SA"/>
        </w:rPr>
        <w:t xml:space="preserve">chool. </w:t>
      </w:r>
    </w:p>
    <w:p w14:paraId="495CE19F" w14:textId="424A0E03" w:rsidR="00C84A7F" w:rsidRPr="00C84A7F" w:rsidRDefault="00C84A7F" w:rsidP="00C84A7F">
      <w:pPr>
        <w:numPr>
          <w:ilvl w:val="0"/>
          <w:numId w:val="23"/>
        </w:numPr>
        <w:spacing w:after="120" w:line="240" w:lineRule="auto"/>
        <w:rPr>
          <w:color w:val="000000"/>
          <w:lang w:bidi="ar-SA"/>
        </w:rPr>
      </w:pPr>
      <w:r w:rsidRPr="00C84A7F">
        <w:rPr>
          <w:color w:val="000000"/>
          <w:lang w:bidi="ar-SA"/>
        </w:rPr>
        <w:t xml:space="preserve">Assist the student in the development of specific learning objectives </w:t>
      </w:r>
      <w:r w:rsidR="0091490A">
        <w:rPr>
          <w:color w:val="000000"/>
          <w:lang w:bidi="ar-SA"/>
        </w:rPr>
        <w:t xml:space="preserve">that </w:t>
      </w:r>
      <w:r w:rsidRPr="00C84A7F">
        <w:rPr>
          <w:color w:val="000000"/>
          <w:lang w:bidi="ar-SA"/>
        </w:rPr>
        <w:t xml:space="preserve">coincide with the student’s career goals and academic programs. </w:t>
      </w:r>
    </w:p>
    <w:p w14:paraId="0B485F84" w14:textId="2E08572B" w:rsidR="00C84A7F" w:rsidRPr="00C84A7F" w:rsidRDefault="00C84A7F" w:rsidP="00C84A7F">
      <w:pPr>
        <w:numPr>
          <w:ilvl w:val="0"/>
          <w:numId w:val="23"/>
        </w:numPr>
        <w:spacing w:after="120" w:line="240" w:lineRule="auto"/>
        <w:rPr>
          <w:color w:val="000000"/>
          <w:lang w:bidi="ar-SA"/>
        </w:rPr>
      </w:pPr>
      <w:r w:rsidRPr="00C84A7F">
        <w:rPr>
          <w:color w:val="000000"/>
          <w:lang w:bidi="ar-SA"/>
        </w:rPr>
        <w:t>Provide students</w:t>
      </w:r>
      <w:r w:rsidR="0091490A">
        <w:rPr>
          <w:color w:val="000000"/>
          <w:lang w:bidi="ar-SA"/>
        </w:rPr>
        <w:t>,</w:t>
      </w:r>
      <w:r w:rsidRPr="00C84A7F">
        <w:rPr>
          <w:color w:val="000000"/>
          <w:lang w:bidi="ar-SA"/>
        </w:rPr>
        <w:t xml:space="preserve"> to the extent possible, an overview of all applicable aspects of the industry including organization and management structure, technical and production processes, and major industry, labor, health, environmental, and community issues impacting the business. </w:t>
      </w:r>
    </w:p>
    <w:p w14:paraId="7284FAC1" w14:textId="2916C026" w:rsidR="00C84A7F" w:rsidRPr="00C84A7F" w:rsidRDefault="00C84A7F" w:rsidP="00C84A7F">
      <w:pPr>
        <w:numPr>
          <w:ilvl w:val="0"/>
          <w:numId w:val="23"/>
        </w:numPr>
        <w:spacing w:after="120" w:line="240" w:lineRule="auto"/>
        <w:rPr>
          <w:color w:val="000000"/>
          <w:lang w:bidi="ar-SA"/>
        </w:rPr>
      </w:pPr>
      <w:r w:rsidRPr="00C84A7F">
        <w:rPr>
          <w:color w:val="000000"/>
          <w:lang w:bidi="ar-SA"/>
        </w:rPr>
        <w:t xml:space="preserve">Evaluate the student’s work performance at least once during each internship experience period. Discuss the evaluation with the </w:t>
      </w:r>
      <w:r w:rsidR="0091490A" w:rsidRPr="00C84A7F">
        <w:rPr>
          <w:color w:val="000000"/>
          <w:lang w:bidi="ar-SA"/>
        </w:rPr>
        <w:t>student</w:t>
      </w:r>
      <w:r w:rsidR="0091490A">
        <w:rPr>
          <w:color w:val="000000"/>
          <w:lang w:bidi="ar-SA"/>
        </w:rPr>
        <w:t xml:space="preserve"> and</w:t>
      </w:r>
      <w:r w:rsidRPr="00C84A7F">
        <w:rPr>
          <w:color w:val="000000"/>
          <w:lang w:bidi="ar-SA"/>
        </w:rPr>
        <w:t xml:space="preserve"> complete the internship evaluation forms. </w:t>
      </w:r>
    </w:p>
    <w:p w14:paraId="7294B9F8" w14:textId="77777777" w:rsidR="00C84A7F" w:rsidRPr="00C84A7F" w:rsidRDefault="00C84A7F" w:rsidP="00C84A7F">
      <w:pPr>
        <w:numPr>
          <w:ilvl w:val="0"/>
          <w:numId w:val="23"/>
        </w:numPr>
        <w:spacing w:after="120" w:line="240" w:lineRule="auto"/>
        <w:rPr>
          <w:color w:val="000000"/>
          <w:lang w:bidi="ar-SA"/>
        </w:rPr>
      </w:pPr>
      <w:r w:rsidRPr="00C84A7F">
        <w:rPr>
          <w:color w:val="000000"/>
          <w:lang w:bidi="ar-SA"/>
        </w:rPr>
        <w:t xml:space="preserve">Handle all personnel processing matters related to the student’s Internship. </w:t>
      </w:r>
    </w:p>
    <w:p w14:paraId="4EAF42AC" w14:textId="2AEA06C2" w:rsidR="00C84A7F" w:rsidRPr="00C84A7F" w:rsidRDefault="00C84A7F" w:rsidP="00C84A7F">
      <w:pPr>
        <w:numPr>
          <w:ilvl w:val="0"/>
          <w:numId w:val="23"/>
        </w:numPr>
        <w:spacing w:after="120" w:line="240" w:lineRule="auto"/>
        <w:rPr>
          <w:color w:val="000000"/>
          <w:lang w:bidi="ar-SA"/>
        </w:rPr>
      </w:pPr>
      <w:r w:rsidRPr="00C84A7F">
        <w:rPr>
          <w:color w:val="000000"/>
          <w:lang w:bidi="ar-SA"/>
        </w:rPr>
        <w:t xml:space="preserve">Notify the </w:t>
      </w:r>
      <w:r w:rsidR="00692E65">
        <w:rPr>
          <w:color w:val="000000"/>
          <w:lang w:bidi="ar-SA"/>
        </w:rPr>
        <w:t>s</w:t>
      </w:r>
      <w:r w:rsidRPr="00C84A7F">
        <w:rPr>
          <w:color w:val="000000"/>
          <w:lang w:bidi="ar-SA"/>
        </w:rPr>
        <w:t xml:space="preserve">chool of any personnel actions taken </w:t>
      </w:r>
      <w:r w:rsidR="0091490A">
        <w:rPr>
          <w:color w:val="000000"/>
          <w:lang w:bidi="ar-SA"/>
        </w:rPr>
        <w:t xml:space="preserve">that </w:t>
      </w:r>
      <w:r w:rsidRPr="00C84A7F">
        <w:rPr>
          <w:color w:val="000000"/>
          <w:lang w:bidi="ar-SA"/>
        </w:rPr>
        <w:t xml:space="preserve">may affect the student’s standing in Internship Education. </w:t>
      </w:r>
    </w:p>
    <w:p w14:paraId="349DA9C2" w14:textId="77777777" w:rsidR="00C84A7F" w:rsidRPr="00C84A7F" w:rsidRDefault="00C84A7F" w:rsidP="00C84A7F">
      <w:pPr>
        <w:numPr>
          <w:ilvl w:val="0"/>
          <w:numId w:val="23"/>
        </w:numPr>
        <w:spacing w:after="120" w:line="240" w:lineRule="auto"/>
        <w:rPr>
          <w:color w:val="000000"/>
          <w:lang w:bidi="ar-SA"/>
        </w:rPr>
      </w:pPr>
      <w:r w:rsidRPr="00C84A7F">
        <w:rPr>
          <w:color w:val="000000"/>
          <w:lang w:bidi="ar-SA"/>
        </w:rPr>
        <w:t xml:space="preserve">If applicable, pay the student a wage or salary commensurate with the student’s responsibilities, education, experience, and career field. </w:t>
      </w:r>
    </w:p>
    <w:p w14:paraId="1F86592F" w14:textId="7D6F23E9" w:rsidR="00C84A7F" w:rsidRPr="00C84A7F" w:rsidRDefault="00C84A7F" w:rsidP="00C84A7F">
      <w:pPr>
        <w:numPr>
          <w:ilvl w:val="0"/>
          <w:numId w:val="23"/>
        </w:numPr>
        <w:spacing w:after="120" w:line="240" w:lineRule="auto"/>
        <w:rPr>
          <w:color w:val="000000"/>
          <w:lang w:bidi="ar-SA"/>
        </w:rPr>
      </w:pPr>
      <w:r w:rsidRPr="00C84A7F">
        <w:rPr>
          <w:color w:val="000000"/>
          <w:lang w:bidi="ar-SA"/>
        </w:rPr>
        <w:t xml:space="preserve">Provide safe and healthful working conditions for the student and hold the </w:t>
      </w:r>
      <w:r w:rsidR="00692E65">
        <w:rPr>
          <w:color w:val="000000"/>
          <w:lang w:bidi="ar-SA"/>
        </w:rPr>
        <w:t>s</w:t>
      </w:r>
      <w:r w:rsidRPr="00C84A7F">
        <w:rPr>
          <w:color w:val="000000"/>
          <w:lang w:bidi="ar-SA"/>
        </w:rPr>
        <w:t>chool harmless for any injury, illness</w:t>
      </w:r>
      <w:r w:rsidR="00F735B6">
        <w:rPr>
          <w:color w:val="000000"/>
          <w:lang w:bidi="ar-SA"/>
        </w:rPr>
        <w:t>,</w:t>
      </w:r>
      <w:r w:rsidRPr="00C84A7F">
        <w:rPr>
          <w:color w:val="000000"/>
          <w:lang w:bidi="ar-SA"/>
        </w:rPr>
        <w:t xml:space="preserve"> or damages resulting directly or indirectly from the student’s employment activities. </w:t>
      </w:r>
    </w:p>
    <w:p w14:paraId="00183486" w14:textId="77777777" w:rsidR="00C84A7F" w:rsidRPr="00C84A7F" w:rsidRDefault="00C84A7F" w:rsidP="00C84A7F">
      <w:pPr>
        <w:numPr>
          <w:ilvl w:val="0"/>
          <w:numId w:val="23"/>
        </w:numPr>
        <w:spacing w:after="120" w:line="240" w:lineRule="auto"/>
        <w:rPr>
          <w:color w:val="000000"/>
          <w:lang w:bidi="ar-SA"/>
        </w:rPr>
      </w:pPr>
      <w:r w:rsidRPr="00C84A7F">
        <w:rPr>
          <w:color w:val="000000"/>
          <w:lang w:bidi="ar-SA"/>
        </w:rPr>
        <w:t xml:space="preserve">Encourage the student to complete his or her academic program. </w:t>
      </w:r>
    </w:p>
    <w:p w14:paraId="3BA3A0FE" w14:textId="77777777" w:rsidR="00C84A7F" w:rsidRPr="00C84A7F" w:rsidRDefault="00C84A7F" w:rsidP="00C84A7F">
      <w:pPr>
        <w:rPr>
          <w:b/>
          <w:color w:val="000000"/>
          <w:lang w:bidi="ar-SA"/>
        </w:rPr>
      </w:pPr>
      <w:r w:rsidRPr="00C84A7F">
        <w:rPr>
          <w:b/>
          <w:color w:val="000000"/>
          <w:lang w:bidi="ar-SA"/>
        </w:rPr>
        <w:t xml:space="preserve">C. </w:t>
      </w:r>
      <w:r w:rsidRPr="00C84A7F">
        <w:rPr>
          <w:b/>
          <w:i/>
          <w:iCs/>
          <w:color w:val="000000"/>
          <w:lang w:bidi="ar-SA"/>
        </w:rPr>
        <w:t xml:space="preserve">The Student agrees to: </w:t>
      </w:r>
    </w:p>
    <w:p w14:paraId="0F63FF7A" w14:textId="77777777" w:rsidR="00C84A7F" w:rsidRPr="00C84A7F" w:rsidRDefault="00C84A7F" w:rsidP="00C84A7F">
      <w:pPr>
        <w:numPr>
          <w:ilvl w:val="0"/>
          <w:numId w:val="24"/>
        </w:numPr>
        <w:spacing w:after="120" w:line="240" w:lineRule="auto"/>
        <w:rPr>
          <w:color w:val="000000"/>
          <w:lang w:bidi="ar-SA"/>
        </w:rPr>
      </w:pPr>
      <w:r w:rsidRPr="00C84A7F">
        <w:rPr>
          <w:color w:val="000000"/>
          <w:lang w:bidi="ar-SA"/>
        </w:rPr>
        <w:t xml:space="preserve">Attend the initial internship orientation meeting. </w:t>
      </w:r>
    </w:p>
    <w:p w14:paraId="0A4CAC36" w14:textId="6DD328B0" w:rsidR="00C84A7F" w:rsidRPr="00C84A7F" w:rsidRDefault="00C84A7F" w:rsidP="00C84A7F">
      <w:pPr>
        <w:numPr>
          <w:ilvl w:val="0"/>
          <w:numId w:val="24"/>
        </w:numPr>
        <w:spacing w:after="120" w:line="240" w:lineRule="auto"/>
        <w:rPr>
          <w:color w:val="000000"/>
          <w:lang w:bidi="ar-SA"/>
        </w:rPr>
      </w:pPr>
      <w:r w:rsidRPr="00C84A7F">
        <w:rPr>
          <w:color w:val="000000"/>
          <w:lang w:bidi="ar-SA"/>
        </w:rPr>
        <w:t xml:space="preserve">Continue enrollment in the Internship/Capstone Experience Course while participating in a </w:t>
      </w:r>
      <w:r w:rsidR="00692E65">
        <w:rPr>
          <w:color w:val="000000"/>
          <w:lang w:bidi="ar-SA"/>
        </w:rPr>
        <w:t>s</w:t>
      </w:r>
      <w:r w:rsidRPr="00C84A7F">
        <w:rPr>
          <w:color w:val="000000"/>
          <w:lang w:bidi="ar-SA"/>
        </w:rPr>
        <w:t xml:space="preserve">chool-approved internship experience placement. </w:t>
      </w:r>
    </w:p>
    <w:p w14:paraId="3A7752A2" w14:textId="77777777" w:rsidR="00C84A7F" w:rsidRPr="00C84A7F" w:rsidRDefault="00C84A7F" w:rsidP="00C84A7F">
      <w:pPr>
        <w:numPr>
          <w:ilvl w:val="0"/>
          <w:numId w:val="24"/>
        </w:numPr>
        <w:spacing w:after="120" w:line="240" w:lineRule="auto"/>
        <w:rPr>
          <w:color w:val="000000"/>
          <w:lang w:bidi="ar-SA"/>
        </w:rPr>
      </w:pPr>
      <w:r w:rsidRPr="00C84A7F">
        <w:rPr>
          <w:color w:val="000000"/>
          <w:lang w:bidi="ar-SA"/>
        </w:rPr>
        <w:t xml:space="preserve">Maintain a minimum Grade Point Average of 2.0 while participating in an internship experience placement. </w:t>
      </w:r>
    </w:p>
    <w:p w14:paraId="0EA9E17A" w14:textId="463FE854" w:rsidR="00C84A7F" w:rsidRPr="00C84A7F" w:rsidRDefault="00C84A7F" w:rsidP="00C84A7F">
      <w:pPr>
        <w:numPr>
          <w:ilvl w:val="0"/>
          <w:numId w:val="24"/>
        </w:numPr>
        <w:spacing w:after="120" w:line="240" w:lineRule="auto"/>
        <w:rPr>
          <w:color w:val="000000"/>
          <w:lang w:bidi="ar-SA"/>
        </w:rPr>
      </w:pPr>
      <w:r w:rsidRPr="00C84A7F">
        <w:rPr>
          <w:color w:val="000000"/>
          <w:lang w:bidi="ar-SA"/>
        </w:rPr>
        <w:t xml:space="preserve">Keep a </w:t>
      </w:r>
      <w:r w:rsidR="003D55C3">
        <w:rPr>
          <w:color w:val="000000"/>
          <w:lang w:bidi="ar-SA"/>
        </w:rPr>
        <w:t>w</w:t>
      </w:r>
      <w:r w:rsidRPr="00C84A7F">
        <w:rPr>
          <w:color w:val="000000"/>
          <w:lang w:bidi="ar-SA"/>
        </w:rPr>
        <w:t xml:space="preserve">eekly </w:t>
      </w:r>
      <w:r w:rsidR="003D55C3">
        <w:rPr>
          <w:color w:val="000000"/>
          <w:lang w:bidi="ar-SA"/>
        </w:rPr>
        <w:t>l</w:t>
      </w:r>
      <w:r w:rsidRPr="00C84A7F">
        <w:rPr>
          <w:color w:val="000000"/>
          <w:lang w:bidi="ar-SA"/>
        </w:rPr>
        <w:t xml:space="preserve">og of activities and submit it to the teacher at mid-term and prior to finals. </w:t>
      </w:r>
    </w:p>
    <w:p w14:paraId="263BC9E2" w14:textId="77777777" w:rsidR="00C84A7F" w:rsidRPr="00C84A7F" w:rsidRDefault="00C84A7F" w:rsidP="00C84A7F">
      <w:pPr>
        <w:numPr>
          <w:ilvl w:val="0"/>
          <w:numId w:val="24"/>
        </w:numPr>
        <w:spacing w:after="120" w:line="240" w:lineRule="auto"/>
        <w:rPr>
          <w:color w:val="000000"/>
          <w:lang w:bidi="ar-SA"/>
        </w:rPr>
      </w:pPr>
      <w:r w:rsidRPr="00C84A7F">
        <w:rPr>
          <w:color w:val="000000"/>
          <w:lang w:bidi="ar-SA"/>
        </w:rPr>
        <w:t xml:space="preserve">Participate in activities designed to provide an overview of all applicable aspects of the industry. </w:t>
      </w:r>
    </w:p>
    <w:p w14:paraId="5EBC9E4B" w14:textId="7BECB3C4" w:rsidR="00C84A7F" w:rsidRPr="00C84A7F" w:rsidRDefault="00C84A7F" w:rsidP="00C84A7F">
      <w:pPr>
        <w:numPr>
          <w:ilvl w:val="0"/>
          <w:numId w:val="24"/>
        </w:numPr>
        <w:spacing w:after="120" w:line="240" w:lineRule="auto"/>
        <w:rPr>
          <w:lang w:bidi="ar-SA"/>
        </w:rPr>
      </w:pPr>
      <w:r w:rsidRPr="00C84A7F">
        <w:rPr>
          <w:lang w:bidi="ar-SA"/>
        </w:rPr>
        <w:t xml:space="preserve">Prepare a paper summarizing the </w:t>
      </w:r>
      <w:r w:rsidR="00453AB2">
        <w:rPr>
          <w:lang w:bidi="ar-SA"/>
        </w:rPr>
        <w:t>i</w:t>
      </w:r>
      <w:r w:rsidRPr="00C84A7F">
        <w:rPr>
          <w:lang w:bidi="ar-SA"/>
        </w:rPr>
        <w:t xml:space="preserve">nternship experience, or an alternative project approved by your teacher. </w:t>
      </w:r>
    </w:p>
    <w:p w14:paraId="0511901F" w14:textId="77777777" w:rsidR="00C84A7F" w:rsidRPr="00C84A7F" w:rsidRDefault="00C84A7F" w:rsidP="00C84A7F">
      <w:pPr>
        <w:numPr>
          <w:ilvl w:val="0"/>
          <w:numId w:val="24"/>
        </w:numPr>
        <w:spacing w:after="120" w:line="240" w:lineRule="auto"/>
        <w:rPr>
          <w:lang w:bidi="ar-SA"/>
        </w:rPr>
      </w:pPr>
      <w:r w:rsidRPr="00C84A7F">
        <w:rPr>
          <w:lang w:bidi="ar-SA"/>
        </w:rPr>
        <w:t xml:space="preserve">Participate in the student/employer evaluation process. </w:t>
      </w:r>
    </w:p>
    <w:p w14:paraId="0DD2A5D2" w14:textId="77777777" w:rsidR="00C84A7F" w:rsidRPr="00C84A7F" w:rsidRDefault="00C84A7F" w:rsidP="00C84A7F">
      <w:pPr>
        <w:numPr>
          <w:ilvl w:val="0"/>
          <w:numId w:val="24"/>
        </w:numPr>
        <w:spacing w:after="120" w:line="240" w:lineRule="auto"/>
        <w:rPr>
          <w:lang w:bidi="ar-SA"/>
        </w:rPr>
      </w:pPr>
      <w:r w:rsidRPr="00C84A7F">
        <w:rPr>
          <w:lang w:bidi="ar-SA"/>
        </w:rPr>
        <w:t xml:space="preserve">Turn in workbook and all other assignments to the teacher. </w:t>
      </w:r>
    </w:p>
    <w:p w14:paraId="65301160" w14:textId="06A3CD26" w:rsidR="00C84A7F" w:rsidRPr="00C84A7F" w:rsidRDefault="00C84A7F" w:rsidP="00C84A7F">
      <w:pPr>
        <w:numPr>
          <w:ilvl w:val="0"/>
          <w:numId w:val="24"/>
        </w:numPr>
        <w:spacing w:after="120" w:line="240" w:lineRule="auto"/>
        <w:rPr>
          <w:lang w:bidi="ar-SA"/>
        </w:rPr>
      </w:pPr>
      <w:r w:rsidRPr="00C84A7F">
        <w:rPr>
          <w:lang w:bidi="ar-SA"/>
        </w:rPr>
        <w:t xml:space="preserve">Approach responsibility to the employer and </w:t>
      </w:r>
      <w:r w:rsidR="00692E65">
        <w:rPr>
          <w:lang w:bidi="ar-SA"/>
        </w:rPr>
        <w:t>s</w:t>
      </w:r>
      <w:r w:rsidRPr="00C84A7F">
        <w:rPr>
          <w:lang w:bidi="ar-SA"/>
        </w:rPr>
        <w:t xml:space="preserve">chool with dedication, enthusiasm, and maturity. </w:t>
      </w:r>
    </w:p>
    <w:p w14:paraId="00177089" w14:textId="77777777" w:rsidR="00C84A7F" w:rsidRPr="00C84A7F" w:rsidRDefault="00C84A7F" w:rsidP="00C84A7F">
      <w:pPr>
        <w:rPr>
          <w:b/>
          <w:sz w:val="24"/>
          <w:szCs w:val="24"/>
          <w:lang w:bidi="ar-SA"/>
        </w:rPr>
      </w:pPr>
      <w:r w:rsidRPr="00C84A7F">
        <w:rPr>
          <w:b/>
          <w:sz w:val="24"/>
          <w:szCs w:val="24"/>
          <w:lang w:bidi="ar-SA"/>
        </w:rPr>
        <w:t xml:space="preserve">IV. Equal Employment Opportunity Statement </w:t>
      </w:r>
    </w:p>
    <w:p w14:paraId="1E44F763" w14:textId="31FEEFBF" w:rsidR="00C84A7F" w:rsidRDefault="00C84A7F" w:rsidP="00C84A7F">
      <w:pPr>
        <w:spacing w:line="240" w:lineRule="auto"/>
        <w:rPr>
          <w:lang w:bidi="ar-SA"/>
        </w:rPr>
      </w:pPr>
      <w:r w:rsidRPr="00C84A7F">
        <w:rPr>
          <w:lang w:bidi="ar-SA"/>
        </w:rPr>
        <w:t>Full consideration will be given to all qualified applicants for Internship Education placement without regard to race, color, religion, creed, sex, age, national origin, lawful political affiliation, physical handicap, marital status</w:t>
      </w:r>
      <w:r w:rsidR="00F735B6">
        <w:rPr>
          <w:lang w:bidi="ar-SA"/>
        </w:rPr>
        <w:t>,</w:t>
      </w:r>
      <w:r w:rsidRPr="00C84A7F">
        <w:rPr>
          <w:lang w:bidi="ar-SA"/>
        </w:rPr>
        <w:t xml:space="preserve"> or economic status. </w:t>
      </w:r>
    </w:p>
    <w:p w14:paraId="21DF19B8" w14:textId="77777777" w:rsidR="001957FB" w:rsidRPr="00C84A7F" w:rsidRDefault="001957FB" w:rsidP="00C84A7F">
      <w:pPr>
        <w:spacing w:line="240" w:lineRule="auto"/>
        <w:rPr>
          <w:lang w:bidi="ar-SA"/>
        </w:rPr>
      </w:pPr>
    </w:p>
    <w:p w14:paraId="56D34C9C" w14:textId="77777777" w:rsidR="00C84A7F" w:rsidRPr="00C84A7F" w:rsidRDefault="00C84A7F" w:rsidP="00C84A7F">
      <w:pPr>
        <w:rPr>
          <w:b/>
          <w:sz w:val="24"/>
          <w:szCs w:val="24"/>
          <w:lang w:bidi="ar-SA"/>
        </w:rPr>
      </w:pPr>
      <w:r w:rsidRPr="00C84A7F">
        <w:rPr>
          <w:b/>
          <w:sz w:val="24"/>
          <w:szCs w:val="24"/>
          <w:lang w:bidi="ar-SA"/>
        </w:rPr>
        <w:lastRenderedPageBreak/>
        <w:t xml:space="preserve">V. Waiver of Liability Statement </w:t>
      </w:r>
    </w:p>
    <w:p w14:paraId="032ED444" w14:textId="4E843F62" w:rsidR="00C84A7F" w:rsidRPr="00C84A7F" w:rsidRDefault="00C84A7F" w:rsidP="00C84A7F">
      <w:pPr>
        <w:spacing w:line="240" w:lineRule="auto"/>
        <w:rPr>
          <w:lang w:bidi="ar-SA"/>
        </w:rPr>
      </w:pPr>
      <w:r w:rsidRPr="00C84A7F">
        <w:rPr>
          <w:lang w:bidi="ar-SA"/>
        </w:rPr>
        <w:t xml:space="preserve">The School does not provide liability insurance coverage for Internship Education </w:t>
      </w:r>
      <w:r w:rsidR="00F735B6">
        <w:rPr>
          <w:lang w:bidi="ar-SA"/>
        </w:rPr>
        <w:t>s</w:t>
      </w:r>
      <w:r w:rsidRPr="00C84A7F">
        <w:rPr>
          <w:lang w:bidi="ar-SA"/>
        </w:rPr>
        <w:t>tudents. If liability insurance coverage is required by the participating business</w:t>
      </w:r>
      <w:r w:rsidR="00F735B6">
        <w:rPr>
          <w:lang w:bidi="ar-SA"/>
        </w:rPr>
        <w:t>,</w:t>
      </w:r>
      <w:r w:rsidRPr="00C84A7F">
        <w:rPr>
          <w:lang w:bidi="ar-SA"/>
        </w:rPr>
        <w:t xml:space="preserve"> it is the responsibility of the student to provide documentation of coverage.</w:t>
      </w:r>
    </w:p>
    <w:p w14:paraId="3691F524" w14:textId="77777777" w:rsidR="00C84A7F" w:rsidRPr="00C84A7F" w:rsidRDefault="00C84A7F" w:rsidP="00C84A7F">
      <w:pPr>
        <w:autoSpaceDE w:val="0"/>
        <w:autoSpaceDN w:val="0"/>
        <w:adjustRightInd w:val="0"/>
        <w:spacing w:after="0" w:line="240" w:lineRule="auto"/>
        <w:rPr>
          <w:rFonts w:ascii="Cambria" w:hAnsi="Cambria" w:cs="Cambria"/>
          <w:color w:val="000000"/>
          <w:sz w:val="24"/>
          <w:szCs w:val="24"/>
          <w:lang w:bidi="ar-SA"/>
        </w:rPr>
      </w:pPr>
    </w:p>
    <w:p w14:paraId="18764804" w14:textId="77777777" w:rsidR="00C84A7F" w:rsidRPr="00C84A7F" w:rsidRDefault="00C84A7F" w:rsidP="00C84A7F">
      <w:pPr>
        <w:numPr>
          <w:ilvl w:val="0"/>
          <w:numId w:val="25"/>
        </w:numPr>
        <w:spacing w:line="240" w:lineRule="auto"/>
        <w:ind w:left="360"/>
        <w:rPr>
          <w:lang w:bidi="ar-SA"/>
        </w:rPr>
      </w:pPr>
      <w:r w:rsidRPr="00C84A7F">
        <w:rPr>
          <w:lang w:bidi="ar-SA"/>
        </w:rPr>
        <w:t xml:space="preserve">____________________________________________________________________(business name, please print) hereby agrees to hold __________________________________ (School) harmless and free from any loss, claim, liability, or damage arising out of the Internship Education Program pertaining to any and all actions undertaken by _________________________________________________(student name, please print) while participating in the Internship Education Program. </w:t>
      </w:r>
    </w:p>
    <w:p w14:paraId="0CB57515" w14:textId="77777777" w:rsidR="00C84A7F" w:rsidRPr="00C84A7F" w:rsidRDefault="00C84A7F" w:rsidP="00C84A7F">
      <w:pPr>
        <w:rPr>
          <w:lang w:bidi="ar-SA"/>
        </w:rPr>
      </w:pPr>
    </w:p>
    <w:p w14:paraId="28595FE0" w14:textId="4280720F" w:rsidR="00C84A7F" w:rsidRPr="00C84A7F" w:rsidRDefault="00C84A7F" w:rsidP="00C84A7F">
      <w:pPr>
        <w:numPr>
          <w:ilvl w:val="0"/>
          <w:numId w:val="25"/>
        </w:numPr>
        <w:spacing w:line="240" w:lineRule="auto"/>
        <w:ind w:left="360"/>
        <w:rPr>
          <w:lang w:bidi="ar-SA"/>
        </w:rPr>
      </w:pPr>
      <w:r w:rsidRPr="00C84A7F">
        <w:rPr>
          <w:lang w:bidi="ar-SA"/>
        </w:rPr>
        <w:t>___________________________________________________________________(student name, please print) hereby agrees to hold ___________________________ (School) harmless and free from any loss, claim, liability</w:t>
      </w:r>
      <w:r w:rsidR="00F735B6">
        <w:rPr>
          <w:lang w:bidi="ar-SA"/>
        </w:rPr>
        <w:t>,</w:t>
      </w:r>
      <w:r w:rsidRPr="00C84A7F">
        <w:rPr>
          <w:lang w:bidi="ar-SA"/>
        </w:rPr>
        <w:t xml:space="preserve"> or damage arising out of participation in the Internship Education Program. </w:t>
      </w:r>
    </w:p>
    <w:p w14:paraId="07BFE587" w14:textId="30586A5F" w:rsidR="00C84A7F" w:rsidRPr="00C84A7F" w:rsidRDefault="00C84A7F" w:rsidP="00C84A7F">
      <w:pPr>
        <w:keepNext/>
        <w:rPr>
          <w:lang w:bidi="ar-SA"/>
        </w:rPr>
      </w:pPr>
      <w:r w:rsidRPr="00C84A7F">
        <w:rPr>
          <w:i/>
          <w:iCs/>
          <w:lang w:bidi="ar-SA"/>
        </w:rPr>
        <w:t>I certify that I have read, understood</w:t>
      </w:r>
      <w:r w:rsidR="00F735B6">
        <w:rPr>
          <w:i/>
          <w:iCs/>
          <w:lang w:bidi="ar-SA"/>
        </w:rPr>
        <w:t>,</w:t>
      </w:r>
      <w:r w:rsidRPr="00C84A7F">
        <w:rPr>
          <w:i/>
          <w:iCs/>
          <w:lang w:bidi="ar-SA"/>
        </w:rPr>
        <w:t xml:space="preserve"> and have received a copy of this Memorandum of </w:t>
      </w:r>
      <w:r w:rsidR="007D24E8" w:rsidRPr="00C84A7F">
        <w:rPr>
          <w:i/>
          <w:iCs/>
          <w:lang w:bidi="ar-SA"/>
        </w:rPr>
        <w:t>Understanding.</w:t>
      </w:r>
      <w:r w:rsidRPr="00C84A7F">
        <w:rPr>
          <w:i/>
          <w:iCs/>
          <w:lang w:bidi="ar-SA"/>
        </w:rPr>
        <w:t xml:space="preserve"> </w:t>
      </w:r>
    </w:p>
    <w:p w14:paraId="67D514A7" w14:textId="77777777" w:rsidR="00C84A7F" w:rsidRPr="00C84A7F" w:rsidRDefault="00C84A7F" w:rsidP="00C84A7F">
      <w:pPr>
        <w:keepNext/>
        <w:spacing w:after="0" w:line="240" w:lineRule="auto"/>
        <w:rPr>
          <w:lang w:bidi="ar-SA"/>
        </w:rPr>
      </w:pPr>
    </w:p>
    <w:p w14:paraId="748635BD" w14:textId="77777777" w:rsidR="00C84A7F" w:rsidRPr="00C84A7F" w:rsidRDefault="00C84A7F" w:rsidP="00C84A7F">
      <w:pPr>
        <w:keepNext/>
        <w:spacing w:after="0" w:line="240" w:lineRule="auto"/>
        <w:rPr>
          <w:lang w:bidi="ar-SA"/>
        </w:rPr>
      </w:pPr>
      <w:r w:rsidRPr="00C84A7F">
        <w:rPr>
          <w:lang w:bidi="ar-SA"/>
        </w:rPr>
        <w:t>_________________________________________________</w:t>
      </w:r>
      <w:r w:rsidRPr="00C84A7F">
        <w:rPr>
          <w:lang w:bidi="ar-SA"/>
        </w:rPr>
        <w:tab/>
        <w:t>______________________________</w:t>
      </w:r>
    </w:p>
    <w:p w14:paraId="5BC88327" w14:textId="77777777" w:rsidR="00C84A7F" w:rsidRPr="00C84A7F" w:rsidRDefault="00C84A7F" w:rsidP="00C84A7F">
      <w:pPr>
        <w:keepNext/>
        <w:spacing w:after="0" w:line="240" w:lineRule="auto"/>
        <w:rPr>
          <w:lang w:bidi="ar-SA"/>
        </w:rPr>
      </w:pPr>
      <w:r w:rsidRPr="00C84A7F">
        <w:rPr>
          <w:lang w:bidi="ar-SA"/>
        </w:rPr>
        <w:t xml:space="preserve">Employer Representative </w:t>
      </w:r>
      <w:r w:rsidRPr="00C84A7F">
        <w:rPr>
          <w:lang w:bidi="ar-SA"/>
        </w:rPr>
        <w:tab/>
      </w:r>
      <w:r w:rsidRPr="00C84A7F">
        <w:rPr>
          <w:lang w:bidi="ar-SA"/>
        </w:rPr>
        <w:tab/>
      </w:r>
      <w:r w:rsidRPr="00C84A7F">
        <w:rPr>
          <w:lang w:bidi="ar-SA"/>
        </w:rPr>
        <w:tab/>
      </w:r>
      <w:r w:rsidRPr="00C84A7F">
        <w:rPr>
          <w:lang w:bidi="ar-SA"/>
        </w:rPr>
        <w:tab/>
      </w:r>
      <w:r w:rsidRPr="00C84A7F">
        <w:rPr>
          <w:lang w:bidi="ar-SA"/>
        </w:rPr>
        <w:tab/>
        <w:t xml:space="preserve">Date </w:t>
      </w:r>
    </w:p>
    <w:p w14:paraId="365C53CC" w14:textId="77777777" w:rsidR="00C84A7F" w:rsidRPr="00C84A7F" w:rsidRDefault="00C84A7F" w:rsidP="00C84A7F">
      <w:pPr>
        <w:keepNext/>
        <w:spacing w:after="0" w:line="240" w:lineRule="auto"/>
        <w:rPr>
          <w:lang w:bidi="ar-SA"/>
        </w:rPr>
      </w:pPr>
    </w:p>
    <w:p w14:paraId="0F0790C7" w14:textId="77777777" w:rsidR="00C84A7F" w:rsidRPr="00C84A7F" w:rsidRDefault="00C84A7F" w:rsidP="00C84A7F">
      <w:pPr>
        <w:keepNext/>
        <w:spacing w:after="0" w:line="240" w:lineRule="auto"/>
        <w:rPr>
          <w:lang w:bidi="ar-SA"/>
        </w:rPr>
      </w:pPr>
    </w:p>
    <w:p w14:paraId="3049E9B3" w14:textId="77777777" w:rsidR="00C84A7F" w:rsidRPr="00C84A7F" w:rsidRDefault="00C84A7F" w:rsidP="00C84A7F">
      <w:pPr>
        <w:keepNext/>
        <w:spacing w:after="0" w:line="240" w:lineRule="auto"/>
        <w:rPr>
          <w:lang w:bidi="ar-SA"/>
        </w:rPr>
      </w:pPr>
    </w:p>
    <w:p w14:paraId="1E9755D7" w14:textId="77777777" w:rsidR="00C84A7F" w:rsidRPr="00C84A7F" w:rsidRDefault="00C84A7F" w:rsidP="00C84A7F">
      <w:pPr>
        <w:keepNext/>
        <w:spacing w:after="0" w:line="240" w:lineRule="auto"/>
        <w:rPr>
          <w:lang w:bidi="ar-SA"/>
        </w:rPr>
      </w:pPr>
      <w:r w:rsidRPr="00C84A7F">
        <w:rPr>
          <w:lang w:bidi="ar-SA"/>
        </w:rPr>
        <w:t>_________________________________________________</w:t>
      </w:r>
      <w:r w:rsidRPr="00C84A7F">
        <w:rPr>
          <w:lang w:bidi="ar-SA"/>
        </w:rPr>
        <w:tab/>
        <w:t>______________________________</w:t>
      </w:r>
    </w:p>
    <w:p w14:paraId="2EC4DC78" w14:textId="77777777" w:rsidR="00C84A7F" w:rsidRPr="00C84A7F" w:rsidRDefault="00C84A7F" w:rsidP="00C84A7F">
      <w:pPr>
        <w:keepNext/>
        <w:spacing w:after="0" w:line="240" w:lineRule="auto"/>
        <w:rPr>
          <w:lang w:bidi="ar-SA"/>
        </w:rPr>
      </w:pPr>
      <w:r w:rsidRPr="00C84A7F">
        <w:rPr>
          <w:lang w:bidi="ar-SA"/>
        </w:rPr>
        <w:t xml:space="preserve">School Representative </w:t>
      </w:r>
      <w:r w:rsidRPr="00C84A7F">
        <w:rPr>
          <w:lang w:bidi="ar-SA"/>
        </w:rPr>
        <w:tab/>
      </w:r>
      <w:r w:rsidRPr="00C84A7F">
        <w:rPr>
          <w:lang w:bidi="ar-SA"/>
        </w:rPr>
        <w:tab/>
      </w:r>
      <w:r w:rsidRPr="00C84A7F">
        <w:rPr>
          <w:lang w:bidi="ar-SA"/>
        </w:rPr>
        <w:tab/>
      </w:r>
      <w:r w:rsidRPr="00C84A7F">
        <w:rPr>
          <w:lang w:bidi="ar-SA"/>
        </w:rPr>
        <w:tab/>
      </w:r>
      <w:r w:rsidRPr="00C84A7F">
        <w:rPr>
          <w:lang w:bidi="ar-SA"/>
        </w:rPr>
        <w:tab/>
      </w:r>
      <w:r w:rsidRPr="00C84A7F">
        <w:rPr>
          <w:lang w:bidi="ar-SA"/>
        </w:rPr>
        <w:tab/>
        <w:t xml:space="preserve">Date </w:t>
      </w:r>
    </w:p>
    <w:p w14:paraId="514AA662" w14:textId="66502C40" w:rsidR="00C84A7F" w:rsidRPr="00C84A7F" w:rsidRDefault="00C84A7F" w:rsidP="00C84A7F">
      <w:pPr>
        <w:keepNext/>
        <w:spacing w:after="0" w:line="240" w:lineRule="auto"/>
        <w:rPr>
          <w:lang w:bidi="ar-SA"/>
        </w:rPr>
      </w:pPr>
      <w:r w:rsidRPr="00C84A7F">
        <w:rPr>
          <w:lang w:bidi="ar-SA"/>
        </w:rPr>
        <w:t>School Name: ________________________________</w:t>
      </w:r>
      <w:r w:rsidR="007D24E8">
        <w:rPr>
          <w:lang w:bidi="ar-SA"/>
        </w:rPr>
        <w:t>____</w:t>
      </w:r>
      <w:r w:rsidRPr="00C84A7F">
        <w:rPr>
          <w:lang w:bidi="ar-SA"/>
        </w:rPr>
        <w:t>_</w:t>
      </w:r>
    </w:p>
    <w:p w14:paraId="37DDDFAF" w14:textId="77777777" w:rsidR="00C84A7F" w:rsidRPr="00C84A7F" w:rsidRDefault="00C84A7F" w:rsidP="00C84A7F">
      <w:pPr>
        <w:keepNext/>
        <w:spacing w:after="0" w:line="240" w:lineRule="auto"/>
        <w:rPr>
          <w:lang w:bidi="ar-SA"/>
        </w:rPr>
      </w:pPr>
    </w:p>
    <w:p w14:paraId="55DB0D7F" w14:textId="77777777" w:rsidR="00C84A7F" w:rsidRPr="00C84A7F" w:rsidRDefault="00C84A7F" w:rsidP="00C84A7F">
      <w:pPr>
        <w:keepNext/>
        <w:spacing w:after="0" w:line="240" w:lineRule="auto"/>
        <w:rPr>
          <w:lang w:bidi="ar-SA"/>
        </w:rPr>
      </w:pPr>
    </w:p>
    <w:p w14:paraId="4FA1A192" w14:textId="77777777" w:rsidR="00C84A7F" w:rsidRPr="00C84A7F" w:rsidRDefault="00C84A7F" w:rsidP="00C84A7F">
      <w:pPr>
        <w:keepNext/>
        <w:spacing w:after="0" w:line="240" w:lineRule="auto"/>
        <w:rPr>
          <w:lang w:bidi="ar-SA"/>
        </w:rPr>
      </w:pPr>
      <w:r w:rsidRPr="00C84A7F">
        <w:rPr>
          <w:lang w:bidi="ar-SA"/>
        </w:rPr>
        <w:t>_________________________________________________</w:t>
      </w:r>
      <w:r w:rsidRPr="00C84A7F">
        <w:rPr>
          <w:lang w:bidi="ar-SA"/>
        </w:rPr>
        <w:tab/>
        <w:t>______________________________</w:t>
      </w:r>
    </w:p>
    <w:p w14:paraId="06C02F1E" w14:textId="77777777" w:rsidR="00C84A7F" w:rsidRPr="00C84A7F" w:rsidRDefault="00C84A7F" w:rsidP="00C84A7F">
      <w:pPr>
        <w:keepNext/>
        <w:spacing w:after="0" w:line="240" w:lineRule="auto"/>
        <w:rPr>
          <w:lang w:bidi="ar-SA"/>
        </w:rPr>
      </w:pPr>
      <w:r w:rsidRPr="00C84A7F">
        <w:rPr>
          <w:lang w:bidi="ar-SA"/>
        </w:rPr>
        <w:t xml:space="preserve">Student/Guardian </w:t>
      </w:r>
      <w:r w:rsidRPr="00C84A7F">
        <w:rPr>
          <w:lang w:bidi="ar-SA"/>
        </w:rPr>
        <w:tab/>
      </w:r>
      <w:r w:rsidRPr="00C84A7F">
        <w:rPr>
          <w:lang w:bidi="ar-SA"/>
        </w:rPr>
        <w:tab/>
      </w:r>
      <w:r w:rsidRPr="00C84A7F">
        <w:rPr>
          <w:lang w:bidi="ar-SA"/>
        </w:rPr>
        <w:tab/>
      </w:r>
      <w:r w:rsidRPr="00C84A7F">
        <w:rPr>
          <w:lang w:bidi="ar-SA"/>
        </w:rPr>
        <w:tab/>
      </w:r>
      <w:r w:rsidRPr="00C84A7F">
        <w:rPr>
          <w:lang w:bidi="ar-SA"/>
        </w:rPr>
        <w:tab/>
      </w:r>
      <w:r w:rsidRPr="00C84A7F">
        <w:rPr>
          <w:lang w:bidi="ar-SA"/>
        </w:rPr>
        <w:tab/>
        <w:t>Date</w:t>
      </w:r>
    </w:p>
    <w:p w14:paraId="12819B0D" w14:textId="77777777" w:rsidR="0049177F" w:rsidRDefault="0049177F"/>
    <w:p w14:paraId="797E68B6" w14:textId="77777777" w:rsidR="0049177F" w:rsidRDefault="0049177F">
      <w:pPr>
        <w:sectPr w:rsidR="0049177F" w:rsidSect="00E4278E">
          <w:pgSz w:w="12240" w:h="15840"/>
          <w:pgMar w:top="1440" w:right="1440" w:bottom="1440" w:left="1440" w:header="720" w:footer="457" w:gutter="0"/>
          <w:pgNumType w:start="20"/>
          <w:cols w:space="720"/>
          <w:noEndnote/>
          <w:titlePg/>
          <w:docGrid w:linePitch="326"/>
        </w:sectPr>
      </w:pPr>
    </w:p>
    <w:p w14:paraId="57EBE585" w14:textId="1125FD98" w:rsidR="00C84A7F" w:rsidRDefault="00C84A7F">
      <w:r>
        <w:br w:type="page"/>
      </w:r>
    </w:p>
    <w:p w14:paraId="06DC29E7" w14:textId="77777777" w:rsidR="00C84A7F" w:rsidRPr="00C84A7F" w:rsidRDefault="00C84A7F" w:rsidP="00C84A7F">
      <w:pPr>
        <w:keepNext/>
        <w:spacing w:after="0" w:line="240" w:lineRule="auto"/>
        <w:ind w:left="360"/>
        <w:jc w:val="center"/>
        <w:outlineLvl w:val="3"/>
        <w:rPr>
          <w:rFonts w:ascii="Arial" w:eastAsia="Times New Roman" w:hAnsi="Arial" w:cs="Arial"/>
          <w:b/>
          <w:bCs/>
          <w:sz w:val="24"/>
          <w:szCs w:val="20"/>
          <w:lang w:bidi="ar-SA"/>
        </w:rPr>
      </w:pPr>
      <w:bookmarkStart w:id="73" w:name="_Toc56510681"/>
      <w:bookmarkStart w:id="74" w:name="_Toc56513432"/>
      <w:r w:rsidRPr="00C84A7F">
        <w:rPr>
          <w:rFonts w:ascii="Arial" w:eastAsia="Times New Roman" w:hAnsi="Arial" w:cs="Arial"/>
          <w:b/>
          <w:bCs/>
          <w:sz w:val="24"/>
          <w:szCs w:val="20"/>
          <w:lang w:bidi="ar-SA"/>
        </w:rPr>
        <w:lastRenderedPageBreak/>
        <w:t>WEEKLY LOG OF ACTIVITIES</w:t>
      </w:r>
      <w:bookmarkEnd w:id="73"/>
      <w:bookmarkEnd w:id="74"/>
    </w:p>
    <w:p w14:paraId="47403BB7" w14:textId="77777777" w:rsidR="00C84A7F" w:rsidRPr="00C84A7F" w:rsidRDefault="00C84A7F" w:rsidP="00C84A7F">
      <w:pPr>
        <w:spacing w:after="0" w:line="240" w:lineRule="auto"/>
        <w:ind w:left="360"/>
        <w:jc w:val="center"/>
        <w:rPr>
          <w:rFonts w:ascii="Arial" w:eastAsia="Times New Roman" w:hAnsi="Arial" w:cs="Arial"/>
          <w:bCs/>
          <w:color w:val="000000"/>
          <w:sz w:val="24"/>
          <w:szCs w:val="20"/>
          <w:u w:val="single"/>
          <w:lang w:bidi="ar-SA"/>
        </w:rPr>
      </w:pPr>
    </w:p>
    <w:p w14:paraId="063FA92F" w14:textId="77777777" w:rsidR="00C84A7F" w:rsidRPr="00C84A7F" w:rsidRDefault="00C84A7F" w:rsidP="00C84A7F">
      <w:pPr>
        <w:spacing w:after="0" w:line="240" w:lineRule="auto"/>
        <w:rPr>
          <w:rFonts w:ascii="Arial" w:eastAsia="Times New Roman" w:hAnsi="Arial" w:cs="Arial"/>
          <w:sz w:val="24"/>
          <w:szCs w:val="24"/>
          <w:lang w:bidi="ar-SA"/>
        </w:rPr>
      </w:pPr>
    </w:p>
    <w:p w14:paraId="534A3169" w14:textId="59A6EF9A" w:rsidR="00C84A7F" w:rsidRPr="00C84A7F" w:rsidRDefault="00C84A7F" w:rsidP="00002B16">
      <w:pPr>
        <w:pBdr>
          <w:top w:val="single" w:sz="4" w:space="1" w:color="auto"/>
          <w:bottom w:val="single" w:sz="4" w:space="1" w:color="auto"/>
        </w:pBdr>
        <w:tabs>
          <w:tab w:val="left" w:pos="7200"/>
        </w:tabs>
        <w:spacing w:after="0" w:line="240" w:lineRule="auto"/>
        <w:ind w:left="360" w:right="36"/>
        <w:rPr>
          <w:rFonts w:ascii="Arial" w:eastAsia="Times New Roman" w:hAnsi="Arial" w:cs="Arial"/>
          <w:lang w:bidi="ar-SA"/>
        </w:rPr>
      </w:pPr>
      <w:r w:rsidRPr="00C84A7F">
        <w:rPr>
          <w:rFonts w:ascii="Arial" w:eastAsia="Times New Roman" w:hAnsi="Arial" w:cs="Arial"/>
          <w:lang w:bidi="ar-SA"/>
        </w:rPr>
        <w:t>Student</w:t>
      </w:r>
      <w:r w:rsidR="00F735B6">
        <w:rPr>
          <w:rFonts w:ascii="Arial" w:eastAsia="Times New Roman" w:hAnsi="Arial" w:cs="Arial"/>
          <w:lang w:bidi="ar-SA"/>
        </w:rPr>
        <w:t>’s</w:t>
      </w:r>
      <w:r w:rsidRPr="00C84A7F">
        <w:rPr>
          <w:rFonts w:ascii="Arial" w:eastAsia="Times New Roman" w:hAnsi="Arial" w:cs="Arial"/>
          <w:lang w:bidi="ar-SA"/>
        </w:rPr>
        <w:t xml:space="preserve"> Name</w:t>
      </w:r>
      <w:r w:rsidRPr="00C84A7F">
        <w:rPr>
          <w:rFonts w:ascii="Arial" w:eastAsia="Times New Roman" w:hAnsi="Arial" w:cs="Arial"/>
          <w:lang w:bidi="ar-SA"/>
        </w:rPr>
        <w:tab/>
        <w:t>Semester</w:t>
      </w:r>
    </w:p>
    <w:p w14:paraId="605671F8" w14:textId="77777777" w:rsidR="00C84A7F" w:rsidRPr="00C84A7F" w:rsidRDefault="00C84A7F" w:rsidP="00C84A7F">
      <w:pPr>
        <w:pBdr>
          <w:top w:val="single" w:sz="4" w:space="1" w:color="auto"/>
          <w:bottom w:val="single" w:sz="4" w:space="1" w:color="auto"/>
        </w:pBdr>
        <w:spacing w:after="0" w:line="240" w:lineRule="auto"/>
        <w:ind w:left="360" w:right="36"/>
        <w:jc w:val="center"/>
        <w:rPr>
          <w:rFonts w:ascii="Arial" w:eastAsia="Times New Roman" w:hAnsi="Arial" w:cs="Arial"/>
          <w:lang w:bidi="ar-SA"/>
        </w:rPr>
      </w:pPr>
    </w:p>
    <w:p w14:paraId="6F5F155A" w14:textId="77777777" w:rsidR="00C84A7F" w:rsidRPr="00C84A7F" w:rsidRDefault="00C84A7F" w:rsidP="00C84A7F">
      <w:pPr>
        <w:pBdr>
          <w:top w:val="single" w:sz="4" w:space="1" w:color="auto"/>
          <w:bottom w:val="single" w:sz="4" w:space="1" w:color="auto"/>
        </w:pBdr>
        <w:spacing w:after="0" w:line="240" w:lineRule="auto"/>
        <w:ind w:left="360" w:right="36"/>
        <w:jc w:val="center"/>
        <w:rPr>
          <w:rFonts w:ascii="Arial" w:eastAsia="Times New Roman" w:hAnsi="Arial" w:cs="Arial"/>
          <w:lang w:bidi="ar-SA"/>
        </w:rPr>
      </w:pPr>
    </w:p>
    <w:p w14:paraId="2DC30ADE" w14:textId="77777777" w:rsidR="00C84A7F" w:rsidRPr="00C84A7F" w:rsidRDefault="00C84A7F" w:rsidP="00002B16">
      <w:pPr>
        <w:tabs>
          <w:tab w:val="left" w:pos="7200"/>
        </w:tabs>
        <w:spacing w:after="0" w:line="240" w:lineRule="auto"/>
        <w:ind w:left="360" w:right="36"/>
        <w:rPr>
          <w:rFonts w:ascii="Arial" w:eastAsia="Times New Roman" w:hAnsi="Arial" w:cs="Arial"/>
          <w:lang w:bidi="ar-SA"/>
        </w:rPr>
      </w:pPr>
      <w:r w:rsidRPr="00C84A7F">
        <w:rPr>
          <w:rFonts w:ascii="Arial" w:eastAsia="Times New Roman" w:hAnsi="Arial" w:cs="Arial"/>
          <w:lang w:bidi="ar-SA"/>
        </w:rPr>
        <w:t>Internship Site Placement/Name of Site Supervisor</w:t>
      </w:r>
      <w:r w:rsidRPr="00C84A7F">
        <w:rPr>
          <w:rFonts w:ascii="Arial" w:eastAsia="Times New Roman" w:hAnsi="Arial" w:cs="Arial"/>
          <w:lang w:bidi="ar-SA"/>
        </w:rPr>
        <w:tab/>
        <w:t>Job Title</w:t>
      </w:r>
    </w:p>
    <w:p w14:paraId="2E84B327" w14:textId="77777777" w:rsidR="00C84A7F" w:rsidRPr="00C84A7F" w:rsidRDefault="00C84A7F" w:rsidP="00C84A7F">
      <w:pPr>
        <w:tabs>
          <w:tab w:val="left" w:pos="7200"/>
        </w:tabs>
        <w:spacing w:after="0" w:line="240" w:lineRule="auto"/>
        <w:ind w:left="360" w:right="36"/>
        <w:rPr>
          <w:rFonts w:ascii="Arial" w:eastAsia="Times New Roman" w:hAnsi="Arial" w:cs="Arial"/>
          <w:lang w:bidi="ar-SA"/>
        </w:rPr>
      </w:pPr>
    </w:p>
    <w:p w14:paraId="33D9A41A" w14:textId="77777777" w:rsidR="00C84A7F" w:rsidRPr="00C84A7F" w:rsidRDefault="00C84A7F" w:rsidP="00C84A7F">
      <w:pPr>
        <w:tabs>
          <w:tab w:val="left" w:pos="7200"/>
        </w:tabs>
        <w:spacing w:after="0" w:line="240" w:lineRule="auto"/>
        <w:ind w:left="360" w:right="36"/>
        <w:rPr>
          <w:rFonts w:ascii="Arial" w:eastAsia="Times New Roman" w:hAnsi="Arial" w:cs="Arial"/>
          <w:lang w:bidi="ar-S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38"/>
        <w:gridCol w:w="1465"/>
        <w:gridCol w:w="1609"/>
        <w:gridCol w:w="1499"/>
        <w:gridCol w:w="1361"/>
      </w:tblGrid>
      <w:tr w:rsidR="00C84A7F" w:rsidRPr="00C84A7F" w14:paraId="4FCE8306" w14:textId="77777777" w:rsidTr="00E25D5F">
        <w:tc>
          <w:tcPr>
            <w:tcW w:w="1124" w:type="dxa"/>
          </w:tcPr>
          <w:p w14:paraId="3F79577B" w14:textId="77777777" w:rsidR="00C84A7F" w:rsidRPr="00C84A7F" w:rsidRDefault="00C84A7F" w:rsidP="00C84A7F">
            <w:pPr>
              <w:tabs>
                <w:tab w:val="left" w:pos="7200"/>
              </w:tabs>
              <w:spacing w:after="0" w:line="240" w:lineRule="auto"/>
              <w:ind w:right="36"/>
              <w:jc w:val="center"/>
              <w:rPr>
                <w:rFonts w:ascii="Arial" w:eastAsia="Times New Roman" w:hAnsi="Arial" w:cs="Arial"/>
                <w:lang w:bidi="ar-SA"/>
              </w:rPr>
            </w:pPr>
          </w:p>
        </w:tc>
        <w:tc>
          <w:tcPr>
            <w:tcW w:w="1438" w:type="dxa"/>
            <w:shd w:val="clear" w:color="auto" w:fill="auto"/>
          </w:tcPr>
          <w:p w14:paraId="2D1DE1F3" w14:textId="77777777" w:rsidR="00C84A7F" w:rsidRPr="00C84A7F" w:rsidRDefault="00C84A7F" w:rsidP="00C84A7F">
            <w:pPr>
              <w:tabs>
                <w:tab w:val="left" w:pos="7200"/>
              </w:tabs>
              <w:spacing w:after="0" w:line="240" w:lineRule="auto"/>
              <w:ind w:right="36"/>
              <w:jc w:val="center"/>
              <w:rPr>
                <w:rFonts w:ascii="Arial" w:eastAsia="Times New Roman" w:hAnsi="Arial" w:cs="Arial"/>
                <w:lang w:bidi="ar-SA"/>
              </w:rPr>
            </w:pPr>
            <w:r w:rsidRPr="00C84A7F">
              <w:rPr>
                <w:rFonts w:ascii="Arial" w:eastAsia="Times New Roman" w:hAnsi="Arial" w:cs="Arial"/>
                <w:lang w:bidi="ar-SA"/>
              </w:rPr>
              <w:t>Monday</w:t>
            </w:r>
          </w:p>
        </w:tc>
        <w:tc>
          <w:tcPr>
            <w:tcW w:w="1465" w:type="dxa"/>
            <w:shd w:val="clear" w:color="auto" w:fill="auto"/>
          </w:tcPr>
          <w:p w14:paraId="6E720011" w14:textId="77777777" w:rsidR="00C84A7F" w:rsidRPr="00C84A7F" w:rsidRDefault="00C84A7F" w:rsidP="00C84A7F">
            <w:pPr>
              <w:tabs>
                <w:tab w:val="left" w:pos="7200"/>
              </w:tabs>
              <w:spacing w:after="0" w:line="240" w:lineRule="auto"/>
              <w:ind w:right="36"/>
              <w:jc w:val="center"/>
              <w:rPr>
                <w:rFonts w:ascii="Arial" w:eastAsia="Times New Roman" w:hAnsi="Arial" w:cs="Arial"/>
                <w:lang w:bidi="ar-SA"/>
              </w:rPr>
            </w:pPr>
            <w:r w:rsidRPr="00C84A7F">
              <w:rPr>
                <w:rFonts w:ascii="Arial" w:eastAsia="Times New Roman" w:hAnsi="Arial" w:cs="Arial"/>
                <w:lang w:bidi="ar-SA"/>
              </w:rPr>
              <w:t>Tuesday</w:t>
            </w:r>
          </w:p>
        </w:tc>
        <w:tc>
          <w:tcPr>
            <w:tcW w:w="1609" w:type="dxa"/>
            <w:shd w:val="clear" w:color="auto" w:fill="auto"/>
          </w:tcPr>
          <w:p w14:paraId="26796F62" w14:textId="77777777" w:rsidR="00C84A7F" w:rsidRPr="00C84A7F" w:rsidRDefault="00C84A7F" w:rsidP="00C84A7F">
            <w:pPr>
              <w:tabs>
                <w:tab w:val="left" w:pos="7200"/>
              </w:tabs>
              <w:spacing w:after="0" w:line="240" w:lineRule="auto"/>
              <w:ind w:right="36"/>
              <w:jc w:val="center"/>
              <w:rPr>
                <w:rFonts w:ascii="Arial" w:eastAsia="Times New Roman" w:hAnsi="Arial" w:cs="Arial"/>
                <w:lang w:bidi="ar-SA"/>
              </w:rPr>
            </w:pPr>
            <w:r w:rsidRPr="00C84A7F">
              <w:rPr>
                <w:rFonts w:ascii="Arial" w:eastAsia="Times New Roman" w:hAnsi="Arial" w:cs="Arial"/>
                <w:lang w:bidi="ar-SA"/>
              </w:rPr>
              <w:t>Wednesday</w:t>
            </w:r>
          </w:p>
        </w:tc>
        <w:tc>
          <w:tcPr>
            <w:tcW w:w="1499" w:type="dxa"/>
            <w:shd w:val="clear" w:color="auto" w:fill="auto"/>
          </w:tcPr>
          <w:p w14:paraId="1BB2C8F6" w14:textId="77777777" w:rsidR="00C84A7F" w:rsidRPr="00C84A7F" w:rsidRDefault="00C84A7F" w:rsidP="00C84A7F">
            <w:pPr>
              <w:tabs>
                <w:tab w:val="left" w:pos="7200"/>
              </w:tabs>
              <w:spacing w:after="0" w:line="240" w:lineRule="auto"/>
              <w:ind w:right="36"/>
              <w:jc w:val="center"/>
              <w:rPr>
                <w:rFonts w:ascii="Arial" w:eastAsia="Times New Roman" w:hAnsi="Arial" w:cs="Arial"/>
                <w:lang w:bidi="ar-SA"/>
              </w:rPr>
            </w:pPr>
            <w:r w:rsidRPr="00C84A7F">
              <w:rPr>
                <w:rFonts w:ascii="Arial" w:eastAsia="Times New Roman" w:hAnsi="Arial" w:cs="Arial"/>
                <w:lang w:bidi="ar-SA"/>
              </w:rPr>
              <w:t>Thursday</w:t>
            </w:r>
          </w:p>
        </w:tc>
        <w:tc>
          <w:tcPr>
            <w:tcW w:w="1361" w:type="dxa"/>
            <w:shd w:val="clear" w:color="auto" w:fill="auto"/>
          </w:tcPr>
          <w:p w14:paraId="34D44E59" w14:textId="77777777" w:rsidR="00C84A7F" w:rsidRPr="00C84A7F" w:rsidRDefault="00C84A7F" w:rsidP="00C84A7F">
            <w:pPr>
              <w:tabs>
                <w:tab w:val="left" w:pos="7200"/>
              </w:tabs>
              <w:spacing w:after="0" w:line="240" w:lineRule="auto"/>
              <w:ind w:right="36"/>
              <w:jc w:val="center"/>
              <w:rPr>
                <w:rFonts w:ascii="Arial" w:eastAsia="Times New Roman" w:hAnsi="Arial" w:cs="Arial"/>
                <w:lang w:bidi="ar-SA"/>
              </w:rPr>
            </w:pPr>
            <w:r w:rsidRPr="00C84A7F">
              <w:rPr>
                <w:rFonts w:ascii="Arial" w:eastAsia="Times New Roman" w:hAnsi="Arial" w:cs="Arial"/>
                <w:lang w:bidi="ar-SA"/>
              </w:rPr>
              <w:t>Friday</w:t>
            </w:r>
          </w:p>
        </w:tc>
      </w:tr>
      <w:tr w:rsidR="00C84A7F" w:rsidRPr="00C84A7F" w14:paraId="72B6643E" w14:textId="77777777" w:rsidTr="00E25D5F">
        <w:tc>
          <w:tcPr>
            <w:tcW w:w="1124" w:type="dxa"/>
          </w:tcPr>
          <w:p w14:paraId="40855D17" w14:textId="77777777" w:rsidR="00C84A7F" w:rsidRPr="00C84A7F" w:rsidRDefault="00C84A7F" w:rsidP="00914B5E">
            <w:pPr>
              <w:tabs>
                <w:tab w:val="left" w:pos="7200"/>
              </w:tabs>
              <w:spacing w:after="0" w:line="240" w:lineRule="auto"/>
              <w:ind w:right="36"/>
              <w:rPr>
                <w:rFonts w:ascii="Arial" w:eastAsia="Times New Roman" w:hAnsi="Arial" w:cs="Arial"/>
                <w:lang w:bidi="ar-SA"/>
              </w:rPr>
            </w:pPr>
            <w:r w:rsidRPr="00C84A7F">
              <w:rPr>
                <w:rFonts w:ascii="Arial" w:eastAsia="Times New Roman" w:hAnsi="Arial" w:cs="Arial"/>
                <w:lang w:bidi="ar-SA"/>
              </w:rPr>
              <w:t>Date</w:t>
            </w:r>
          </w:p>
        </w:tc>
        <w:tc>
          <w:tcPr>
            <w:tcW w:w="1438" w:type="dxa"/>
            <w:shd w:val="clear" w:color="auto" w:fill="auto"/>
          </w:tcPr>
          <w:p w14:paraId="57510203" w14:textId="77777777" w:rsidR="00C84A7F" w:rsidRPr="00C84A7F" w:rsidRDefault="00C84A7F" w:rsidP="00C84A7F">
            <w:pPr>
              <w:tabs>
                <w:tab w:val="left" w:pos="7200"/>
              </w:tabs>
              <w:spacing w:after="0" w:line="240" w:lineRule="auto"/>
              <w:ind w:right="36"/>
              <w:jc w:val="center"/>
              <w:rPr>
                <w:rFonts w:ascii="Arial" w:eastAsia="Times New Roman" w:hAnsi="Arial" w:cs="Arial"/>
                <w:lang w:bidi="ar-SA"/>
              </w:rPr>
            </w:pPr>
          </w:p>
        </w:tc>
        <w:tc>
          <w:tcPr>
            <w:tcW w:w="1465" w:type="dxa"/>
            <w:shd w:val="clear" w:color="auto" w:fill="auto"/>
          </w:tcPr>
          <w:p w14:paraId="59C711F1" w14:textId="77777777" w:rsidR="00C84A7F" w:rsidRPr="00C84A7F" w:rsidRDefault="00C84A7F" w:rsidP="00C84A7F">
            <w:pPr>
              <w:tabs>
                <w:tab w:val="left" w:pos="7200"/>
              </w:tabs>
              <w:spacing w:after="0" w:line="240" w:lineRule="auto"/>
              <w:ind w:right="36"/>
              <w:jc w:val="center"/>
              <w:rPr>
                <w:rFonts w:ascii="Arial" w:eastAsia="Times New Roman" w:hAnsi="Arial" w:cs="Arial"/>
                <w:lang w:bidi="ar-SA"/>
              </w:rPr>
            </w:pPr>
          </w:p>
        </w:tc>
        <w:tc>
          <w:tcPr>
            <w:tcW w:w="1609" w:type="dxa"/>
            <w:shd w:val="clear" w:color="auto" w:fill="auto"/>
          </w:tcPr>
          <w:p w14:paraId="4508371F" w14:textId="77777777" w:rsidR="00C84A7F" w:rsidRPr="00C84A7F" w:rsidRDefault="00C84A7F" w:rsidP="00C84A7F">
            <w:pPr>
              <w:tabs>
                <w:tab w:val="left" w:pos="7200"/>
              </w:tabs>
              <w:spacing w:after="0" w:line="240" w:lineRule="auto"/>
              <w:ind w:right="36"/>
              <w:jc w:val="center"/>
              <w:rPr>
                <w:rFonts w:ascii="Arial" w:eastAsia="Times New Roman" w:hAnsi="Arial" w:cs="Arial"/>
                <w:lang w:bidi="ar-SA"/>
              </w:rPr>
            </w:pPr>
          </w:p>
        </w:tc>
        <w:tc>
          <w:tcPr>
            <w:tcW w:w="1499" w:type="dxa"/>
            <w:shd w:val="clear" w:color="auto" w:fill="auto"/>
          </w:tcPr>
          <w:p w14:paraId="673781AB" w14:textId="77777777" w:rsidR="00C84A7F" w:rsidRPr="00C84A7F" w:rsidRDefault="00C84A7F" w:rsidP="00C84A7F">
            <w:pPr>
              <w:tabs>
                <w:tab w:val="left" w:pos="7200"/>
              </w:tabs>
              <w:spacing w:after="0" w:line="240" w:lineRule="auto"/>
              <w:ind w:right="36"/>
              <w:jc w:val="center"/>
              <w:rPr>
                <w:rFonts w:ascii="Arial" w:eastAsia="Times New Roman" w:hAnsi="Arial" w:cs="Arial"/>
                <w:lang w:bidi="ar-SA"/>
              </w:rPr>
            </w:pPr>
          </w:p>
        </w:tc>
        <w:tc>
          <w:tcPr>
            <w:tcW w:w="1361" w:type="dxa"/>
            <w:shd w:val="clear" w:color="auto" w:fill="auto"/>
          </w:tcPr>
          <w:p w14:paraId="57765C0E" w14:textId="77777777" w:rsidR="00C84A7F" w:rsidRPr="00C84A7F" w:rsidRDefault="00C84A7F" w:rsidP="00C84A7F">
            <w:pPr>
              <w:tabs>
                <w:tab w:val="left" w:pos="7200"/>
              </w:tabs>
              <w:spacing w:after="0" w:line="240" w:lineRule="auto"/>
              <w:ind w:right="36"/>
              <w:jc w:val="center"/>
              <w:rPr>
                <w:rFonts w:ascii="Arial" w:eastAsia="Times New Roman" w:hAnsi="Arial" w:cs="Arial"/>
                <w:lang w:bidi="ar-SA"/>
              </w:rPr>
            </w:pPr>
          </w:p>
        </w:tc>
      </w:tr>
      <w:tr w:rsidR="00C84A7F" w:rsidRPr="00C84A7F" w14:paraId="0F76120A" w14:textId="77777777" w:rsidTr="00E25D5F">
        <w:tc>
          <w:tcPr>
            <w:tcW w:w="1124" w:type="dxa"/>
          </w:tcPr>
          <w:p w14:paraId="5A309296" w14:textId="77777777" w:rsidR="00C84A7F" w:rsidRPr="00C84A7F" w:rsidRDefault="00C84A7F" w:rsidP="00914B5E">
            <w:pPr>
              <w:tabs>
                <w:tab w:val="left" w:pos="7200"/>
              </w:tabs>
              <w:spacing w:after="0" w:line="240" w:lineRule="auto"/>
              <w:ind w:right="36"/>
              <w:rPr>
                <w:rFonts w:ascii="Arial" w:eastAsia="Times New Roman" w:hAnsi="Arial" w:cs="Arial"/>
                <w:lang w:bidi="ar-SA"/>
              </w:rPr>
            </w:pPr>
            <w:r w:rsidRPr="00C84A7F">
              <w:rPr>
                <w:rFonts w:ascii="Arial" w:eastAsia="Times New Roman" w:hAnsi="Arial" w:cs="Arial"/>
                <w:lang w:bidi="ar-SA"/>
              </w:rPr>
              <w:t>Hours</w:t>
            </w:r>
          </w:p>
        </w:tc>
        <w:tc>
          <w:tcPr>
            <w:tcW w:w="1438" w:type="dxa"/>
            <w:shd w:val="clear" w:color="auto" w:fill="auto"/>
          </w:tcPr>
          <w:p w14:paraId="14746C45" w14:textId="77777777" w:rsidR="00C84A7F" w:rsidRPr="00C84A7F" w:rsidRDefault="00C84A7F" w:rsidP="00C84A7F">
            <w:pPr>
              <w:tabs>
                <w:tab w:val="left" w:pos="7200"/>
              </w:tabs>
              <w:spacing w:after="0" w:line="240" w:lineRule="auto"/>
              <w:ind w:right="36"/>
              <w:jc w:val="center"/>
              <w:rPr>
                <w:rFonts w:ascii="Arial" w:eastAsia="Times New Roman" w:hAnsi="Arial" w:cs="Arial"/>
                <w:lang w:bidi="ar-SA"/>
              </w:rPr>
            </w:pPr>
          </w:p>
        </w:tc>
        <w:tc>
          <w:tcPr>
            <w:tcW w:w="1465" w:type="dxa"/>
            <w:shd w:val="clear" w:color="auto" w:fill="auto"/>
          </w:tcPr>
          <w:p w14:paraId="516A5C7F" w14:textId="77777777" w:rsidR="00C84A7F" w:rsidRPr="00C84A7F" w:rsidRDefault="00C84A7F" w:rsidP="00C84A7F">
            <w:pPr>
              <w:tabs>
                <w:tab w:val="left" w:pos="7200"/>
              </w:tabs>
              <w:spacing w:after="0" w:line="240" w:lineRule="auto"/>
              <w:ind w:right="36"/>
              <w:jc w:val="center"/>
              <w:rPr>
                <w:rFonts w:ascii="Arial" w:eastAsia="Times New Roman" w:hAnsi="Arial" w:cs="Arial"/>
                <w:lang w:bidi="ar-SA"/>
              </w:rPr>
            </w:pPr>
          </w:p>
        </w:tc>
        <w:tc>
          <w:tcPr>
            <w:tcW w:w="1609" w:type="dxa"/>
            <w:shd w:val="clear" w:color="auto" w:fill="auto"/>
          </w:tcPr>
          <w:p w14:paraId="786B4E46" w14:textId="77777777" w:rsidR="00C84A7F" w:rsidRPr="00C84A7F" w:rsidRDefault="00C84A7F" w:rsidP="00C84A7F">
            <w:pPr>
              <w:tabs>
                <w:tab w:val="left" w:pos="7200"/>
              </w:tabs>
              <w:spacing w:after="0" w:line="240" w:lineRule="auto"/>
              <w:ind w:right="36"/>
              <w:jc w:val="center"/>
              <w:rPr>
                <w:rFonts w:ascii="Arial" w:eastAsia="Times New Roman" w:hAnsi="Arial" w:cs="Arial"/>
                <w:lang w:bidi="ar-SA"/>
              </w:rPr>
            </w:pPr>
          </w:p>
        </w:tc>
        <w:tc>
          <w:tcPr>
            <w:tcW w:w="1499" w:type="dxa"/>
            <w:shd w:val="clear" w:color="auto" w:fill="auto"/>
          </w:tcPr>
          <w:p w14:paraId="47A6C0FA" w14:textId="77777777" w:rsidR="00C84A7F" w:rsidRPr="00C84A7F" w:rsidRDefault="00C84A7F" w:rsidP="00C84A7F">
            <w:pPr>
              <w:tabs>
                <w:tab w:val="left" w:pos="7200"/>
              </w:tabs>
              <w:spacing w:after="0" w:line="240" w:lineRule="auto"/>
              <w:ind w:right="36"/>
              <w:jc w:val="center"/>
              <w:rPr>
                <w:rFonts w:ascii="Arial" w:eastAsia="Times New Roman" w:hAnsi="Arial" w:cs="Arial"/>
                <w:lang w:bidi="ar-SA"/>
              </w:rPr>
            </w:pPr>
          </w:p>
        </w:tc>
        <w:tc>
          <w:tcPr>
            <w:tcW w:w="1361" w:type="dxa"/>
            <w:shd w:val="clear" w:color="auto" w:fill="auto"/>
          </w:tcPr>
          <w:p w14:paraId="6345FFE0" w14:textId="77777777" w:rsidR="00C84A7F" w:rsidRPr="00C84A7F" w:rsidRDefault="00C84A7F" w:rsidP="00C84A7F">
            <w:pPr>
              <w:tabs>
                <w:tab w:val="left" w:pos="7200"/>
              </w:tabs>
              <w:spacing w:after="0" w:line="240" w:lineRule="auto"/>
              <w:ind w:right="36"/>
              <w:jc w:val="center"/>
              <w:rPr>
                <w:rFonts w:ascii="Arial" w:eastAsia="Times New Roman" w:hAnsi="Arial" w:cs="Arial"/>
                <w:lang w:bidi="ar-SA"/>
              </w:rPr>
            </w:pPr>
          </w:p>
        </w:tc>
      </w:tr>
    </w:tbl>
    <w:p w14:paraId="3F9EBF0F" w14:textId="77777777" w:rsidR="00C84A7F" w:rsidRPr="00C84A7F" w:rsidRDefault="00C84A7F" w:rsidP="00C84A7F">
      <w:pPr>
        <w:spacing w:after="0" w:line="240" w:lineRule="auto"/>
        <w:ind w:right="36"/>
        <w:rPr>
          <w:rFonts w:ascii="Arial" w:eastAsia="Times New Roman" w:hAnsi="Arial" w:cs="Arial"/>
          <w:lang w:bidi="ar-SA"/>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720"/>
        <w:gridCol w:w="900"/>
      </w:tblGrid>
      <w:tr w:rsidR="00C84A7F" w:rsidRPr="00C84A7F" w14:paraId="521F7504" w14:textId="77777777" w:rsidTr="00E25D5F">
        <w:trPr>
          <w:cantSplit/>
        </w:trPr>
        <w:tc>
          <w:tcPr>
            <w:tcW w:w="9558" w:type="dxa"/>
            <w:gridSpan w:val="3"/>
          </w:tcPr>
          <w:p w14:paraId="4814697B" w14:textId="31FA70F6" w:rsidR="00C84A7F" w:rsidRPr="00C84A7F" w:rsidRDefault="00C84A7F" w:rsidP="00C84A7F">
            <w:pPr>
              <w:spacing w:after="0" w:line="240" w:lineRule="auto"/>
              <w:rPr>
                <w:rFonts w:ascii="Arial" w:eastAsia="Times New Roman" w:hAnsi="Arial" w:cs="Arial"/>
                <w:bCs/>
                <w:color w:val="000000"/>
                <w:lang w:bidi="ar-SA"/>
              </w:rPr>
            </w:pPr>
            <w:r w:rsidRPr="00C84A7F">
              <w:rPr>
                <w:rFonts w:ascii="Arial" w:eastAsia="Times New Roman" w:hAnsi="Arial" w:cs="Arial"/>
                <w:bCs/>
                <w:color w:val="000000"/>
                <w:lang w:bidi="ar-SA"/>
              </w:rPr>
              <w:t>Please include comments, reflections</w:t>
            </w:r>
            <w:r w:rsidR="00A130F7">
              <w:rPr>
                <w:rFonts w:ascii="Arial" w:eastAsia="Times New Roman" w:hAnsi="Arial" w:cs="Arial"/>
                <w:bCs/>
                <w:color w:val="000000"/>
                <w:lang w:bidi="ar-SA"/>
              </w:rPr>
              <w:t>,</w:t>
            </w:r>
            <w:r w:rsidRPr="00C84A7F">
              <w:rPr>
                <w:rFonts w:ascii="Arial" w:eastAsia="Times New Roman" w:hAnsi="Arial" w:cs="Arial"/>
                <w:bCs/>
                <w:color w:val="000000"/>
                <w:lang w:bidi="ar-SA"/>
              </w:rPr>
              <w:t xml:space="preserve"> and notes.</w:t>
            </w:r>
          </w:p>
        </w:tc>
      </w:tr>
      <w:tr w:rsidR="00C84A7F" w:rsidRPr="00C84A7F" w14:paraId="6BA1C3FE" w14:textId="77777777" w:rsidTr="00E25D5F">
        <w:tc>
          <w:tcPr>
            <w:tcW w:w="7938" w:type="dxa"/>
            <w:shd w:val="clear" w:color="auto" w:fill="C0C0C0"/>
          </w:tcPr>
          <w:p w14:paraId="1BD8F26C" w14:textId="77777777" w:rsidR="00C84A7F" w:rsidRPr="00C84A7F" w:rsidRDefault="00C84A7F" w:rsidP="00C84A7F">
            <w:pPr>
              <w:spacing w:after="0" w:line="240" w:lineRule="auto"/>
              <w:rPr>
                <w:rFonts w:ascii="Arial" w:eastAsia="Times New Roman" w:hAnsi="Arial" w:cs="Arial"/>
                <w:bCs/>
                <w:color w:val="000000"/>
                <w:lang w:bidi="ar-SA"/>
              </w:rPr>
            </w:pPr>
            <w:r w:rsidRPr="00C84A7F">
              <w:rPr>
                <w:rFonts w:ascii="Arial" w:eastAsia="Times New Roman" w:hAnsi="Arial" w:cs="Arial"/>
                <w:bCs/>
                <w:color w:val="000000"/>
                <w:lang w:bidi="ar-SA"/>
              </w:rPr>
              <w:t>Activities</w:t>
            </w:r>
          </w:p>
        </w:tc>
        <w:tc>
          <w:tcPr>
            <w:tcW w:w="720" w:type="dxa"/>
            <w:shd w:val="clear" w:color="auto" w:fill="C0C0C0"/>
          </w:tcPr>
          <w:p w14:paraId="6CD8D626" w14:textId="77777777" w:rsidR="00C84A7F" w:rsidRPr="00C84A7F" w:rsidRDefault="00C84A7F" w:rsidP="00C84A7F">
            <w:pPr>
              <w:spacing w:after="0" w:line="240" w:lineRule="auto"/>
              <w:jc w:val="center"/>
              <w:rPr>
                <w:rFonts w:ascii="Arial" w:eastAsia="Times New Roman" w:hAnsi="Arial" w:cs="Arial"/>
                <w:bCs/>
                <w:color w:val="000000"/>
                <w:sz w:val="18"/>
                <w:szCs w:val="18"/>
                <w:lang w:bidi="ar-SA"/>
              </w:rPr>
            </w:pPr>
            <w:r w:rsidRPr="00C84A7F">
              <w:rPr>
                <w:rFonts w:ascii="Arial" w:eastAsia="Times New Roman" w:hAnsi="Arial" w:cs="Arial"/>
                <w:bCs/>
                <w:color w:val="000000"/>
                <w:sz w:val="18"/>
                <w:szCs w:val="18"/>
                <w:lang w:bidi="ar-SA"/>
              </w:rPr>
              <w:t>New</w:t>
            </w:r>
          </w:p>
        </w:tc>
        <w:tc>
          <w:tcPr>
            <w:tcW w:w="900" w:type="dxa"/>
            <w:shd w:val="clear" w:color="auto" w:fill="C0C0C0"/>
          </w:tcPr>
          <w:p w14:paraId="559C637E" w14:textId="77777777" w:rsidR="00C84A7F" w:rsidRPr="00C84A7F" w:rsidRDefault="00C84A7F" w:rsidP="00C84A7F">
            <w:pPr>
              <w:spacing w:after="0" w:line="240" w:lineRule="auto"/>
              <w:jc w:val="center"/>
              <w:rPr>
                <w:rFonts w:ascii="Arial" w:eastAsia="Times New Roman" w:hAnsi="Arial" w:cs="Arial"/>
                <w:bCs/>
                <w:color w:val="000000"/>
                <w:sz w:val="18"/>
                <w:szCs w:val="18"/>
                <w:lang w:bidi="ar-SA"/>
              </w:rPr>
            </w:pPr>
            <w:r w:rsidRPr="00C84A7F">
              <w:rPr>
                <w:rFonts w:ascii="Arial" w:eastAsia="Times New Roman" w:hAnsi="Arial" w:cs="Arial"/>
                <w:bCs/>
                <w:color w:val="000000"/>
                <w:sz w:val="18"/>
                <w:szCs w:val="18"/>
                <w:lang w:bidi="ar-SA"/>
              </w:rPr>
              <w:t>Routine</w:t>
            </w:r>
          </w:p>
        </w:tc>
      </w:tr>
      <w:tr w:rsidR="00C84A7F" w:rsidRPr="00C84A7F" w14:paraId="283A9ECC" w14:textId="77777777" w:rsidTr="00E25D5F">
        <w:tc>
          <w:tcPr>
            <w:tcW w:w="7938" w:type="dxa"/>
          </w:tcPr>
          <w:p w14:paraId="37E8E4B4" w14:textId="77777777" w:rsidR="00C84A7F" w:rsidRPr="00C84A7F" w:rsidRDefault="00C84A7F" w:rsidP="00C84A7F">
            <w:pPr>
              <w:spacing w:after="0" w:line="240" w:lineRule="auto"/>
              <w:rPr>
                <w:rFonts w:ascii="Arial" w:eastAsia="Times New Roman" w:hAnsi="Arial" w:cs="Arial"/>
                <w:b/>
                <w:bCs/>
                <w:color w:val="000000"/>
                <w:lang w:bidi="ar-SA"/>
              </w:rPr>
            </w:pPr>
          </w:p>
        </w:tc>
        <w:tc>
          <w:tcPr>
            <w:tcW w:w="720" w:type="dxa"/>
          </w:tcPr>
          <w:p w14:paraId="7C9AA9EC" w14:textId="77777777" w:rsidR="00C84A7F" w:rsidRPr="00C84A7F" w:rsidRDefault="00C84A7F" w:rsidP="00C84A7F">
            <w:pPr>
              <w:spacing w:after="0" w:line="240" w:lineRule="auto"/>
              <w:rPr>
                <w:rFonts w:ascii="Arial" w:eastAsia="Times New Roman" w:hAnsi="Arial" w:cs="Arial"/>
                <w:b/>
                <w:bCs/>
                <w:color w:val="000000"/>
                <w:lang w:bidi="ar-SA"/>
              </w:rPr>
            </w:pPr>
          </w:p>
        </w:tc>
        <w:tc>
          <w:tcPr>
            <w:tcW w:w="900" w:type="dxa"/>
          </w:tcPr>
          <w:p w14:paraId="5475CF73" w14:textId="77777777" w:rsidR="00C84A7F" w:rsidRPr="00C84A7F" w:rsidRDefault="00C84A7F" w:rsidP="00C84A7F">
            <w:pPr>
              <w:spacing w:after="0" w:line="240" w:lineRule="auto"/>
              <w:rPr>
                <w:rFonts w:ascii="Arial" w:eastAsia="Times New Roman" w:hAnsi="Arial" w:cs="Arial"/>
                <w:b/>
                <w:bCs/>
                <w:color w:val="000000"/>
                <w:lang w:bidi="ar-SA"/>
              </w:rPr>
            </w:pPr>
          </w:p>
          <w:p w14:paraId="46A44D69" w14:textId="77777777" w:rsidR="00C84A7F" w:rsidRPr="00C84A7F" w:rsidRDefault="00C84A7F" w:rsidP="00C84A7F">
            <w:pPr>
              <w:spacing w:after="0" w:line="240" w:lineRule="auto"/>
              <w:rPr>
                <w:rFonts w:ascii="Arial" w:eastAsia="Times New Roman" w:hAnsi="Arial" w:cs="Arial"/>
                <w:b/>
                <w:bCs/>
                <w:color w:val="000000"/>
                <w:lang w:bidi="ar-SA"/>
              </w:rPr>
            </w:pPr>
          </w:p>
        </w:tc>
      </w:tr>
      <w:tr w:rsidR="00C84A7F" w:rsidRPr="00C84A7F" w14:paraId="7424898F" w14:textId="77777777" w:rsidTr="00E25D5F">
        <w:tc>
          <w:tcPr>
            <w:tcW w:w="7938" w:type="dxa"/>
          </w:tcPr>
          <w:p w14:paraId="6BEAAFEE" w14:textId="77777777" w:rsidR="00C84A7F" w:rsidRPr="00C84A7F" w:rsidRDefault="00C84A7F" w:rsidP="00C84A7F">
            <w:pPr>
              <w:spacing w:after="0" w:line="240" w:lineRule="auto"/>
              <w:rPr>
                <w:rFonts w:ascii="Arial" w:eastAsia="Times New Roman" w:hAnsi="Arial" w:cs="Arial"/>
                <w:b/>
                <w:bCs/>
                <w:color w:val="000000"/>
                <w:lang w:bidi="ar-SA"/>
              </w:rPr>
            </w:pPr>
          </w:p>
        </w:tc>
        <w:tc>
          <w:tcPr>
            <w:tcW w:w="720" w:type="dxa"/>
          </w:tcPr>
          <w:p w14:paraId="256C23AA" w14:textId="77777777" w:rsidR="00C84A7F" w:rsidRPr="00C84A7F" w:rsidRDefault="00C84A7F" w:rsidP="00C84A7F">
            <w:pPr>
              <w:spacing w:after="0" w:line="240" w:lineRule="auto"/>
              <w:rPr>
                <w:rFonts w:ascii="Arial" w:eastAsia="Times New Roman" w:hAnsi="Arial" w:cs="Arial"/>
                <w:b/>
                <w:bCs/>
                <w:color w:val="000000"/>
                <w:lang w:bidi="ar-SA"/>
              </w:rPr>
            </w:pPr>
          </w:p>
        </w:tc>
        <w:tc>
          <w:tcPr>
            <w:tcW w:w="900" w:type="dxa"/>
          </w:tcPr>
          <w:p w14:paraId="40A1014E" w14:textId="77777777" w:rsidR="00C84A7F" w:rsidRPr="00C84A7F" w:rsidRDefault="00C84A7F" w:rsidP="00C84A7F">
            <w:pPr>
              <w:spacing w:after="0" w:line="240" w:lineRule="auto"/>
              <w:rPr>
                <w:rFonts w:ascii="Arial" w:eastAsia="Times New Roman" w:hAnsi="Arial" w:cs="Arial"/>
                <w:b/>
                <w:bCs/>
                <w:color w:val="000000"/>
                <w:lang w:bidi="ar-SA"/>
              </w:rPr>
            </w:pPr>
          </w:p>
          <w:p w14:paraId="7BBBF149" w14:textId="77777777" w:rsidR="00C84A7F" w:rsidRPr="00C84A7F" w:rsidRDefault="00C84A7F" w:rsidP="00C84A7F">
            <w:pPr>
              <w:spacing w:after="0" w:line="240" w:lineRule="auto"/>
              <w:rPr>
                <w:rFonts w:ascii="Arial" w:eastAsia="Times New Roman" w:hAnsi="Arial" w:cs="Arial"/>
                <w:b/>
                <w:bCs/>
                <w:color w:val="000000"/>
                <w:lang w:bidi="ar-SA"/>
              </w:rPr>
            </w:pPr>
          </w:p>
        </w:tc>
      </w:tr>
      <w:tr w:rsidR="00C84A7F" w:rsidRPr="00C84A7F" w14:paraId="5540A810" w14:textId="77777777" w:rsidTr="00E25D5F">
        <w:tc>
          <w:tcPr>
            <w:tcW w:w="7938" w:type="dxa"/>
          </w:tcPr>
          <w:p w14:paraId="38BE1F85" w14:textId="77777777" w:rsidR="00C84A7F" w:rsidRPr="00C84A7F" w:rsidRDefault="00C84A7F" w:rsidP="00C84A7F">
            <w:pPr>
              <w:spacing w:after="0" w:line="240" w:lineRule="auto"/>
              <w:rPr>
                <w:rFonts w:ascii="Arial" w:eastAsia="Times New Roman" w:hAnsi="Arial" w:cs="Arial"/>
                <w:b/>
                <w:bCs/>
                <w:color w:val="000000"/>
                <w:lang w:bidi="ar-SA"/>
              </w:rPr>
            </w:pPr>
          </w:p>
        </w:tc>
        <w:tc>
          <w:tcPr>
            <w:tcW w:w="720" w:type="dxa"/>
          </w:tcPr>
          <w:p w14:paraId="70CC12CC" w14:textId="77777777" w:rsidR="00C84A7F" w:rsidRPr="00C84A7F" w:rsidRDefault="00C84A7F" w:rsidP="00C84A7F">
            <w:pPr>
              <w:spacing w:after="0" w:line="240" w:lineRule="auto"/>
              <w:rPr>
                <w:rFonts w:ascii="Arial" w:eastAsia="Times New Roman" w:hAnsi="Arial" w:cs="Arial"/>
                <w:b/>
                <w:bCs/>
                <w:color w:val="000000"/>
                <w:lang w:bidi="ar-SA"/>
              </w:rPr>
            </w:pPr>
          </w:p>
        </w:tc>
        <w:tc>
          <w:tcPr>
            <w:tcW w:w="900" w:type="dxa"/>
          </w:tcPr>
          <w:p w14:paraId="5FFA0203" w14:textId="77777777" w:rsidR="00C84A7F" w:rsidRPr="00C84A7F" w:rsidRDefault="00C84A7F" w:rsidP="00C84A7F">
            <w:pPr>
              <w:spacing w:after="0" w:line="240" w:lineRule="auto"/>
              <w:rPr>
                <w:rFonts w:ascii="Arial" w:eastAsia="Times New Roman" w:hAnsi="Arial" w:cs="Arial"/>
                <w:b/>
                <w:bCs/>
                <w:color w:val="000000"/>
                <w:lang w:bidi="ar-SA"/>
              </w:rPr>
            </w:pPr>
          </w:p>
          <w:p w14:paraId="152C0821" w14:textId="77777777" w:rsidR="00C84A7F" w:rsidRPr="00C84A7F" w:rsidRDefault="00C84A7F" w:rsidP="00C84A7F">
            <w:pPr>
              <w:spacing w:after="0" w:line="240" w:lineRule="auto"/>
              <w:rPr>
                <w:rFonts w:ascii="Arial" w:eastAsia="Times New Roman" w:hAnsi="Arial" w:cs="Arial"/>
                <w:b/>
                <w:bCs/>
                <w:color w:val="000000"/>
                <w:lang w:bidi="ar-SA"/>
              </w:rPr>
            </w:pPr>
          </w:p>
        </w:tc>
      </w:tr>
      <w:tr w:rsidR="00C84A7F" w:rsidRPr="00C84A7F" w14:paraId="75B317F5" w14:textId="77777777" w:rsidTr="00E25D5F">
        <w:tc>
          <w:tcPr>
            <w:tcW w:w="7938" w:type="dxa"/>
          </w:tcPr>
          <w:p w14:paraId="2C7C51FE" w14:textId="77777777" w:rsidR="00C84A7F" w:rsidRPr="00C84A7F" w:rsidRDefault="00C84A7F" w:rsidP="00C84A7F">
            <w:pPr>
              <w:spacing w:after="0" w:line="240" w:lineRule="auto"/>
              <w:rPr>
                <w:rFonts w:ascii="Arial" w:eastAsia="Times New Roman" w:hAnsi="Arial" w:cs="Arial"/>
                <w:b/>
                <w:bCs/>
                <w:color w:val="000000"/>
                <w:lang w:bidi="ar-SA"/>
              </w:rPr>
            </w:pPr>
          </w:p>
        </w:tc>
        <w:tc>
          <w:tcPr>
            <w:tcW w:w="720" w:type="dxa"/>
          </w:tcPr>
          <w:p w14:paraId="3862517E" w14:textId="77777777" w:rsidR="00C84A7F" w:rsidRPr="00C84A7F" w:rsidRDefault="00C84A7F" w:rsidP="00C84A7F">
            <w:pPr>
              <w:spacing w:after="0" w:line="240" w:lineRule="auto"/>
              <w:rPr>
                <w:rFonts w:ascii="Arial" w:eastAsia="Times New Roman" w:hAnsi="Arial" w:cs="Arial"/>
                <w:b/>
                <w:bCs/>
                <w:color w:val="000000"/>
                <w:lang w:bidi="ar-SA"/>
              </w:rPr>
            </w:pPr>
          </w:p>
        </w:tc>
        <w:tc>
          <w:tcPr>
            <w:tcW w:w="900" w:type="dxa"/>
          </w:tcPr>
          <w:p w14:paraId="2EDD2EE8" w14:textId="77777777" w:rsidR="00C84A7F" w:rsidRPr="00C84A7F" w:rsidRDefault="00C84A7F" w:rsidP="00C84A7F">
            <w:pPr>
              <w:spacing w:after="0" w:line="240" w:lineRule="auto"/>
              <w:rPr>
                <w:rFonts w:ascii="Arial" w:eastAsia="Times New Roman" w:hAnsi="Arial" w:cs="Arial"/>
                <w:b/>
                <w:bCs/>
                <w:color w:val="000000"/>
                <w:lang w:bidi="ar-SA"/>
              </w:rPr>
            </w:pPr>
          </w:p>
          <w:p w14:paraId="765D55D7" w14:textId="77777777" w:rsidR="00C84A7F" w:rsidRPr="00C84A7F" w:rsidRDefault="00C84A7F" w:rsidP="00C84A7F">
            <w:pPr>
              <w:spacing w:after="0" w:line="240" w:lineRule="auto"/>
              <w:rPr>
                <w:rFonts w:ascii="Arial" w:eastAsia="Times New Roman" w:hAnsi="Arial" w:cs="Arial"/>
                <w:b/>
                <w:bCs/>
                <w:color w:val="000000"/>
                <w:lang w:bidi="ar-SA"/>
              </w:rPr>
            </w:pPr>
          </w:p>
        </w:tc>
      </w:tr>
      <w:tr w:rsidR="00C84A7F" w:rsidRPr="00C84A7F" w14:paraId="7E754449" w14:textId="77777777" w:rsidTr="00E25D5F">
        <w:tc>
          <w:tcPr>
            <w:tcW w:w="7938" w:type="dxa"/>
          </w:tcPr>
          <w:p w14:paraId="72AAFFC5" w14:textId="77777777" w:rsidR="00C84A7F" w:rsidRPr="00C84A7F" w:rsidRDefault="00C84A7F" w:rsidP="00C84A7F">
            <w:pPr>
              <w:spacing w:after="0" w:line="240" w:lineRule="auto"/>
              <w:rPr>
                <w:rFonts w:ascii="Arial" w:eastAsia="Times New Roman" w:hAnsi="Arial" w:cs="Arial"/>
                <w:b/>
                <w:bCs/>
                <w:color w:val="000000"/>
                <w:lang w:bidi="ar-SA"/>
              </w:rPr>
            </w:pPr>
          </w:p>
        </w:tc>
        <w:tc>
          <w:tcPr>
            <w:tcW w:w="720" w:type="dxa"/>
          </w:tcPr>
          <w:p w14:paraId="25232CD1" w14:textId="77777777" w:rsidR="00C84A7F" w:rsidRPr="00C84A7F" w:rsidRDefault="00C84A7F" w:rsidP="00C84A7F">
            <w:pPr>
              <w:spacing w:after="0" w:line="240" w:lineRule="auto"/>
              <w:rPr>
                <w:rFonts w:ascii="Arial" w:eastAsia="Times New Roman" w:hAnsi="Arial" w:cs="Arial"/>
                <w:b/>
                <w:bCs/>
                <w:color w:val="000000"/>
                <w:lang w:bidi="ar-SA"/>
              </w:rPr>
            </w:pPr>
          </w:p>
        </w:tc>
        <w:tc>
          <w:tcPr>
            <w:tcW w:w="900" w:type="dxa"/>
          </w:tcPr>
          <w:p w14:paraId="517B1854" w14:textId="77777777" w:rsidR="00C84A7F" w:rsidRPr="00C84A7F" w:rsidRDefault="00C84A7F" w:rsidP="00C84A7F">
            <w:pPr>
              <w:spacing w:after="0" w:line="240" w:lineRule="auto"/>
              <w:rPr>
                <w:rFonts w:ascii="Arial" w:eastAsia="Times New Roman" w:hAnsi="Arial" w:cs="Arial"/>
                <w:b/>
                <w:bCs/>
                <w:color w:val="000000"/>
                <w:lang w:bidi="ar-SA"/>
              </w:rPr>
            </w:pPr>
          </w:p>
          <w:p w14:paraId="7A613683" w14:textId="77777777" w:rsidR="00C84A7F" w:rsidRPr="00C84A7F" w:rsidRDefault="00C84A7F" w:rsidP="00C84A7F">
            <w:pPr>
              <w:spacing w:after="0" w:line="240" w:lineRule="auto"/>
              <w:rPr>
                <w:rFonts w:ascii="Arial" w:eastAsia="Times New Roman" w:hAnsi="Arial" w:cs="Arial"/>
                <w:b/>
                <w:bCs/>
                <w:color w:val="000000"/>
                <w:lang w:bidi="ar-SA"/>
              </w:rPr>
            </w:pPr>
          </w:p>
        </w:tc>
      </w:tr>
      <w:tr w:rsidR="00C84A7F" w:rsidRPr="00C84A7F" w14:paraId="61E657C9" w14:textId="77777777" w:rsidTr="00E25D5F">
        <w:trPr>
          <w:cantSplit/>
          <w:trHeight w:val="2870"/>
        </w:trPr>
        <w:tc>
          <w:tcPr>
            <w:tcW w:w="9558" w:type="dxa"/>
            <w:gridSpan w:val="3"/>
          </w:tcPr>
          <w:p w14:paraId="73C998BB" w14:textId="32A0FFE4" w:rsidR="00C84A7F" w:rsidRPr="00C84A7F" w:rsidRDefault="00C84A7F" w:rsidP="00C84A7F">
            <w:pPr>
              <w:spacing w:after="0" w:line="240" w:lineRule="auto"/>
              <w:rPr>
                <w:rFonts w:ascii="Arial" w:eastAsia="Times New Roman" w:hAnsi="Arial" w:cs="Arial"/>
                <w:bCs/>
                <w:color w:val="000000"/>
                <w:lang w:bidi="ar-SA"/>
              </w:rPr>
            </w:pPr>
            <w:r w:rsidRPr="00C84A7F">
              <w:rPr>
                <w:rFonts w:ascii="Arial" w:eastAsia="Times New Roman" w:hAnsi="Arial" w:cs="Arial"/>
                <w:bCs/>
                <w:color w:val="000000"/>
                <w:lang w:bidi="ar-SA"/>
              </w:rPr>
              <w:t>Review Learning Outcomes and Objectives</w:t>
            </w:r>
            <w:r w:rsidR="00A130F7">
              <w:rPr>
                <w:rFonts w:ascii="Arial" w:eastAsia="Times New Roman" w:hAnsi="Arial" w:cs="Arial"/>
                <w:bCs/>
                <w:color w:val="000000"/>
                <w:lang w:bidi="ar-SA"/>
              </w:rPr>
              <w:t>,</w:t>
            </w:r>
            <w:r w:rsidRPr="00C84A7F">
              <w:rPr>
                <w:rFonts w:ascii="Arial" w:eastAsia="Times New Roman" w:hAnsi="Arial" w:cs="Arial"/>
                <w:bCs/>
                <w:color w:val="000000"/>
                <w:lang w:bidi="ar-SA"/>
              </w:rPr>
              <w:t xml:space="preserve"> and describe how your activities connect to these goals:</w:t>
            </w:r>
          </w:p>
          <w:p w14:paraId="17F533A6" w14:textId="77777777" w:rsidR="00C84A7F" w:rsidRPr="00C84A7F" w:rsidRDefault="00C84A7F" w:rsidP="00C84A7F">
            <w:pPr>
              <w:spacing w:after="0" w:line="240" w:lineRule="auto"/>
              <w:rPr>
                <w:rFonts w:ascii="Arial" w:eastAsia="Times New Roman" w:hAnsi="Arial" w:cs="Arial"/>
                <w:bCs/>
                <w:color w:val="000000"/>
                <w:lang w:bidi="ar-SA"/>
              </w:rPr>
            </w:pPr>
          </w:p>
          <w:p w14:paraId="34CB2891" w14:textId="77777777" w:rsidR="00C84A7F" w:rsidRPr="00C84A7F" w:rsidRDefault="00C84A7F" w:rsidP="00C84A7F">
            <w:pPr>
              <w:spacing w:after="0" w:line="240" w:lineRule="auto"/>
              <w:rPr>
                <w:rFonts w:ascii="Arial" w:eastAsia="Times New Roman" w:hAnsi="Arial" w:cs="Arial"/>
                <w:b/>
                <w:bCs/>
                <w:color w:val="000000"/>
                <w:lang w:bidi="ar-SA"/>
              </w:rPr>
            </w:pPr>
          </w:p>
          <w:p w14:paraId="70E02488" w14:textId="77777777" w:rsidR="00C84A7F" w:rsidRPr="00C84A7F" w:rsidRDefault="00C84A7F" w:rsidP="00C84A7F">
            <w:pPr>
              <w:spacing w:after="0" w:line="240" w:lineRule="auto"/>
              <w:rPr>
                <w:rFonts w:ascii="Arial" w:eastAsia="Times New Roman" w:hAnsi="Arial" w:cs="Arial"/>
                <w:b/>
                <w:bCs/>
                <w:color w:val="000000"/>
                <w:lang w:bidi="ar-SA"/>
              </w:rPr>
            </w:pPr>
          </w:p>
        </w:tc>
      </w:tr>
      <w:tr w:rsidR="00C84A7F" w:rsidRPr="00C84A7F" w14:paraId="1D899267" w14:textId="77777777" w:rsidTr="00E25D5F">
        <w:trPr>
          <w:cantSplit/>
          <w:trHeight w:val="3212"/>
        </w:trPr>
        <w:tc>
          <w:tcPr>
            <w:tcW w:w="9558" w:type="dxa"/>
            <w:gridSpan w:val="3"/>
          </w:tcPr>
          <w:p w14:paraId="5CC2A6E4" w14:textId="6FCC622F" w:rsidR="00C84A7F" w:rsidRPr="00C84A7F" w:rsidRDefault="00C84A7F" w:rsidP="00C84A7F">
            <w:pPr>
              <w:spacing w:after="0" w:line="240" w:lineRule="auto"/>
              <w:rPr>
                <w:rFonts w:ascii="Arial" w:eastAsia="Times New Roman" w:hAnsi="Arial" w:cs="Arial"/>
                <w:bCs/>
                <w:color w:val="000000"/>
                <w:lang w:bidi="ar-SA"/>
              </w:rPr>
            </w:pPr>
            <w:r w:rsidRPr="00C84A7F">
              <w:rPr>
                <w:rFonts w:ascii="Arial" w:eastAsia="Times New Roman" w:hAnsi="Arial" w:cs="Arial"/>
                <w:bCs/>
                <w:color w:val="000000"/>
                <w:lang w:bidi="ar-SA"/>
              </w:rPr>
              <w:t>Comments, Reflections</w:t>
            </w:r>
            <w:r w:rsidR="00A130F7">
              <w:rPr>
                <w:rFonts w:ascii="Arial" w:eastAsia="Times New Roman" w:hAnsi="Arial" w:cs="Arial"/>
                <w:bCs/>
                <w:color w:val="000000"/>
                <w:lang w:bidi="ar-SA"/>
              </w:rPr>
              <w:t>,</w:t>
            </w:r>
            <w:r w:rsidRPr="00C84A7F">
              <w:rPr>
                <w:rFonts w:ascii="Arial" w:eastAsia="Times New Roman" w:hAnsi="Arial" w:cs="Arial"/>
                <w:bCs/>
                <w:color w:val="000000"/>
                <w:lang w:bidi="ar-SA"/>
              </w:rPr>
              <w:t xml:space="preserve"> and Notes:</w:t>
            </w:r>
          </w:p>
          <w:p w14:paraId="58C520D6" w14:textId="06A51B6E" w:rsidR="00C84A7F" w:rsidRPr="00C84A7F" w:rsidRDefault="00C84A7F" w:rsidP="00C84A7F">
            <w:pPr>
              <w:spacing w:after="0" w:line="240" w:lineRule="auto"/>
              <w:rPr>
                <w:rFonts w:ascii="Arial" w:eastAsia="Times New Roman" w:hAnsi="Arial" w:cs="Arial"/>
                <w:b/>
                <w:bCs/>
                <w:color w:val="000000"/>
                <w:lang w:bidi="ar-SA"/>
              </w:rPr>
            </w:pPr>
          </w:p>
        </w:tc>
      </w:tr>
      <w:bookmarkEnd w:id="51"/>
    </w:tbl>
    <w:p w14:paraId="40926EE5" w14:textId="77777777" w:rsidR="009C69C9" w:rsidRDefault="009C69C9" w:rsidP="00555C65">
      <w:pPr>
        <w:rPr>
          <w:lang w:bidi="ar-SA"/>
        </w:rPr>
      </w:pPr>
    </w:p>
    <w:p w14:paraId="2D3DB807" w14:textId="650769F4" w:rsidR="00367ABA" w:rsidRDefault="00367ABA" w:rsidP="00555C65">
      <w:pPr>
        <w:rPr>
          <w:lang w:bidi="ar-SA"/>
        </w:rPr>
        <w:sectPr w:rsidR="00367ABA" w:rsidSect="00666A3C">
          <w:type w:val="continuous"/>
          <w:pgSz w:w="12240" w:h="15840"/>
          <w:pgMar w:top="1440" w:right="1440" w:bottom="1440" w:left="1440" w:header="720" w:footer="457" w:gutter="0"/>
          <w:cols w:space="720"/>
          <w:noEndnote/>
          <w:titlePg/>
          <w:docGrid w:linePitch="326"/>
        </w:sectPr>
      </w:pPr>
    </w:p>
    <w:p w14:paraId="5A6E86E7" w14:textId="77777777" w:rsidR="001957FB" w:rsidRDefault="001957FB" w:rsidP="001957FB">
      <w:pPr>
        <w:jc w:val="center"/>
      </w:pPr>
    </w:p>
    <w:p w14:paraId="5D3A26CE" w14:textId="77777777" w:rsidR="001957FB" w:rsidRDefault="001957FB" w:rsidP="001957FB">
      <w:pPr>
        <w:jc w:val="center"/>
      </w:pPr>
    </w:p>
    <w:p w14:paraId="1AEF9357" w14:textId="77777777" w:rsidR="001957FB" w:rsidRDefault="001957FB" w:rsidP="001957FB">
      <w:pPr>
        <w:jc w:val="center"/>
      </w:pPr>
    </w:p>
    <w:p w14:paraId="73F436A9" w14:textId="77777777" w:rsidR="001957FB" w:rsidRDefault="001957FB" w:rsidP="001957FB">
      <w:pPr>
        <w:jc w:val="center"/>
      </w:pPr>
    </w:p>
    <w:p w14:paraId="7AE1EB3A" w14:textId="77777777" w:rsidR="001957FB" w:rsidRDefault="001957FB" w:rsidP="001957FB">
      <w:pPr>
        <w:jc w:val="center"/>
      </w:pPr>
    </w:p>
    <w:p w14:paraId="4809F765" w14:textId="77777777" w:rsidR="001957FB" w:rsidRDefault="001957FB" w:rsidP="001957FB">
      <w:pPr>
        <w:jc w:val="center"/>
      </w:pPr>
    </w:p>
    <w:p w14:paraId="4164CA1D" w14:textId="77777777" w:rsidR="001957FB" w:rsidRDefault="001957FB" w:rsidP="001957FB">
      <w:pPr>
        <w:jc w:val="center"/>
      </w:pPr>
    </w:p>
    <w:p w14:paraId="52AA8E01" w14:textId="77777777" w:rsidR="001957FB" w:rsidRDefault="001957FB" w:rsidP="001957FB">
      <w:pPr>
        <w:jc w:val="center"/>
      </w:pPr>
    </w:p>
    <w:p w14:paraId="7416A389" w14:textId="77777777" w:rsidR="001957FB" w:rsidRDefault="001957FB" w:rsidP="001957FB">
      <w:pPr>
        <w:jc w:val="center"/>
      </w:pPr>
    </w:p>
    <w:p w14:paraId="238CC38B" w14:textId="77777777" w:rsidR="001957FB" w:rsidRDefault="001957FB" w:rsidP="001957FB">
      <w:pPr>
        <w:jc w:val="center"/>
      </w:pPr>
    </w:p>
    <w:p w14:paraId="6A36803D" w14:textId="77777777" w:rsidR="001957FB" w:rsidRDefault="001957FB" w:rsidP="001957FB">
      <w:pPr>
        <w:jc w:val="center"/>
      </w:pPr>
    </w:p>
    <w:p w14:paraId="417FFDF9" w14:textId="220984F9" w:rsidR="00D307A3" w:rsidRDefault="001957FB" w:rsidP="001957FB">
      <w:pPr>
        <w:jc w:val="center"/>
        <w:rPr>
          <w:lang w:bidi="ar-SA"/>
        </w:rPr>
      </w:pPr>
      <w:r>
        <w:t>This page intentionally left blank.</w:t>
      </w:r>
    </w:p>
    <w:sectPr w:rsidR="00D307A3" w:rsidSect="00353414">
      <w:footerReference w:type="first" r:id="rId26"/>
      <w:pgSz w:w="12240" w:h="15840"/>
      <w:pgMar w:top="1440" w:right="1440" w:bottom="1440" w:left="1440" w:header="720" w:footer="457" w:gutter="0"/>
      <w:pgNumType w:start="24"/>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31677" w14:textId="77777777" w:rsidR="00961B4D" w:rsidRDefault="00961B4D" w:rsidP="00D1165B">
      <w:pPr>
        <w:spacing w:after="0" w:line="240" w:lineRule="auto"/>
      </w:pPr>
      <w:r>
        <w:separator/>
      </w:r>
    </w:p>
  </w:endnote>
  <w:endnote w:type="continuationSeparator" w:id="0">
    <w:p w14:paraId="28E69226" w14:textId="77777777" w:rsidR="00961B4D" w:rsidRDefault="00961B4D" w:rsidP="00D1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4091330"/>
      <w:docPartObj>
        <w:docPartGallery w:val="Page Numbers (Bottom of Page)"/>
        <w:docPartUnique/>
      </w:docPartObj>
    </w:sdtPr>
    <w:sdtEndPr>
      <w:rPr>
        <w:rStyle w:val="PageNumber"/>
      </w:rPr>
    </w:sdtEndPr>
    <w:sdtContent>
      <w:p w14:paraId="57B3C17D" w14:textId="36E28C33" w:rsidR="00955D08" w:rsidRDefault="00955D08" w:rsidP="00955D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14C57C" w14:textId="77777777" w:rsidR="00955D08" w:rsidRDefault="00955D08" w:rsidP="00955D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738602"/>
      <w:docPartObj>
        <w:docPartGallery w:val="Page Numbers (Bottom of Page)"/>
        <w:docPartUnique/>
      </w:docPartObj>
    </w:sdtPr>
    <w:sdtEndPr>
      <w:rPr>
        <w:noProof/>
      </w:rPr>
    </w:sdtEndPr>
    <w:sdtContent>
      <w:p w14:paraId="4A9CF500" w14:textId="17174832" w:rsidR="00955D08" w:rsidRDefault="00955D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8B13C" w14:textId="423CD255" w:rsidR="00955D08" w:rsidRDefault="00955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620902"/>
      <w:docPartObj>
        <w:docPartGallery w:val="Page Numbers (Bottom of Page)"/>
        <w:docPartUnique/>
      </w:docPartObj>
    </w:sdtPr>
    <w:sdtEndPr>
      <w:rPr>
        <w:rStyle w:val="PageNumber"/>
      </w:rPr>
    </w:sdtEndPr>
    <w:sdtContent>
      <w:p w14:paraId="7AEC00F0" w14:textId="36B82FAC" w:rsidR="00324241" w:rsidRDefault="00324241" w:rsidP="00FE20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4DDA2390" w14:textId="5BEF3674" w:rsidR="00955D08" w:rsidRPr="005F72D0" w:rsidRDefault="00324241" w:rsidP="00324241">
    <w:pPr>
      <w:pStyle w:val="Footer"/>
      <w:ind w:right="270"/>
      <w:jc w:val="right"/>
    </w:pPr>
    <w:r>
      <w:t>I -</w:t>
    </w:r>
  </w:p>
  <w:p w14:paraId="408A1698" w14:textId="4E0B8315" w:rsidR="00955D08" w:rsidRDefault="00955D08">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5591703"/>
      <w:docPartObj>
        <w:docPartGallery w:val="Page Numbers (Bottom of Page)"/>
        <w:docPartUnique/>
      </w:docPartObj>
    </w:sdtPr>
    <w:sdtEndPr>
      <w:rPr>
        <w:rStyle w:val="PageNumber"/>
      </w:rPr>
    </w:sdtEndPr>
    <w:sdtContent>
      <w:p w14:paraId="68C278DF" w14:textId="29CE7BF7" w:rsidR="00955D08" w:rsidRDefault="00955D08" w:rsidP="00955D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4803FF" w14:textId="5A242663" w:rsidR="00955D08" w:rsidRDefault="00955D08" w:rsidP="00955D08">
    <w:pPr>
      <w:pStyle w:val="Footer"/>
      <w:ind w:right="270"/>
      <w:jc w:val="right"/>
    </w:pPr>
    <w:r>
      <w:t xml:space="preserve"> </w:t>
    </w:r>
    <w:sdt>
      <w:sdtPr>
        <w:id w:val="1244152785"/>
        <w:docPartObj>
          <w:docPartGallery w:val="Page Numbers (Bottom of Page)"/>
          <w:docPartUnique/>
        </w:docPartObj>
      </w:sdtPr>
      <w:sdtEndPr/>
      <w:sdtContent>
        <w:r>
          <w:t xml:space="preserve">I - </w:t>
        </w:r>
      </w:sdtContent>
    </w:sdt>
  </w:p>
  <w:p w14:paraId="64CE0FA6" w14:textId="77777777" w:rsidR="00955D08" w:rsidRDefault="00955D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8E3F" w14:textId="66BE4F28" w:rsidR="00367ABA" w:rsidRDefault="00367ABA" w:rsidP="00367ABA">
    <w:pPr>
      <w:pStyle w:val="Footer"/>
      <w:ind w:right="27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9ED50" w14:textId="77777777" w:rsidR="00961B4D" w:rsidRDefault="00961B4D" w:rsidP="00D1165B">
      <w:pPr>
        <w:spacing w:after="0" w:line="240" w:lineRule="auto"/>
      </w:pPr>
      <w:r>
        <w:separator/>
      </w:r>
    </w:p>
  </w:footnote>
  <w:footnote w:type="continuationSeparator" w:id="0">
    <w:p w14:paraId="7917F4D2" w14:textId="77777777" w:rsidR="00961B4D" w:rsidRDefault="00961B4D" w:rsidP="00D11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419C" w14:textId="77777777" w:rsidR="00955D08" w:rsidRDefault="0095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A2C"/>
    <w:multiLevelType w:val="hybridMultilevel"/>
    <w:tmpl w:val="7356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3D16"/>
    <w:multiLevelType w:val="hybridMultilevel"/>
    <w:tmpl w:val="67F8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92484"/>
    <w:multiLevelType w:val="hybridMultilevel"/>
    <w:tmpl w:val="59D474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02758"/>
    <w:multiLevelType w:val="hybridMultilevel"/>
    <w:tmpl w:val="E872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87B27"/>
    <w:multiLevelType w:val="hybridMultilevel"/>
    <w:tmpl w:val="9E5CA2A8"/>
    <w:lvl w:ilvl="0" w:tplc="242C175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27BBF"/>
    <w:multiLevelType w:val="hybridMultilevel"/>
    <w:tmpl w:val="5B7A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D10AE"/>
    <w:multiLevelType w:val="hybridMultilevel"/>
    <w:tmpl w:val="95F4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C743F"/>
    <w:multiLevelType w:val="hybridMultilevel"/>
    <w:tmpl w:val="F07A0A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5B49"/>
    <w:multiLevelType w:val="hybridMultilevel"/>
    <w:tmpl w:val="842A9D3C"/>
    <w:lvl w:ilvl="0" w:tplc="928C9C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97C51"/>
    <w:multiLevelType w:val="hybridMultilevel"/>
    <w:tmpl w:val="71484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268E9"/>
    <w:multiLevelType w:val="hybridMultilevel"/>
    <w:tmpl w:val="C432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062F1"/>
    <w:multiLevelType w:val="hybridMultilevel"/>
    <w:tmpl w:val="EA26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305B0"/>
    <w:multiLevelType w:val="hybridMultilevel"/>
    <w:tmpl w:val="E3527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00F5D"/>
    <w:multiLevelType w:val="hybridMultilevel"/>
    <w:tmpl w:val="4874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31459"/>
    <w:multiLevelType w:val="hybridMultilevel"/>
    <w:tmpl w:val="AFB6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D21B8"/>
    <w:multiLevelType w:val="hybridMultilevel"/>
    <w:tmpl w:val="D7440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E449B"/>
    <w:multiLevelType w:val="hybridMultilevel"/>
    <w:tmpl w:val="59B8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D43E3"/>
    <w:multiLevelType w:val="hybridMultilevel"/>
    <w:tmpl w:val="2C44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E48F6"/>
    <w:multiLevelType w:val="hybridMultilevel"/>
    <w:tmpl w:val="873C68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5F1B5E"/>
    <w:multiLevelType w:val="hybridMultilevel"/>
    <w:tmpl w:val="974242E2"/>
    <w:lvl w:ilvl="0" w:tplc="D3DAECA4">
      <w:start w:val="1"/>
      <w:numFmt w:val="bullet"/>
      <w:lvlText w:val=""/>
      <w:lvlJc w:val="left"/>
      <w:pPr>
        <w:tabs>
          <w:tab w:val="num" w:pos="5256"/>
        </w:tabs>
        <w:ind w:left="5256" w:firstLine="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49776D"/>
    <w:multiLevelType w:val="hybridMultilevel"/>
    <w:tmpl w:val="D206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9714F"/>
    <w:multiLevelType w:val="hybridMultilevel"/>
    <w:tmpl w:val="128E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25029"/>
    <w:multiLevelType w:val="hybridMultilevel"/>
    <w:tmpl w:val="E3363B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42B2B"/>
    <w:multiLevelType w:val="hybridMultilevel"/>
    <w:tmpl w:val="85164604"/>
    <w:lvl w:ilvl="0" w:tplc="90CECC6A">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B62FB4"/>
    <w:multiLevelType w:val="hybridMultilevel"/>
    <w:tmpl w:val="7CF08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62FE8"/>
    <w:multiLevelType w:val="singleLevel"/>
    <w:tmpl w:val="52CA7002"/>
    <w:lvl w:ilvl="0">
      <w:start w:val="1"/>
      <w:numFmt w:val="decimal"/>
      <w:pStyle w:val="Level1"/>
      <w:lvlText w:val="%1)"/>
      <w:lvlJc w:val="left"/>
      <w:pPr>
        <w:tabs>
          <w:tab w:val="num" w:pos="360"/>
        </w:tabs>
        <w:ind w:left="216" w:hanging="216"/>
      </w:pPr>
    </w:lvl>
  </w:abstractNum>
  <w:abstractNum w:abstractNumId="26" w15:restartNumberingAfterBreak="0">
    <w:nsid w:val="7ADC2F7D"/>
    <w:multiLevelType w:val="hybridMultilevel"/>
    <w:tmpl w:val="36DC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5"/>
  </w:num>
  <w:num w:numId="4">
    <w:abstractNumId w:val="26"/>
  </w:num>
  <w:num w:numId="5">
    <w:abstractNumId w:val="20"/>
  </w:num>
  <w:num w:numId="6">
    <w:abstractNumId w:val="21"/>
  </w:num>
  <w:num w:numId="7">
    <w:abstractNumId w:val="14"/>
  </w:num>
  <w:num w:numId="8">
    <w:abstractNumId w:val="1"/>
  </w:num>
  <w:num w:numId="9">
    <w:abstractNumId w:val="2"/>
  </w:num>
  <w:num w:numId="10">
    <w:abstractNumId w:val="7"/>
  </w:num>
  <w:num w:numId="11">
    <w:abstractNumId w:val="22"/>
  </w:num>
  <w:num w:numId="12">
    <w:abstractNumId w:val="18"/>
  </w:num>
  <w:num w:numId="13">
    <w:abstractNumId w:val="24"/>
  </w:num>
  <w:num w:numId="14">
    <w:abstractNumId w:val="11"/>
  </w:num>
  <w:num w:numId="15">
    <w:abstractNumId w:val="16"/>
  </w:num>
  <w:num w:numId="16">
    <w:abstractNumId w:val="4"/>
  </w:num>
  <w:num w:numId="17">
    <w:abstractNumId w:val="25"/>
  </w:num>
  <w:num w:numId="18">
    <w:abstractNumId w:val="9"/>
  </w:num>
  <w:num w:numId="19">
    <w:abstractNumId w:val="17"/>
  </w:num>
  <w:num w:numId="20">
    <w:abstractNumId w:val="3"/>
  </w:num>
  <w:num w:numId="21">
    <w:abstractNumId w:val="0"/>
  </w:num>
  <w:num w:numId="22">
    <w:abstractNumId w:val="13"/>
  </w:num>
  <w:num w:numId="23">
    <w:abstractNumId w:val="15"/>
  </w:num>
  <w:num w:numId="24">
    <w:abstractNumId w:val="10"/>
  </w:num>
  <w:num w:numId="25">
    <w:abstractNumId w:val="6"/>
  </w:num>
  <w:num w:numId="26">
    <w:abstractNumId w:val="12"/>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5B"/>
    <w:rsid w:val="00002B16"/>
    <w:rsid w:val="000030D0"/>
    <w:rsid w:val="00003FCF"/>
    <w:rsid w:val="00004D90"/>
    <w:rsid w:val="000059F1"/>
    <w:rsid w:val="00012458"/>
    <w:rsid w:val="00014778"/>
    <w:rsid w:val="00014F38"/>
    <w:rsid w:val="00015055"/>
    <w:rsid w:val="00016C8A"/>
    <w:rsid w:val="0002094F"/>
    <w:rsid w:val="00021DAA"/>
    <w:rsid w:val="00022D3B"/>
    <w:rsid w:val="00023FF9"/>
    <w:rsid w:val="00025D64"/>
    <w:rsid w:val="000260F6"/>
    <w:rsid w:val="00026FEF"/>
    <w:rsid w:val="00027F53"/>
    <w:rsid w:val="00032372"/>
    <w:rsid w:val="00032BA5"/>
    <w:rsid w:val="00035080"/>
    <w:rsid w:val="00035BA2"/>
    <w:rsid w:val="00040343"/>
    <w:rsid w:val="00041138"/>
    <w:rsid w:val="00042A88"/>
    <w:rsid w:val="00047575"/>
    <w:rsid w:val="000475CF"/>
    <w:rsid w:val="00047AA8"/>
    <w:rsid w:val="000504D8"/>
    <w:rsid w:val="00051F1C"/>
    <w:rsid w:val="000531E9"/>
    <w:rsid w:val="000548C3"/>
    <w:rsid w:val="000566D8"/>
    <w:rsid w:val="00056773"/>
    <w:rsid w:val="0006110C"/>
    <w:rsid w:val="00062ACC"/>
    <w:rsid w:val="00062D74"/>
    <w:rsid w:val="00063D6D"/>
    <w:rsid w:val="00064AB7"/>
    <w:rsid w:val="0006516C"/>
    <w:rsid w:val="00065E09"/>
    <w:rsid w:val="00072FDE"/>
    <w:rsid w:val="000742B4"/>
    <w:rsid w:val="0007650A"/>
    <w:rsid w:val="0008021A"/>
    <w:rsid w:val="00080C0D"/>
    <w:rsid w:val="00083998"/>
    <w:rsid w:val="0008499A"/>
    <w:rsid w:val="00086FC2"/>
    <w:rsid w:val="00092564"/>
    <w:rsid w:val="00094011"/>
    <w:rsid w:val="00094210"/>
    <w:rsid w:val="00094433"/>
    <w:rsid w:val="00094E6E"/>
    <w:rsid w:val="00097082"/>
    <w:rsid w:val="000A0AF7"/>
    <w:rsid w:val="000A0D04"/>
    <w:rsid w:val="000A5680"/>
    <w:rsid w:val="000B1F65"/>
    <w:rsid w:val="000C6DBD"/>
    <w:rsid w:val="000D6217"/>
    <w:rsid w:val="000E078B"/>
    <w:rsid w:val="000E1F71"/>
    <w:rsid w:val="000E4A75"/>
    <w:rsid w:val="000E50E9"/>
    <w:rsid w:val="000E6844"/>
    <w:rsid w:val="000E6D3F"/>
    <w:rsid w:val="000E7FB5"/>
    <w:rsid w:val="000F0C88"/>
    <w:rsid w:val="000F2B4F"/>
    <w:rsid w:val="000F306E"/>
    <w:rsid w:val="0010080E"/>
    <w:rsid w:val="0010132D"/>
    <w:rsid w:val="00102D22"/>
    <w:rsid w:val="00105FD4"/>
    <w:rsid w:val="00110509"/>
    <w:rsid w:val="001107FC"/>
    <w:rsid w:val="00110D52"/>
    <w:rsid w:val="00114F95"/>
    <w:rsid w:val="00115B70"/>
    <w:rsid w:val="00116F30"/>
    <w:rsid w:val="00117328"/>
    <w:rsid w:val="00123226"/>
    <w:rsid w:val="001302E1"/>
    <w:rsid w:val="001332E9"/>
    <w:rsid w:val="00133387"/>
    <w:rsid w:val="00134388"/>
    <w:rsid w:val="00134EE7"/>
    <w:rsid w:val="00135287"/>
    <w:rsid w:val="00135815"/>
    <w:rsid w:val="001363F4"/>
    <w:rsid w:val="00140311"/>
    <w:rsid w:val="00140883"/>
    <w:rsid w:val="00140B29"/>
    <w:rsid w:val="00140FA8"/>
    <w:rsid w:val="00143E0C"/>
    <w:rsid w:val="00146F96"/>
    <w:rsid w:val="00146FDC"/>
    <w:rsid w:val="0014727E"/>
    <w:rsid w:val="00150E34"/>
    <w:rsid w:val="001524B9"/>
    <w:rsid w:val="001531ED"/>
    <w:rsid w:val="0016197A"/>
    <w:rsid w:val="00161F2E"/>
    <w:rsid w:val="00162113"/>
    <w:rsid w:val="00163B92"/>
    <w:rsid w:val="001647FD"/>
    <w:rsid w:val="00170874"/>
    <w:rsid w:val="00170A89"/>
    <w:rsid w:val="00170C11"/>
    <w:rsid w:val="00172413"/>
    <w:rsid w:val="001739EB"/>
    <w:rsid w:val="00175080"/>
    <w:rsid w:val="001768F1"/>
    <w:rsid w:val="001805A9"/>
    <w:rsid w:val="00180C55"/>
    <w:rsid w:val="00182102"/>
    <w:rsid w:val="001831FF"/>
    <w:rsid w:val="00184E82"/>
    <w:rsid w:val="00190CE6"/>
    <w:rsid w:val="0019475D"/>
    <w:rsid w:val="001957FB"/>
    <w:rsid w:val="0019741B"/>
    <w:rsid w:val="001A0619"/>
    <w:rsid w:val="001A2365"/>
    <w:rsid w:val="001A3701"/>
    <w:rsid w:val="001A45AA"/>
    <w:rsid w:val="001A5DDF"/>
    <w:rsid w:val="001A6D97"/>
    <w:rsid w:val="001B3985"/>
    <w:rsid w:val="001B4236"/>
    <w:rsid w:val="001B4647"/>
    <w:rsid w:val="001B7A7B"/>
    <w:rsid w:val="001C0DFD"/>
    <w:rsid w:val="001C154E"/>
    <w:rsid w:val="001C243C"/>
    <w:rsid w:val="001C3EEC"/>
    <w:rsid w:val="001C4047"/>
    <w:rsid w:val="001C6243"/>
    <w:rsid w:val="001D0656"/>
    <w:rsid w:val="001D230A"/>
    <w:rsid w:val="001D4EA6"/>
    <w:rsid w:val="001D5233"/>
    <w:rsid w:val="001D5497"/>
    <w:rsid w:val="001D7CEC"/>
    <w:rsid w:val="001F0FC5"/>
    <w:rsid w:val="001F1C68"/>
    <w:rsid w:val="001F6912"/>
    <w:rsid w:val="002055D9"/>
    <w:rsid w:val="00205A42"/>
    <w:rsid w:val="002062D3"/>
    <w:rsid w:val="00206BA2"/>
    <w:rsid w:val="0021054B"/>
    <w:rsid w:val="0021102E"/>
    <w:rsid w:val="00214DC1"/>
    <w:rsid w:val="00215593"/>
    <w:rsid w:val="002178F2"/>
    <w:rsid w:val="00223477"/>
    <w:rsid w:val="002239E8"/>
    <w:rsid w:val="002245BD"/>
    <w:rsid w:val="00224705"/>
    <w:rsid w:val="00224BBD"/>
    <w:rsid w:val="00227A3C"/>
    <w:rsid w:val="00231352"/>
    <w:rsid w:val="00232087"/>
    <w:rsid w:val="002341AE"/>
    <w:rsid w:val="002356BD"/>
    <w:rsid w:val="0024023C"/>
    <w:rsid w:val="00241A41"/>
    <w:rsid w:val="002435BE"/>
    <w:rsid w:val="00250B3E"/>
    <w:rsid w:val="00254AC2"/>
    <w:rsid w:val="00254B4D"/>
    <w:rsid w:val="00256468"/>
    <w:rsid w:val="00256959"/>
    <w:rsid w:val="00256D04"/>
    <w:rsid w:val="00260088"/>
    <w:rsid w:val="00261EA2"/>
    <w:rsid w:val="0026244F"/>
    <w:rsid w:val="002667AA"/>
    <w:rsid w:val="002720AD"/>
    <w:rsid w:val="002724F1"/>
    <w:rsid w:val="00272BEF"/>
    <w:rsid w:val="00272F65"/>
    <w:rsid w:val="00274259"/>
    <w:rsid w:val="0027729D"/>
    <w:rsid w:val="00280511"/>
    <w:rsid w:val="002813F4"/>
    <w:rsid w:val="00285492"/>
    <w:rsid w:val="00292BB1"/>
    <w:rsid w:val="0029376C"/>
    <w:rsid w:val="00295199"/>
    <w:rsid w:val="00295365"/>
    <w:rsid w:val="0029650C"/>
    <w:rsid w:val="002A077C"/>
    <w:rsid w:val="002A0CB9"/>
    <w:rsid w:val="002A4005"/>
    <w:rsid w:val="002B2AF9"/>
    <w:rsid w:val="002B531A"/>
    <w:rsid w:val="002C55CC"/>
    <w:rsid w:val="002C5F47"/>
    <w:rsid w:val="002D0B52"/>
    <w:rsid w:val="002D1252"/>
    <w:rsid w:val="002D43BD"/>
    <w:rsid w:val="002D48B7"/>
    <w:rsid w:val="002D4B43"/>
    <w:rsid w:val="002D7558"/>
    <w:rsid w:val="002E00C3"/>
    <w:rsid w:val="002E3B7B"/>
    <w:rsid w:val="002E7E7F"/>
    <w:rsid w:val="002F19F8"/>
    <w:rsid w:val="002F508B"/>
    <w:rsid w:val="002F605A"/>
    <w:rsid w:val="002F7873"/>
    <w:rsid w:val="003022A1"/>
    <w:rsid w:val="003024CB"/>
    <w:rsid w:val="00303BD7"/>
    <w:rsid w:val="00303D30"/>
    <w:rsid w:val="00306EDD"/>
    <w:rsid w:val="00307901"/>
    <w:rsid w:val="00310E87"/>
    <w:rsid w:val="003114AB"/>
    <w:rsid w:val="003129AA"/>
    <w:rsid w:val="00317F98"/>
    <w:rsid w:val="00320B0C"/>
    <w:rsid w:val="003213CC"/>
    <w:rsid w:val="0032165F"/>
    <w:rsid w:val="003219EA"/>
    <w:rsid w:val="003226A6"/>
    <w:rsid w:val="00322E84"/>
    <w:rsid w:val="00324241"/>
    <w:rsid w:val="0032607A"/>
    <w:rsid w:val="00326A3B"/>
    <w:rsid w:val="00330159"/>
    <w:rsid w:val="003344D5"/>
    <w:rsid w:val="00337CCB"/>
    <w:rsid w:val="00340438"/>
    <w:rsid w:val="00340FBE"/>
    <w:rsid w:val="00341A3C"/>
    <w:rsid w:val="00343ABE"/>
    <w:rsid w:val="00343DC1"/>
    <w:rsid w:val="00347542"/>
    <w:rsid w:val="00350C2D"/>
    <w:rsid w:val="00352A08"/>
    <w:rsid w:val="00352E05"/>
    <w:rsid w:val="00353414"/>
    <w:rsid w:val="00353586"/>
    <w:rsid w:val="00353F61"/>
    <w:rsid w:val="00354511"/>
    <w:rsid w:val="00354EFC"/>
    <w:rsid w:val="003564C7"/>
    <w:rsid w:val="0036109C"/>
    <w:rsid w:val="003611EC"/>
    <w:rsid w:val="00363B43"/>
    <w:rsid w:val="003640E9"/>
    <w:rsid w:val="00364A5E"/>
    <w:rsid w:val="00366632"/>
    <w:rsid w:val="00367ABA"/>
    <w:rsid w:val="00371387"/>
    <w:rsid w:val="00371C7C"/>
    <w:rsid w:val="00372642"/>
    <w:rsid w:val="00373343"/>
    <w:rsid w:val="00374AD6"/>
    <w:rsid w:val="00374E0B"/>
    <w:rsid w:val="00375743"/>
    <w:rsid w:val="003770FA"/>
    <w:rsid w:val="0038155D"/>
    <w:rsid w:val="0038195D"/>
    <w:rsid w:val="00381F3E"/>
    <w:rsid w:val="0038269C"/>
    <w:rsid w:val="0038763D"/>
    <w:rsid w:val="00387C75"/>
    <w:rsid w:val="0039194E"/>
    <w:rsid w:val="00393458"/>
    <w:rsid w:val="003937E5"/>
    <w:rsid w:val="003943D8"/>
    <w:rsid w:val="00394614"/>
    <w:rsid w:val="00394C72"/>
    <w:rsid w:val="00397077"/>
    <w:rsid w:val="00397F3C"/>
    <w:rsid w:val="003A208A"/>
    <w:rsid w:val="003A4B51"/>
    <w:rsid w:val="003B0CA7"/>
    <w:rsid w:val="003B15E3"/>
    <w:rsid w:val="003B4111"/>
    <w:rsid w:val="003B7822"/>
    <w:rsid w:val="003B7DE0"/>
    <w:rsid w:val="003C1231"/>
    <w:rsid w:val="003C3CF2"/>
    <w:rsid w:val="003D52D5"/>
    <w:rsid w:val="003D55C3"/>
    <w:rsid w:val="003D68CF"/>
    <w:rsid w:val="003E06B5"/>
    <w:rsid w:val="003E13D7"/>
    <w:rsid w:val="003E19A3"/>
    <w:rsid w:val="003E6985"/>
    <w:rsid w:val="003E79FE"/>
    <w:rsid w:val="003F18FD"/>
    <w:rsid w:val="003F2047"/>
    <w:rsid w:val="003F641A"/>
    <w:rsid w:val="0040068E"/>
    <w:rsid w:val="00402C0E"/>
    <w:rsid w:val="00402D6B"/>
    <w:rsid w:val="00402E30"/>
    <w:rsid w:val="004045AA"/>
    <w:rsid w:val="00406DEA"/>
    <w:rsid w:val="0040759A"/>
    <w:rsid w:val="004078FF"/>
    <w:rsid w:val="00411470"/>
    <w:rsid w:val="00411CA7"/>
    <w:rsid w:val="00414A77"/>
    <w:rsid w:val="00415C2E"/>
    <w:rsid w:val="00415F16"/>
    <w:rsid w:val="004160C8"/>
    <w:rsid w:val="00420162"/>
    <w:rsid w:val="00427147"/>
    <w:rsid w:val="00427716"/>
    <w:rsid w:val="004309FD"/>
    <w:rsid w:val="004318F2"/>
    <w:rsid w:val="00434522"/>
    <w:rsid w:val="00440D74"/>
    <w:rsid w:val="00443E29"/>
    <w:rsid w:val="00445735"/>
    <w:rsid w:val="00446588"/>
    <w:rsid w:val="00447C41"/>
    <w:rsid w:val="00450C46"/>
    <w:rsid w:val="00451044"/>
    <w:rsid w:val="00452D86"/>
    <w:rsid w:val="00453AB2"/>
    <w:rsid w:val="004542EF"/>
    <w:rsid w:val="00473592"/>
    <w:rsid w:val="004737C4"/>
    <w:rsid w:val="0047642D"/>
    <w:rsid w:val="004841B3"/>
    <w:rsid w:val="00484CE1"/>
    <w:rsid w:val="004850BF"/>
    <w:rsid w:val="00485580"/>
    <w:rsid w:val="00486D31"/>
    <w:rsid w:val="00487FA7"/>
    <w:rsid w:val="00490F92"/>
    <w:rsid w:val="0049177F"/>
    <w:rsid w:val="00493438"/>
    <w:rsid w:val="004935BA"/>
    <w:rsid w:val="004948A7"/>
    <w:rsid w:val="00496162"/>
    <w:rsid w:val="004A0115"/>
    <w:rsid w:val="004A1507"/>
    <w:rsid w:val="004A20DB"/>
    <w:rsid w:val="004A2F9A"/>
    <w:rsid w:val="004A5D25"/>
    <w:rsid w:val="004A629D"/>
    <w:rsid w:val="004A7AF2"/>
    <w:rsid w:val="004B552F"/>
    <w:rsid w:val="004B56F3"/>
    <w:rsid w:val="004B689F"/>
    <w:rsid w:val="004B6980"/>
    <w:rsid w:val="004B6F14"/>
    <w:rsid w:val="004C01A9"/>
    <w:rsid w:val="004C12D4"/>
    <w:rsid w:val="004C2352"/>
    <w:rsid w:val="004C4964"/>
    <w:rsid w:val="004C4AE0"/>
    <w:rsid w:val="004C4B7D"/>
    <w:rsid w:val="004C509B"/>
    <w:rsid w:val="004C6FDA"/>
    <w:rsid w:val="004D0729"/>
    <w:rsid w:val="004D46B4"/>
    <w:rsid w:val="004D6443"/>
    <w:rsid w:val="004E3CF0"/>
    <w:rsid w:val="004F176E"/>
    <w:rsid w:val="004F1936"/>
    <w:rsid w:val="004F57FF"/>
    <w:rsid w:val="00501106"/>
    <w:rsid w:val="00501E9D"/>
    <w:rsid w:val="005028DC"/>
    <w:rsid w:val="00502BFD"/>
    <w:rsid w:val="005035CB"/>
    <w:rsid w:val="005106B3"/>
    <w:rsid w:val="00511477"/>
    <w:rsid w:val="00512420"/>
    <w:rsid w:val="005139C8"/>
    <w:rsid w:val="00524E88"/>
    <w:rsid w:val="00527A45"/>
    <w:rsid w:val="0053356E"/>
    <w:rsid w:val="00540A44"/>
    <w:rsid w:val="005423AD"/>
    <w:rsid w:val="00544294"/>
    <w:rsid w:val="00544E0C"/>
    <w:rsid w:val="00545BBC"/>
    <w:rsid w:val="00545C0F"/>
    <w:rsid w:val="005478AB"/>
    <w:rsid w:val="00547D50"/>
    <w:rsid w:val="0055288B"/>
    <w:rsid w:val="00552C19"/>
    <w:rsid w:val="00553C56"/>
    <w:rsid w:val="00555C65"/>
    <w:rsid w:val="00556BE2"/>
    <w:rsid w:val="0055716C"/>
    <w:rsid w:val="00560103"/>
    <w:rsid w:val="00562585"/>
    <w:rsid w:val="00562A77"/>
    <w:rsid w:val="00562F6F"/>
    <w:rsid w:val="00563240"/>
    <w:rsid w:val="00563A52"/>
    <w:rsid w:val="00565BDC"/>
    <w:rsid w:val="0057073D"/>
    <w:rsid w:val="0057787C"/>
    <w:rsid w:val="005802C9"/>
    <w:rsid w:val="00585A62"/>
    <w:rsid w:val="00586C5C"/>
    <w:rsid w:val="00586EFA"/>
    <w:rsid w:val="00591D01"/>
    <w:rsid w:val="00592191"/>
    <w:rsid w:val="00592F34"/>
    <w:rsid w:val="00597DCB"/>
    <w:rsid w:val="005A19DC"/>
    <w:rsid w:val="005A243E"/>
    <w:rsid w:val="005A2638"/>
    <w:rsid w:val="005A2FCC"/>
    <w:rsid w:val="005A4884"/>
    <w:rsid w:val="005A4C89"/>
    <w:rsid w:val="005B2445"/>
    <w:rsid w:val="005B4111"/>
    <w:rsid w:val="005B591A"/>
    <w:rsid w:val="005B65CF"/>
    <w:rsid w:val="005B7A05"/>
    <w:rsid w:val="005C1E87"/>
    <w:rsid w:val="005C467A"/>
    <w:rsid w:val="005C5F0C"/>
    <w:rsid w:val="005C646B"/>
    <w:rsid w:val="005C6BF8"/>
    <w:rsid w:val="005C7461"/>
    <w:rsid w:val="005C7FA9"/>
    <w:rsid w:val="005D1FAD"/>
    <w:rsid w:val="005D6394"/>
    <w:rsid w:val="005D669A"/>
    <w:rsid w:val="005D7B75"/>
    <w:rsid w:val="005E1402"/>
    <w:rsid w:val="005E3ED0"/>
    <w:rsid w:val="005E44CD"/>
    <w:rsid w:val="005E64E6"/>
    <w:rsid w:val="005F1BCA"/>
    <w:rsid w:val="005F1BD7"/>
    <w:rsid w:val="005F489B"/>
    <w:rsid w:val="005F69D3"/>
    <w:rsid w:val="005F6F75"/>
    <w:rsid w:val="005F72D0"/>
    <w:rsid w:val="005F76A6"/>
    <w:rsid w:val="00600ECC"/>
    <w:rsid w:val="00603317"/>
    <w:rsid w:val="0060707E"/>
    <w:rsid w:val="006119A4"/>
    <w:rsid w:val="00612983"/>
    <w:rsid w:val="00613309"/>
    <w:rsid w:val="00613516"/>
    <w:rsid w:val="0061623A"/>
    <w:rsid w:val="006172FE"/>
    <w:rsid w:val="00622313"/>
    <w:rsid w:val="0062392F"/>
    <w:rsid w:val="00624040"/>
    <w:rsid w:val="00625533"/>
    <w:rsid w:val="00626210"/>
    <w:rsid w:val="006325F3"/>
    <w:rsid w:val="00632C43"/>
    <w:rsid w:val="00634D63"/>
    <w:rsid w:val="00640E4C"/>
    <w:rsid w:val="00645F6E"/>
    <w:rsid w:val="00646266"/>
    <w:rsid w:val="0064683D"/>
    <w:rsid w:val="00652BDF"/>
    <w:rsid w:val="0065403D"/>
    <w:rsid w:val="00664DC0"/>
    <w:rsid w:val="006662EE"/>
    <w:rsid w:val="00666A3C"/>
    <w:rsid w:val="00667793"/>
    <w:rsid w:val="00667B78"/>
    <w:rsid w:val="00670F4C"/>
    <w:rsid w:val="0067129C"/>
    <w:rsid w:val="00671FCB"/>
    <w:rsid w:val="0067337C"/>
    <w:rsid w:val="006802A0"/>
    <w:rsid w:val="00682FA9"/>
    <w:rsid w:val="00683E90"/>
    <w:rsid w:val="006840B0"/>
    <w:rsid w:val="00690C6D"/>
    <w:rsid w:val="006913FA"/>
    <w:rsid w:val="00692159"/>
    <w:rsid w:val="00692D5A"/>
    <w:rsid w:val="00692E65"/>
    <w:rsid w:val="00694A57"/>
    <w:rsid w:val="00696566"/>
    <w:rsid w:val="006A0C98"/>
    <w:rsid w:val="006A1CBA"/>
    <w:rsid w:val="006A2F74"/>
    <w:rsid w:val="006A49E2"/>
    <w:rsid w:val="006B00CE"/>
    <w:rsid w:val="006B0CEE"/>
    <w:rsid w:val="006B41BA"/>
    <w:rsid w:val="006B4BE8"/>
    <w:rsid w:val="006C0AA3"/>
    <w:rsid w:val="006C1450"/>
    <w:rsid w:val="006C46C9"/>
    <w:rsid w:val="006C481B"/>
    <w:rsid w:val="006C589D"/>
    <w:rsid w:val="006D044D"/>
    <w:rsid w:val="006D34A5"/>
    <w:rsid w:val="006D4477"/>
    <w:rsid w:val="006D5E44"/>
    <w:rsid w:val="006D685A"/>
    <w:rsid w:val="006D6B1F"/>
    <w:rsid w:val="006D6F8F"/>
    <w:rsid w:val="006E070B"/>
    <w:rsid w:val="006F0525"/>
    <w:rsid w:val="006F324B"/>
    <w:rsid w:val="006F5DE0"/>
    <w:rsid w:val="006F66DF"/>
    <w:rsid w:val="00700614"/>
    <w:rsid w:val="007007CD"/>
    <w:rsid w:val="007066F2"/>
    <w:rsid w:val="007133FB"/>
    <w:rsid w:val="00720588"/>
    <w:rsid w:val="007219C4"/>
    <w:rsid w:val="00722397"/>
    <w:rsid w:val="007240BF"/>
    <w:rsid w:val="00730B04"/>
    <w:rsid w:val="0073361B"/>
    <w:rsid w:val="00734026"/>
    <w:rsid w:val="0073480A"/>
    <w:rsid w:val="00737DD7"/>
    <w:rsid w:val="00740987"/>
    <w:rsid w:val="0074289C"/>
    <w:rsid w:val="00743EF8"/>
    <w:rsid w:val="00745838"/>
    <w:rsid w:val="00747350"/>
    <w:rsid w:val="007478DA"/>
    <w:rsid w:val="00751616"/>
    <w:rsid w:val="00751C93"/>
    <w:rsid w:val="00752298"/>
    <w:rsid w:val="007542CE"/>
    <w:rsid w:val="00757D8F"/>
    <w:rsid w:val="00763638"/>
    <w:rsid w:val="00763837"/>
    <w:rsid w:val="00765E59"/>
    <w:rsid w:val="00766C51"/>
    <w:rsid w:val="00770708"/>
    <w:rsid w:val="00774F75"/>
    <w:rsid w:val="00776CB7"/>
    <w:rsid w:val="00776D42"/>
    <w:rsid w:val="007810B7"/>
    <w:rsid w:val="00781E18"/>
    <w:rsid w:val="007839FB"/>
    <w:rsid w:val="00784701"/>
    <w:rsid w:val="0078528A"/>
    <w:rsid w:val="007852A3"/>
    <w:rsid w:val="00786464"/>
    <w:rsid w:val="00787571"/>
    <w:rsid w:val="00787A11"/>
    <w:rsid w:val="00792A8A"/>
    <w:rsid w:val="007930CF"/>
    <w:rsid w:val="00795F3D"/>
    <w:rsid w:val="007970A7"/>
    <w:rsid w:val="007A20AC"/>
    <w:rsid w:val="007A429E"/>
    <w:rsid w:val="007A7FB3"/>
    <w:rsid w:val="007B290E"/>
    <w:rsid w:val="007B435E"/>
    <w:rsid w:val="007B6A47"/>
    <w:rsid w:val="007C0BC5"/>
    <w:rsid w:val="007C0F11"/>
    <w:rsid w:val="007C11A5"/>
    <w:rsid w:val="007C74A6"/>
    <w:rsid w:val="007D0B30"/>
    <w:rsid w:val="007D24E8"/>
    <w:rsid w:val="007D2F5B"/>
    <w:rsid w:val="007D37D7"/>
    <w:rsid w:val="007D3D92"/>
    <w:rsid w:val="007D536F"/>
    <w:rsid w:val="007E2FB2"/>
    <w:rsid w:val="007E5CA3"/>
    <w:rsid w:val="007E692A"/>
    <w:rsid w:val="007F00DA"/>
    <w:rsid w:val="007F1CAA"/>
    <w:rsid w:val="007F38AB"/>
    <w:rsid w:val="007F6300"/>
    <w:rsid w:val="007F6DA6"/>
    <w:rsid w:val="00800908"/>
    <w:rsid w:val="0080141E"/>
    <w:rsid w:val="00803A07"/>
    <w:rsid w:val="00810452"/>
    <w:rsid w:val="00810C82"/>
    <w:rsid w:val="00812CCE"/>
    <w:rsid w:val="0081372C"/>
    <w:rsid w:val="00815604"/>
    <w:rsid w:val="0082377A"/>
    <w:rsid w:val="008248FD"/>
    <w:rsid w:val="00840A0D"/>
    <w:rsid w:val="008442DD"/>
    <w:rsid w:val="00844C03"/>
    <w:rsid w:val="00851D35"/>
    <w:rsid w:val="008521EF"/>
    <w:rsid w:val="00853B10"/>
    <w:rsid w:val="00854E48"/>
    <w:rsid w:val="00855313"/>
    <w:rsid w:val="00855557"/>
    <w:rsid w:val="008600C7"/>
    <w:rsid w:val="00861CB7"/>
    <w:rsid w:val="00861EB5"/>
    <w:rsid w:val="0086699C"/>
    <w:rsid w:val="00870B4E"/>
    <w:rsid w:val="008761BF"/>
    <w:rsid w:val="008845E0"/>
    <w:rsid w:val="00884677"/>
    <w:rsid w:val="00884FD3"/>
    <w:rsid w:val="00886A52"/>
    <w:rsid w:val="0088793E"/>
    <w:rsid w:val="00893D62"/>
    <w:rsid w:val="00897DEE"/>
    <w:rsid w:val="008A364C"/>
    <w:rsid w:val="008A3E9A"/>
    <w:rsid w:val="008A6CA7"/>
    <w:rsid w:val="008A6FC9"/>
    <w:rsid w:val="008A786C"/>
    <w:rsid w:val="008A7ABB"/>
    <w:rsid w:val="008B32B9"/>
    <w:rsid w:val="008B492E"/>
    <w:rsid w:val="008B6646"/>
    <w:rsid w:val="008B76C3"/>
    <w:rsid w:val="008C1445"/>
    <w:rsid w:val="008C1E51"/>
    <w:rsid w:val="008D0376"/>
    <w:rsid w:val="008D1592"/>
    <w:rsid w:val="008E0012"/>
    <w:rsid w:val="008E02AD"/>
    <w:rsid w:val="008E0DFD"/>
    <w:rsid w:val="008E25BD"/>
    <w:rsid w:val="008E3DBE"/>
    <w:rsid w:val="008E4D44"/>
    <w:rsid w:val="008E5EEF"/>
    <w:rsid w:val="008F03CA"/>
    <w:rsid w:val="008F2DF0"/>
    <w:rsid w:val="008F2F6D"/>
    <w:rsid w:val="008F316D"/>
    <w:rsid w:val="008F5CCE"/>
    <w:rsid w:val="008F628E"/>
    <w:rsid w:val="009006C0"/>
    <w:rsid w:val="009009D2"/>
    <w:rsid w:val="0090256C"/>
    <w:rsid w:val="009042D8"/>
    <w:rsid w:val="00904E89"/>
    <w:rsid w:val="00905029"/>
    <w:rsid w:val="00905BD6"/>
    <w:rsid w:val="0091490A"/>
    <w:rsid w:val="00914B5E"/>
    <w:rsid w:val="00917498"/>
    <w:rsid w:val="00921DE8"/>
    <w:rsid w:val="009232FE"/>
    <w:rsid w:val="00923DE7"/>
    <w:rsid w:val="00925CC9"/>
    <w:rsid w:val="00926B35"/>
    <w:rsid w:val="0093097D"/>
    <w:rsid w:val="00931990"/>
    <w:rsid w:val="00931CB6"/>
    <w:rsid w:val="00931E5D"/>
    <w:rsid w:val="00932425"/>
    <w:rsid w:val="00932847"/>
    <w:rsid w:val="0093384B"/>
    <w:rsid w:val="0093391F"/>
    <w:rsid w:val="009345C2"/>
    <w:rsid w:val="009347B6"/>
    <w:rsid w:val="00934CB5"/>
    <w:rsid w:val="00934E2F"/>
    <w:rsid w:val="009359B0"/>
    <w:rsid w:val="00941DE4"/>
    <w:rsid w:val="00942E11"/>
    <w:rsid w:val="0094496C"/>
    <w:rsid w:val="00947DD5"/>
    <w:rsid w:val="00955D08"/>
    <w:rsid w:val="00960A24"/>
    <w:rsid w:val="00961433"/>
    <w:rsid w:val="00961B4D"/>
    <w:rsid w:val="00967753"/>
    <w:rsid w:val="00971811"/>
    <w:rsid w:val="009723B3"/>
    <w:rsid w:val="0097300A"/>
    <w:rsid w:val="0097307E"/>
    <w:rsid w:val="00976881"/>
    <w:rsid w:val="00976A12"/>
    <w:rsid w:val="00977CCF"/>
    <w:rsid w:val="009818FD"/>
    <w:rsid w:val="00981D77"/>
    <w:rsid w:val="0098439F"/>
    <w:rsid w:val="009905F4"/>
    <w:rsid w:val="0099384B"/>
    <w:rsid w:val="0099477A"/>
    <w:rsid w:val="009A1BE6"/>
    <w:rsid w:val="009A7AA8"/>
    <w:rsid w:val="009A7CAF"/>
    <w:rsid w:val="009B0571"/>
    <w:rsid w:val="009C2D39"/>
    <w:rsid w:val="009C4265"/>
    <w:rsid w:val="009C55AD"/>
    <w:rsid w:val="009C58C0"/>
    <w:rsid w:val="009C69C9"/>
    <w:rsid w:val="009C71E4"/>
    <w:rsid w:val="009C7B4E"/>
    <w:rsid w:val="009D0D15"/>
    <w:rsid w:val="009D1454"/>
    <w:rsid w:val="009D3BEA"/>
    <w:rsid w:val="009D46E2"/>
    <w:rsid w:val="009D5CB0"/>
    <w:rsid w:val="009E21EA"/>
    <w:rsid w:val="009E23D4"/>
    <w:rsid w:val="009E2C0C"/>
    <w:rsid w:val="009E42B5"/>
    <w:rsid w:val="009E4880"/>
    <w:rsid w:val="009E6295"/>
    <w:rsid w:val="009E6910"/>
    <w:rsid w:val="009E7B0F"/>
    <w:rsid w:val="009F0168"/>
    <w:rsid w:val="009F2851"/>
    <w:rsid w:val="009F6E95"/>
    <w:rsid w:val="009F7921"/>
    <w:rsid w:val="009F7F21"/>
    <w:rsid w:val="00A01959"/>
    <w:rsid w:val="00A01B74"/>
    <w:rsid w:val="00A130F7"/>
    <w:rsid w:val="00A157AA"/>
    <w:rsid w:val="00A20B47"/>
    <w:rsid w:val="00A242BB"/>
    <w:rsid w:val="00A24B2C"/>
    <w:rsid w:val="00A258C8"/>
    <w:rsid w:val="00A26561"/>
    <w:rsid w:val="00A26702"/>
    <w:rsid w:val="00A27BA0"/>
    <w:rsid w:val="00A3034F"/>
    <w:rsid w:val="00A3162C"/>
    <w:rsid w:val="00A31D26"/>
    <w:rsid w:val="00A33B68"/>
    <w:rsid w:val="00A36514"/>
    <w:rsid w:val="00A40362"/>
    <w:rsid w:val="00A449CC"/>
    <w:rsid w:val="00A46DCB"/>
    <w:rsid w:val="00A53ED7"/>
    <w:rsid w:val="00A5404B"/>
    <w:rsid w:val="00A55948"/>
    <w:rsid w:val="00A57E7B"/>
    <w:rsid w:val="00A624FF"/>
    <w:rsid w:val="00A63024"/>
    <w:rsid w:val="00A63A67"/>
    <w:rsid w:val="00A70E9E"/>
    <w:rsid w:val="00A8062B"/>
    <w:rsid w:val="00A83472"/>
    <w:rsid w:val="00A87BDD"/>
    <w:rsid w:val="00A90024"/>
    <w:rsid w:val="00A9025C"/>
    <w:rsid w:val="00A91D47"/>
    <w:rsid w:val="00A92960"/>
    <w:rsid w:val="00A93838"/>
    <w:rsid w:val="00A95181"/>
    <w:rsid w:val="00A96319"/>
    <w:rsid w:val="00A9704C"/>
    <w:rsid w:val="00AA021A"/>
    <w:rsid w:val="00AA18D8"/>
    <w:rsid w:val="00AA4A5D"/>
    <w:rsid w:val="00AA5491"/>
    <w:rsid w:val="00AA5CDC"/>
    <w:rsid w:val="00AA6AD7"/>
    <w:rsid w:val="00AB0193"/>
    <w:rsid w:val="00AB1D4B"/>
    <w:rsid w:val="00AB43E7"/>
    <w:rsid w:val="00AB60FB"/>
    <w:rsid w:val="00AB6567"/>
    <w:rsid w:val="00AB7374"/>
    <w:rsid w:val="00AB75D7"/>
    <w:rsid w:val="00AC4769"/>
    <w:rsid w:val="00AC5BBB"/>
    <w:rsid w:val="00AC64AA"/>
    <w:rsid w:val="00AC6B3E"/>
    <w:rsid w:val="00AD0CB1"/>
    <w:rsid w:val="00AD1174"/>
    <w:rsid w:val="00AD14BD"/>
    <w:rsid w:val="00AD1935"/>
    <w:rsid w:val="00AD1A87"/>
    <w:rsid w:val="00AD2F7B"/>
    <w:rsid w:val="00AD6816"/>
    <w:rsid w:val="00AD6A5D"/>
    <w:rsid w:val="00AE20A9"/>
    <w:rsid w:val="00AE2741"/>
    <w:rsid w:val="00AE28D9"/>
    <w:rsid w:val="00AE480C"/>
    <w:rsid w:val="00AE54B6"/>
    <w:rsid w:val="00AF1AD2"/>
    <w:rsid w:val="00B024DC"/>
    <w:rsid w:val="00B0409B"/>
    <w:rsid w:val="00B04808"/>
    <w:rsid w:val="00B052B2"/>
    <w:rsid w:val="00B10984"/>
    <w:rsid w:val="00B10EF1"/>
    <w:rsid w:val="00B11D93"/>
    <w:rsid w:val="00B16A15"/>
    <w:rsid w:val="00B17068"/>
    <w:rsid w:val="00B26062"/>
    <w:rsid w:val="00B27A39"/>
    <w:rsid w:val="00B307A0"/>
    <w:rsid w:val="00B37C35"/>
    <w:rsid w:val="00B46996"/>
    <w:rsid w:val="00B471E2"/>
    <w:rsid w:val="00B479C8"/>
    <w:rsid w:val="00B47EA7"/>
    <w:rsid w:val="00B51C3A"/>
    <w:rsid w:val="00B51F18"/>
    <w:rsid w:val="00B51F63"/>
    <w:rsid w:val="00B56824"/>
    <w:rsid w:val="00B569E1"/>
    <w:rsid w:val="00B57034"/>
    <w:rsid w:val="00B60DCC"/>
    <w:rsid w:val="00B618DA"/>
    <w:rsid w:val="00B63EB8"/>
    <w:rsid w:val="00B71375"/>
    <w:rsid w:val="00B71A51"/>
    <w:rsid w:val="00B73979"/>
    <w:rsid w:val="00B775B8"/>
    <w:rsid w:val="00B8423A"/>
    <w:rsid w:val="00B84932"/>
    <w:rsid w:val="00B8544F"/>
    <w:rsid w:val="00B86A7C"/>
    <w:rsid w:val="00B91AEB"/>
    <w:rsid w:val="00B92681"/>
    <w:rsid w:val="00B927EA"/>
    <w:rsid w:val="00B93645"/>
    <w:rsid w:val="00B95257"/>
    <w:rsid w:val="00B9737C"/>
    <w:rsid w:val="00BA2419"/>
    <w:rsid w:val="00BA45FF"/>
    <w:rsid w:val="00BA5EA5"/>
    <w:rsid w:val="00BA69D7"/>
    <w:rsid w:val="00BA6BF3"/>
    <w:rsid w:val="00BB0942"/>
    <w:rsid w:val="00BB3C37"/>
    <w:rsid w:val="00BB4BB7"/>
    <w:rsid w:val="00BB66A9"/>
    <w:rsid w:val="00BB6847"/>
    <w:rsid w:val="00BB76DD"/>
    <w:rsid w:val="00BB7D69"/>
    <w:rsid w:val="00BC153F"/>
    <w:rsid w:val="00BC43C0"/>
    <w:rsid w:val="00BD059C"/>
    <w:rsid w:val="00BD133D"/>
    <w:rsid w:val="00BD2E0E"/>
    <w:rsid w:val="00BD5DD1"/>
    <w:rsid w:val="00BE14B8"/>
    <w:rsid w:val="00BE44CF"/>
    <w:rsid w:val="00BE4F6A"/>
    <w:rsid w:val="00BE689B"/>
    <w:rsid w:val="00BE6902"/>
    <w:rsid w:val="00BE6F22"/>
    <w:rsid w:val="00BF6E14"/>
    <w:rsid w:val="00BF73A0"/>
    <w:rsid w:val="00BF7EF8"/>
    <w:rsid w:val="00C008DE"/>
    <w:rsid w:val="00C00A51"/>
    <w:rsid w:val="00C00F20"/>
    <w:rsid w:val="00C012D4"/>
    <w:rsid w:val="00C02197"/>
    <w:rsid w:val="00C0316F"/>
    <w:rsid w:val="00C03E06"/>
    <w:rsid w:val="00C07BB0"/>
    <w:rsid w:val="00C16B71"/>
    <w:rsid w:val="00C16D44"/>
    <w:rsid w:val="00C2222D"/>
    <w:rsid w:val="00C22C15"/>
    <w:rsid w:val="00C22F26"/>
    <w:rsid w:val="00C243D6"/>
    <w:rsid w:val="00C25556"/>
    <w:rsid w:val="00C3298F"/>
    <w:rsid w:val="00C33DD5"/>
    <w:rsid w:val="00C346CD"/>
    <w:rsid w:val="00C346F9"/>
    <w:rsid w:val="00C40A00"/>
    <w:rsid w:val="00C42472"/>
    <w:rsid w:val="00C46070"/>
    <w:rsid w:val="00C4611D"/>
    <w:rsid w:val="00C46D2D"/>
    <w:rsid w:val="00C514AC"/>
    <w:rsid w:val="00C52812"/>
    <w:rsid w:val="00C60F14"/>
    <w:rsid w:val="00C61570"/>
    <w:rsid w:val="00C62E53"/>
    <w:rsid w:val="00C6387C"/>
    <w:rsid w:val="00C64CDD"/>
    <w:rsid w:val="00C65C07"/>
    <w:rsid w:val="00C70F66"/>
    <w:rsid w:val="00C71F08"/>
    <w:rsid w:val="00C7211F"/>
    <w:rsid w:val="00C7343A"/>
    <w:rsid w:val="00C73D60"/>
    <w:rsid w:val="00C742BB"/>
    <w:rsid w:val="00C75510"/>
    <w:rsid w:val="00C81BF2"/>
    <w:rsid w:val="00C84A7F"/>
    <w:rsid w:val="00C84BAA"/>
    <w:rsid w:val="00C944C4"/>
    <w:rsid w:val="00C9640F"/>
    <w:rsid w:val="00C96DA3"/>
    <w:rsid w:val="00C9737B"/>
    <w:rsid w:val="00CA0B7F"/>
    <w:rsid w:val="00CA2B53"/>
    <w:rsid w:val="00CA7D40"/>
    <w:rsid w:val="00CB32A1"/>
    <w:rsid w:val="00CB3520"/>
    <w:rsid w:val="00CB39A2"/>
    <w:rsid w:val="00CB423D"/>
    <w:rsid w:val="00CB5670"/>
    <w:rsid w:val="00CC3501"/>
    <w:rsid w:val="00CC3E41"/>
    <w:rsid w:val="00CC58F8"/>
    <w:rsid w:val="00CC5D85"/>
    <w:rsid w:val="00CD0CA3"/>
    <w:rsid w:val="00CD149A"/>
    <w:rsid w:val="00CD3F94"/>
    <w:rsid w:val="00CE5839"/>
    <w:rsid w:val="00CE6017"/>
    <w:rsid w:val="00CF35FA"/>
    <w:rsid w:val="00CF54AC"/>
    <w:rsid w:val="00CF78D9"/>
    <w:rsid w:val="00D05EFE"/>
    <w:rsid w:val="00D06978"/>
    <w:rsid w:val="00D06990"/>
    <w:rsid w:val="00D10ED2"/>
    <w:rsid w:val="00D11659"/>
    <w:rsid w:val="00D1165B"/>
    <w:rsid w:val="00D126F3"/>
    <w:rsid w:val="00D179E4"/>
    <w:rsid w:val="00D23F33"/>
    <w:rsid w:val="00D25093"/>
    <w:rsid w:val="00D2513A"/>
    <w:rsid w:val="00D307A3"/>
    <w:rsid w:val="00D30DEE"/>
    <w:rsid w:val="00D349C0"/>
    <w:rsid w:val="00D35EF9"/>
    <w:rsid w:val="00D373AB"/>
    <w:rsid w:val="00D41E79"/>
    <w:rsid w:val="00D4315B"/>
    <w:rsid w:val="00D44B7A"/>
    <w:rsid w:val="00D44F52"/>
    <w:rsid w:val="00D4714D"/>
    <w:rsid w:val="00D541E8"/>
    <w:rsid w:val="00D545D7"/>
    <w:rsid w:val="00D615B9"/>
    <w:rsid w:val="00D65ED3"/>
    <w:rsid w:val="00D701C3"/>
    <w:rsid w:val="00D71D3D"/>
    <w:rsid w:val="00D723A0"/>
    <w:rsid w:val="00D7503C"/>
    <w:rsid w:val="00D75C16"/>
    <w:rsid w:val="00D8080E"/>
    <w:rsid w:val="00D83460"/>
    <w:rsid w:val="00D83597"/>
    <w:rsid w:val="00D87E22"/>
    <w:rsid w:val="00D87E3B"/>
    <w:rsid w:val="00D91245"/>
    <w:rsid w:val="00D92AB8"/>
    <w:rsid w:val="00D9765F"/>
    <w:rsid w:val="00DA0B7C"/>
    <w:rsid w:val="00DA3A32"/>
    <w:rsid w:val="00DA4381"/>
    <w:rsid w:val="00DA4D85"/>
    <w:rsid w:val="00DA4EA1"/>
    <w:rsid w:val="00DA51D0"/>
    <w:rsid w:val="00DA51E3"/>
    <w:rsid w:val="00DA623C"/>
    <w:rsid w:val="00DB1682"/>
    <w:rsid w:val="00DB1EE8"/>
    <w:rsid w:val="00DB36E8"/>
    <w:rsid w:val="00DC4FC1"/>
    <w:rsid w:val="00DC62FF"/>
    <w:rsid w:val="00DD0741"/>
    <w:rsid w:val="00DD10A6"/>
    <w:rsid w:val="00DD7123"/>
    <w:rsid w:val="00DE0B4A"/>
    <w:rsid w:val="00DE44A1"/>
    <w:rsid w:val="00DE71FF"/>
    <w:rsid w:val="00DF5EF7"/>
    <w:rsid w:val="00DF793E"/>
    <w:rsid w:val="00E01280"/>
    <w:rsid w:val="00E0131C"/>
    <w:rsid w:val="00E01F26"/>
    <w:rsid w:val="00E024CF"/>
    <w:rsid w:val="00E03C25"/>
    <w:rsid w:val="00E042FC"/>
    <w:rsid w:val="00E0740E"/>
    <w:rsid w:val="00E1205A"/>
    <w:rsid w:val="00E12866"/>
    <w:rsid w:val="00E17017"/>
    <w:rsid w:val="00E22459"/>
    <w:rsid w:val="00E23441"/>
    <w:rsid w:val="00E25BCE"/>
    <w:rsid w:val="00E25D5F"/>
    <w:rsid w:val="00E3057E"/>
    <w:rsid w:val="00E31000"/>
    <w:rsid w:val="00E3140E"/>
    <w:rsid w:val="00E324D2"/>
    <w:rsid w:val="00E32F7E"/>
    <w:rsid w:val="00E3313E"/>
    <w:rsid w:val="00E40081"/>
    <w:rsid w:val="00E4126A"/>
    <w:rsid w:val="00E42279"/>
    <w:rsid w:val="00E4278E"/>
    <w:rsid w:val="00E45687"/>
    <w:rsid w:val="00E51A7E"/>
    <w:rsid w:val="00E537CC"/>
    <w:rsid w:val="00E53BA7"/>
    <w:rsid w:val="00E549F8"/>
    <w:rsid w:val="00E56839"/>
    <w:rsid w:val="00E6039F"/>
    <w:rsid w:val="00E6119C"/>
    <w:rsid w:val="00E654D0"/>
    <w:rsid w:val="00E66976"/>
    <w:rsid w:val="00E70543"/>
    <w:rsid w:val="00E72074"/>
    <w:rsid w:val="00E75503"/>
    <w:rsid w:val="00E82BDF"/>
    <w:rsid w:val="00E8316C"/>
    <w:rsid w:val="00E94A3E"/>
    <w:rsid w:val="00E954CC"/>
    <w:rsid w:val="00E96946"/>
    <w:rsid w:val="00EA182C"/>
    <w:rsid w:val="00EA32D6"/>
    <w:rsid w:val="00EA3972"/>
    <w:rsid w:val="00EA5A32"/>
    <w:rsid w:val="00EA6463"/>
    <w:rsid w:val="00EA7632"/>
    <w:rsid w:val="00EB07D1"/>
    <w:rsid w:val="00EB1153"/>
    <w:rsid w:val="00EB11E4"/>
    <w:rsid w:val="00EB5419"/>
    <w:rsid w:val="00EB68D9"/>
    <w:rsid w:val="00EB69D6"/>
    <w:rsid w:val="00EB6DC1"/>
    <w:rsid w:val="00EC01DE"/>
    <w:rsid w:val="00EC19CD"/>
    <w:rsid w:val="00EC4A8D"/>
    <w:rsid w:val="00EC51C8"/>
    <w:rsid w:val="00EC64C0"/>
    <w:rsid w:val="00EC6BA1"/>
    <w:rsid w:val="00ED0395"/>
    <w:rsid w:val="00ED1829"/>
    <w:rsid w:val="00ED22CA"/>
    <w:rsid w:val="00EE14B9"/>
    <w:rsid w:val="00EE26E8"/>
    <w:rsid w:val="00EE28CC"/>
    <w:rsid w:val="00EE7770"/>
    <w:rsid w:val="00EE7C9A"/>
    <w:rsid w:val="00EF0C79"/>
    <w:rsid w:val="00EF0D4C"/>
    <w:rsid w:val="00EF2899"/>
    <w:rsid w:val="00EF4318"/>
    <w:rsid w:val="00EF6B4B"/>
    <w:rsid w:val="00EF7B0A"/>
    <w:rsid w:val="00F02F60"/>
    <w:rsid w:val="00F10E94"/>
    <w:rsid w:val="00F11334"/>
    <w:rsid w:val="00F12C9B"/>
    <w:rsid w:val="00F159C4"/>
    <w:rsid w:val="00F17154"/>
    <w:rsid w:val="00F307AB"/>
    <w:rsid w:val="00F30C8C"/>
    <w:rsid w:val="00F31B76"/>
    <w:rsid w:val="00F36DBE"/>
    <w:rsid w:val="00F36F7E"/>
    <w:rsid w:val="00F37BB8"/>
    <w:rsid w:val="00F418FC"/>
    <w:rsid w:val="00F41B2B"/>
    <w:rsid w:val="00F426EF"/>
    <w:rsid w:val="00F442F2"/>
    <w:rsid w:val="00F444A6"/>
    <w:rsid w:val="00F445B7"/>
    <w:rsid w:val="00F46558"/>
    <w:rsid w:val="00F46591"/>
    <w:rsid w:val="00F5040D"/>
    <w:rsid w:val="00F5071F"/>
    <w:rsid w:val="00F52265"/>
    <w:rsid w:val="00F542B0"/>
    <w:rsid w:val="00F54395"/>
    <w:rsid w:val="00F54F7B"/>
    <w:rsid w:val="00F57D58"/>
    <w:rsid w:val="00F71D2F"/>
    <w:rsid w:val="00F73579"/>
    <w:rsid w:val="00F735B6"/>
    <w:rsid w:val="00F735CE"/>
    <w:rsid w:val="00F73B40"/>
    <w:rsid w:val="00F74A86"/>
    <w:rsid w:val="00F74ADE"/>
    <w:rsid w:val="00F75ECF"/>
    <w:rsid w:val="00F81FCB"/>
    <w:rsid w:val="00F86CAB"/>
    <w:rsid w:val="00F9082B"/>
    <w:rsid w:val="00F90B27"/>
    <w:rsid w:val="00F910A5"/>
    <w:rsid w:val="00F93597"/>
    <w:rsid w:val="00FA0116"/>
    <w:rsid w:val="00FA3795"/>
    <w:rsid w:val="00FA7028"/>
    <w:rsid w:val="00FB23AB"/>
    <w:rsid w:val="00FB346C"/>
    <w:rsid w:val="00FB3A4B"/>
    <w:rsid w:val="00FB4EAB"/>
    <w:rsid w:val="00FB5B8A"/>
    <w:rsid w:val="00FC2DD0"/>
    <w:rsid w:val="00FC2E82"/>
    <w:rsid w:val="00FC4D5D"/>
    <w:rsid w:val="00FC62B2"/>
    <w:rsid w:val="00FC76EC"/>
    <w:rsid w:val="00FD5ACF"/>
    <w:rsid w:val="00FD7E87"/>
    <w:rsid w:val="00FE0201"/>
    <w:rsid w:val="00FE3436"/>
    <w:rsid w:val="00FE6C89"/>
    <w:rsid w:val="00FE7372"/>
    <w:rsid w:val="00FF1B8D"/>
    <w:rsid w:val="00FF3416"/>
    <w:rsid w:val="00FF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8CFC8"/>
  <w15:docId w15:val="{ED310BE5-1A1E-4736-9ABA-2DFAEEC4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116"/>
    <w:rPr>
      <w:lang w:bidi="hi-IN"/>
    </w:rPr>
  </w:style>
  <w:style w:type="paragraph" w:styleId="Heading1">
    <w:name w:val="heading 1"/>
    <w:basedOn w:val="Normal"/>
    <w:next w:val="Normal"/>
    <w:link w:val="Heading1Char"/>
    <w:uiPriority w:val="9"/>
    <w:qFormat/>
    <w:rsid w:val="00E25D5F"/>
    <w:pPr>
      <w:keepNext/>
      <w:keepLines/>
      <w:spacing w:before="600" w:after="12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6"/>
    <w:next w:val="Normal"/>
    <w:link w:val="Heading2Char"/>
    <w:uiPriority w:val="9"/>
    <w:unhideWhenUsed/>
    <w:qFormat/>
    <w:rsid w:val="00E25D5F"/>
    <w:pPr>
      <w:spacing w:before="120" w:after="120"/>
      <w:outlineLvl w:val="1"/>
    </w:pPr>
    <w:rPr>
      <w:rFonts w:ascii="Cambria" w:hAnsi="Cambria"/>
      <w:b/>
      <w:color w:val="4F81BD" w:themeColor="accent1"/>
      <w:sz w:val="26"/>
    </w:rPr>
  </w:style>
  <w:style w:type="paragraph" w:styleId="Heading3">
    <w:name w:val="heading 3"/>
    <w:basedOn w:val="Heading6"/>
    <w:next w:val="Normal"/>
    <w:link w:val="Heading3Char"/>
    <w:uiPriority w:val="9"/>
    <w:unhideWhenUsed/>
    <w:qFormat/>
    <w:rsid w:val="00D1165B"/>
    <w:pPr>
      <w:spacing w:before="200" w:after="200"/>
      <w:ind w:left="1440"/>
      <w:jc w:val="right"/>
      <w:outlineLvl w:val="2"/>
    </w:pPr>
    <w:rPr>
      <w:rFonts w:asciiTheme="minorHAnsi" w:hAnsiTheme="minorHAnsi"/>
      <w:sz w:val="36"/>
      <w:szCs w:val="36"/>
    </w:rPr>
  </w:style>
  <w:style w:type="paragraph" w:styleId="Heading4">
    <w:name w:val="heading 4"/>
    <w:basedOn w:val="Normal"/>
    <w:next w:val="Normal"/>
    <w:link w:val="Heading4Char"/>
    <w:uiPriority w:val="9"/>
    <w:unhideWhenUsed/>
    <w:qFormat/>
    <w:rsid w:val="00D1165B"/>
    <w:pPr>
      <w:spacing w:after="400" w:line="240" w:lineRule="auto"/>
      <w:ind w:left="1440"/>
      <w:outlineLvl w:val="3"/>
    </w:pPr>
    <w:rPr>
      <w:color w:val="E36C0A" w:themeColor="accent6" w:themeShade="BF"/>
      <w:sz w:val="32"/>
    </w:rPr>
  </w:style>
  <w:style w:type="paragraph" w:styleId="Heading6">
    <w:name w:val="heading 6"/>
    <w:basedOn w:val="Normal"/>
    <w:next w:val="Normal"/>
    <w:link w:val="Heading6Char"/>
    <w:unhideWhenUsed/>
    <w:rsid w:val="00D1165B"/>
    <w:pPr>
      <w:keepNext/>
      <w:spacing w:after="0" w:line="240" w:lineRule="auto"/>
      <w:outlineLvl w:val="5"/>
    </w:pPr>
    <w:rPr>
      <w:rFonts w:ascii="Times New Roman" w:eastAsia="Times New Roman" w:hAnsi="Times New Roman" w:cs="Times New Roman"/>
      <w:color w:val="17365D" w:themeColor="text2" w:themeShade="BF"/>
      <w:sz w:val="6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D5F"/>
    <w:rPr>
      <w:rFonts w:ascii="Cambria" w:eastAsia="Times New Roman" w:hAnsi="Cambria" w:cs="Times New Roman"/>
      <w:b/>
      <w:color w:val="4F81BD" w:themeColor="accent1"/>
      <w:sz w:val="26"/>
    </w:rPr>
  </w:style>
  <w:style w:type="character" w:customStyle="1" w:styleId="Heading3Char">
    <w:name w:val="Heading 3 Char"/>
    <w:basedOn w:val="DefaultParagraphFont"/>
    <w:link w:val="Heading3"/>
    <w:uiPriority w:val="9"/>
    <w:rsid w:val="00D1165B"/>
    <w:rPr>
      <w:rFonts w:eastAsia="Times New Roman" w:cs="Times New Roman"/>
      <w:color w:val="17365D" w:themeColor="text2" w:themeShade="BF"/>
      <w:sz w:val="36"/>
      <w:szCs w:val="36"/>
    </w:rPr>
  </w:style>
  <w:style w:type="character" w:customStyle="1" w:styleId="Heading4Char">
    <w:name w:val="Heading 4 Char"/>
    <w:basedOn w:val="DefaultParagraphFont"/>
    <w:link w:val="Heading4"/>
    <w:uiPriority w:val="9"/>
    <w:rsid w:val="00D1165B"/>
    <w:rPr>
      <w:color w:val="E36C0A" w:themeColor="accent6" w:themeShade="BF"/>
      <w:sz w:val="32"/>
      <w:lang w:bidi="hi-IN"/>
    </w:rPr>
  </w:style>
  <w:style w:type="character" w:customStyle="1" w:styleId="Heading6Char">
    <w:name w:val="Heading 6 Char"/>
    <w:basedOn w:val="DefaultParagraphFont"/>
    <w:link w:val="Heading6"/>
    <w:rsid w:val="00D1165B"/>
    <w:rPr>
      <w:rFonts w:ascii="Times New Roman" w:eastAsia="Times New Roman" w:hAnsi="Times New Roman" w:cs="Times New Roman"/>
      <w:color w:val="17365D" w:themeColor="text2" w:themeShade="BF"/>
      <w:sz w:val="60"/>
    </w:rPr>
  </w:style>
  <w:style w:type="paragraph" w:customStyle="1" w:styleId="TabName">
    <w:name w:val="Tab Name"/>
    <w:basedOn w:val="Normal"/>
    <w:rsid w:val="00D1165B"/>
    <w:pPr>
      <w:spacing w:after="0" w:line="240" w:lineRule="auto"/>
      <w:ind w:left="113" w:right="113"/>
      <w:jc w:val="center"/>
    </w:pPr>
    <w:rPr>
      <w:rFonts w:asciiTheme="majorHAnsi" w:eastAsia="Times New Roman" w:hAnsiTheme="majorHAnsi" w:cs="Times New Roman"/>
      <w:color w:val="DBE5F1" w:themeColor="accent1" w:themeTint="33"/>
      <w:sz w:val="32"/>
      <w:szCs w:val="32"/>
      <w:lang w:bidi="ar-SA"/>
    </w:rPr>
  </w:style>
  <w:style w:type="paragraph" w:styleId="Footer">
    <w:name w:val="footer"/>
    <w:basedOn w:val="Normal"/>
    <w:link w:val="FooterChar"/>
    <w:uiPriority w:val="99"/>
    <w:unhideWhenUsed/>
    <w:rsid w:val="00D11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65B"/>
    <w:rPr>
      <w:lang w:bidi="hi-IN"/>
    </w:rPr>
  </w:style>
  <w:style w:type="paragraph" w:styleId="ListParagraph">
    <w:name w:val="List Paragraph"/>
    <w:basedOn w:val="Normal"/>
    <w:uiPriority w:val="34"/>
    <w:qFormat/>
    <w:rsid w:val="00AA18D8"/>
    <w:pPr>
      <w:numPr>
        <w:numId w:val="1"/>
      </w:numPr>
      <w:spacing w:after="0" w:line="240" w:lineRule="auto"/>
      <w:ind w:left="1080"/>
    </w:pPr>
    <w:rPr>
      <w:sz w:val="20"/>
    </w:rPr>
  </w:style>
  <w:style w:type="character" w:styleId="Hyperlink">
    <w:name w:val="Hyperlink"/>
    <w:basedOn w:val="DefaultParagraphFont"/>
    <w:uiPriority w:val="99"/>
    <w:unhideWhenUsed/>
    <w:rsid w:val="00D1165B"/>
    <w:rPr>
      <w:strike w:val="0"/>
      <w:dstrike w:val="0"/>
      <w:color w:val="BF2819"/>
      <w:u w:val="none"/>
      <w:effect w:val="none"/>
    </w:rPr>
  </w:style>
  <w:style w:type="paragraph" w:styleId="NormalWeb">
    <w:name w:val="Normal (Web)"/>
    <w:basedOn w:val="Normal"/>
    <w:uiPriority w:val="99"/>
    <w:unhideWhenUsed/>
    <w:rsid w:val="00D1165B"/>
    <w:pPr>
      <w:spacing w:before="100" w:beforeAutospacing="1" w:after="100" w:afterAutospacing="1" w:line="240" w:lineRule="auto"/>
    </w:pPr>
    <w:rPr>
      <w:rFonts w:ascii="Times New Roman" w:eastAsia="Times New Roman" w:hAnsi="Times New Roman" w:cs="Times New Roman"/>
      <w:sz w:val="20"/>
      <w:szCs w:val="20"/>
      <w:lang w:bidi="ar-SA"/>
    </w:rPr>
  </w:style>
  <w:style w:type="character" w:styleId="Strong">
    <w:name w:val="Strong"/>
    <w:basedOn w:val="DefaultParagraphFont"/>
    <w:uiPriority w:val="22"/>
    <w:qFormat/>
    <w:rsid w:val="00D1165B"/>
    <w:rPr>
      <w:b/>
      <w:bCs/>
    </w:rPr>
  </w:style>
  <w:style w:type="paragraph" w:styleId="BalloonText">
    <w:name w:val="Balloon Text"/>
    <w:basedOn w:val="Normal"/>
    <w:link w:val="BalloonTextChar"/>
    <w:uiPriority w:val="99"/>
    <w:semiHidden/>
    <w:unhideWhenUsed/>
    <w:rsid w:val="00D1165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1165B"/>
    <w:rPr>
      <w:rFonts w:ascii="Tahoma" w:hAnsi="Tahoma" w:cs="Mangal"/>
      <w:sz w:val="16"/>
      <w:szCs w:val="14"/>
      <w:lang w:bidi="hi-IN"/>
    </w:rPr>
  </w:style>
  <w:style w:type="paragraph" w:styleId="Header">
    <w:name w:val="header"/>
    <w:basedOn w:val="Normal"/>
    <w:link w:val="HeaderChar"/>
    <w:uiPriority w:val="99"/>
    <w:unhideWhenUsed/>
    <w:rsid w:val="00D1165B"/>
    <w:pPr>
      <w:tabs>
        <w:tab w:val="center" w:pos="4680"/>
        <w:tab w:val="right" w:pos="9360"/>
      </w:tabs>
      <w:spacing w:after="0" w:line="240" w:lineRule="auto"/>
    </w:pPr>
    <w:rPr>
      <w:rFonts w:cs="Mangal"/>
      <w:szCs w:val="20"/>
    </w:rPr>
  </w:style>
  <w:style w:type="character" w:customStyle="1" w:styleId="HeaderChar">
    <w:name w:val="Header Char"/>
    <w:basedOn w:val="DefaultParagraphFont"/>
    <w:link w:val="Header"/>
    <w:uiPriority w:val="99"/>
    <w:rsid w:val="00D1165B"/>
    <w:rPr>
      <w:rFonts w:cs="Mangal"/>
      <w:szCs w:val="20"/>
      <w:lang w:bidi="hi-IN"/>
    </w:rPr>
  </w:style>
  <w:style w:type="character" w:customStyle="1" w:styleId="Heading1Char">
    <w:name w:val="Heading 1 Char"/>
    <w:basedOn w:val="DefaultParagraphFont"/>
    <w:link w:val="Heading1"/>
    <w:uiPriority w:val="9"/>
    <w:rsid w:val="00E25D5F"/>
    <w:rPr>
      <w:rFonts w:asciiTheme="majorHAnsi" w:eastAsiaTheme="majorEastAsia" w:hAnsiTheme="majorHAnsi" w:cs="Mangal"/>
      <w:b/>
      <w:bCs/>
      <w:color w:val="365F91" w:themeColor="accent1" w:themeShade="BF"/>
      <w:sz w:val="28"/>
      <w:szCs w:val="25"/>
      <w:lang w:bidi="hi-IN"/>
    </w:rPr>
  </w:style>
  <w:style w:type="paragraph" w:styleId="TOCHeading">
    <w:name w:val="TOC Heading"/>
    <w:basedOn w:val="Heading1"/>
    <w:next w:val="Normal"/>
    <w:uiPriority w:val="39"/>
    <w:unhideWhenUsed/>
    <w:qFormat/>
    <w:rsid w:val="00D1165B"/>
    <w:pPr>
      <w:outlineLvl w:val="9"/>
    </w:pPr>
    <w:rPr>
      <w:rFonts w:cstheme="majorBidi"/>
      <w:szCs w:val="28"/>
      <w:lang w:eastAsia="ja-JP" w:bidi="ar-SA"/>
    </w:rPr>
  </w:style>
  <w:style w:type="paragraph" w:styleId="TOC3">
    <w:name w:val="toc 3"/>
    <w:basedOn w:val="Normal"/>
    <w:next w:val="Normal"/>
    <w:autoRedefine/>
    <w:uiPriority w:val="39"/>
    <w:unhideWhenUsed/>
    <w:qFormat/>
    <w:rsid w:val="00D1165B"/>
    <w:pPr>
      <w:spacing w:after="0"/>
      <w:ind w:left="440"/>
    </w:pPr>
    <w:rPr>
      <w:rFonts w:cstheme="minorHAnsi"/>
      <w:i/>
      <w:iCs/>
      <w:sz w:val="20"/>
      <w:szCs w:val="20"/>
    </w:rPr>
  </w:style>
  <w:style w:type="paragraph" w:styleId="TOC1">
    <w:name w:val="toc 1"/>
    <w:basedOn w:val="Normal"/>
    <w:next w:val="Normal"/>
    <w:autoRedefine/>
    <w:uiPriority w:val="39"/>
    <w:unhideWhenUsed/>
    <w:qFormat/>
    <w:rsid w:val="00D1165B"/>
    <w:pPr>
      <w:spacing w:before="120" w:after="120"/>
    </w:pPr>
    <w:rPr>
      <w:rFonts w:cstheme="minorHAnsi"/>
      <w:b/>
      <w:bCs/>
      <w:caps/>
      <w:sz w:val="20"/>
      <w:szCs w:val="20"/>
    </w:rPr>
  </w:style>
  <w:style w:type="paragraph" w:styleId="TOC2">
    <w:name w:val="toc 2"/>
    <w:basedOn w:val="Normal"/>
    <w:next w:val="Normal"/>
    <w:autoRedefine/>
    <w:uiPriority w:val="39"/>
    <w:unhideWhenUsed/>
    <w:qFormat/>
    <w:rsid w:val="00D1165B"/>
    <w:pPr>
      <w:spacing w:after="0"/>
      <w:ind w:left="220"/>
    </w:pPr>
    <w:rPr>
      <w:rFonts w:cstheme="minorHAnsi"/>
      <w:smallCaps/>
      <w:sz w:val="20"/>
      <w:szCs w:val="20"/>
    </w:rPr>
  </w:style>
  <w:style w:type="paragraph" w:styleId="TOC4">
    <w:name w:val="toc 4"/>
    <w:basedOn w:val="Normal"/>
    <w:next w:val="Normal"/>
    <w:autoRedefine/>
    <w:uiPriority w:val="39"/>
    <w:unhideWhenUsed/>
    <w:rsid w:val="00D1165B"/>
    <w:pPr>
      <w:spacing w:after="0"/>
      <w:ind w:left="660"/>
    </w:pPr>
    <w:rPr>
      <w:rFonts w:cstheme="minorHAnsi"/>
      <w:sz w:val="18"/>
      <w:szCs w:val="18"/>
    </w:rPr>
  </w:style>
  <w:style w:type="paragraph" w:styleId="TOC5">
    <w:name w:val="toc 5"/>
    <w:basedOn w:val="Normal"/>
    <w:next w:val="Normal"/>
    <w:autoRedefine/>
    <w:uiPriority w:val="39"/>
    <w:unhideWhenUsed/>
    <w:rsid w:val="00D1165B"/>
    <w:pPr>
      <w:spacing w:after="0"/>
      <w:ind w:left="880"/>
    </w:pPr>
    <w:rPr>
      <w:rFonts w:cstheme="minorHAnsi"/>
      <w:sz w:val="18"/>
      <w:szCs w:val="18"/>
    </w:rPr>
  </w:style>
  <w:style w:type="paragraph" w:styleId="TOC6">
    <w:name w:val="toc 6"/>
    <w:basedOn w:val="Normal"/>
    <w:next w:val="Normal"/>
    <w:autoRedefine/>
    <w:uiPriority w:val="39"/>
    <w:unhideWhenUsed/>
    <w:rsid w:val="00D1165B"/>
    <w:pPr>
      <w:spacing w:after="0"/>
      <w:ind w:left="1100"/>
    </w:pPr>
    <w:rPr>
      <w:rFonts w:cstheme="minorHAnsi"/>
      <w:sz w:val="18"/>
      <w:szCs w:val="18"/>
    </w:rPr>
  </w:style>
  <w:style w:type="paragraph" w:styleId="TOC7">
    <w:name w:val="toc 7"/>
    <w:basedOn w:val="Normal"/>
    <w:next w:val="Normal"/>
    <w:autoRedefine/>
    <w:uiPriority w:val="39"/>
    <w:unhideWhenUsed/>
    <w:rsid w:val="00D1165B"/>
    <w:pPr>
      <w:spacing w:after="0"/>
      <w:ind w:left="1320"/>
    </w:pPr>
    <w:rPr>
      <w:rFonts w:cstheme="minorHAnsi"/>
      <w:sz w:val="18"/>
      <w:szCs w:val="18"/>
    </w:rPr>
  </w:style>
  <w:style w:type="paragraph" w:styleId="TOC8">
    <w:name w:val="toc 8"/>
    <w:basedOn w:val="Normal"/>
    <w:next w:val="Normal"/>
    <w:autoRedefine/>
    <w:uiPriority w:val="39"/>
    <w:unhideWhenUsed/>
    <w:rsid w:val="00D1165B"/>
    <w:pPr>
      <w:spacing w:after="0"/>
      <w:ind w:left="1540"/>
    </w:pPr>
    <w:rPr>
      <w:rFonts w:cstheme="minorHAnsi"/>
      <w:sz w:val="18"/>
      <w:szCs w:val="18"/>
    </w:rPr>
  </w:style>
  <w:style w:type="paragraph" w:styleId="TOC9">
    <w:name w:val="toc 9"/>
    <w:basedOn w:val="Normal"/>
    <w:next w:val="Normal"/>
    <w:autoRedefine/>
    <w:uiPriority w:val="39"/>
    <w:unhideWhenUsed/>
    <w:rsid w:val="00D1165B"/>
    <w:pPr>
      <w:spacing w:after="0"/>
      <w:ind w:left="1760"/>
    </w:pPr>
    <w:rPr>
      <w:rFonts w:cstheme="minorHAnsi"/>
      <w:sz w:val="18"/>
      <w:szCs w:val="18"/>
    </w:rPr>
  </w:style>
  <w:style w:type="character" w:styleId="FollowedHyperlink">
    <w:name w:val="FollowedHyperlink"/>
    <w:basedOn w:val="DefaultParagraphFont"/>
    <w:uiPriority w:val="99"/>
    <w:semiHidden/>
    <w:unhideWhenUsed/>
    <w:rsid w:val="001A0619"/>
    <w:rPr>
      <w:color w:val="800080" w:themeColor="followedHyperlink"/>
      <w:u w:val="single"/>
    </w:rPr>
  </w:style>
  <w:style w:type="table" w:styleId="TableGrid">
    <w:name w:val="Table Grid"/>
    <w:basedOn w:val="TableNormal"/>
    <w:uiPriority w:val="59"/>
    <w:rsid w:val="009C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C64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C64C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EC64C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Style2">
    <w:name w:val="Style2"/>
    <w:basedOn w:val="Heading1"/>
    <w:link w:val="Style2Char"/>
    <w:qFormat/>
    <w:rsid w:val="00CC5D85"/>
    <w:pPr>
      <w:spacing w:before="0" w:line="240" w:lineRule="auto"/>
      <w:jc w:val="center"/>
    </w:pPr>
    <w:rPr>
      <w:rFonts w:ascii="Pristina" w:hAnsi="Pristina" w:cs="Segoe UI"/>
      <w:color w:val="244061" w:themeColor="accent1" w:themeShade="80"/>
      <w:sz w:val="72"/>
      <w:szCs w:val="72"/>
    </w:rPr>
  </w:style>
  <w:style w:type="paragraph" w:styleId="Title">
    <w:name w:val="Title"/>
    <w:basedOn w:val="Normal"/>
    <w:next w:val="Normal"/>
    <w:link w:val="TitleChar"/>
    <w:uiPriority w:val="10"/>
    <w:qFormat/>
    <w:rsid w:val="00ED0395"/>
    <w:pPr>
      <w:pBdr>
        <w:bottom w:val="single" w:sz="8" w:space="4" w:color="4F81BD" w:themeColor="accent1"/>
      </w:pBdr>
      <w:spacing w:after="300" w:line="240" w:lineRule="auto"/>
      <w:contextualSpacing/>
    </w:pPr>
    <w:rPr>
      <w:rFonts w:asciiTheme="majorHAnsi" w:eastAsiaTheme="majorEastAsia" w:hAnsiTheme="majorHAnsi" w:cs="Mangal"/>
      <w:color w:val="17365D" w:themeColor="text2" w:themeShade="BF"/>
      <w:spacing w:val="5"/>
      <w:kern w:val="28"/>
      <w:sz w:val="52"/>
      <w:szCs w:val="47"/>
    </w:rPr>
  </w:style>
  <w:style w:type="character" w:customStyle="1" w:styleId="Style2Char">
    <w:name w:val="Style2 Char"/>
    <w:basedOn w:val="Heading1Char"/>
    <w:link w:val="Style2"/>
    <w:rsid w:val="00CC5D85"/>
    <w:rPr>
      <w:rFonts w:ascii="Pristina" w:eastAsiaTheme="majorEastAsia" w:hAnsi="Pristina" w:cs="Segoe UI"/>
      <w:b/>
      <w:bCs/>
      <w:color w:val="244061" w:themeColor="accent1" w:themeShade="80"/>
      <w:sz w:val="72"/>
      <w:szCs w:val="72"/>
      <w:lang w:bidi="hi-IN"/>
    </w:rPr>
  </w:style>
  <w:style w:type="character" w:customStyle="1" w:styleId="TitleChar">
    <w:name w:val="Title Char"/>
    <w:basedOn w:val="DefaultParagraphFont"/>
    <w:link w:val="Title"/>
    <w:uiPriority w:val="10"/>
    <w:rsid w:val="00ED0395"/>
    <w:rPr>
      <w:rFonts w:asciiTheme="majorHAnsi" w:eastAsiaTheme="majorEastAsia" w:hAnsiTheme="majorHAnsi" w:cs="Mangal"/>
      <w:color w:val="17365D" w:themeColor="text2" w:themeShade="BF"/>
      <w:spacing w:val="5"/>
      <w:kern w:val="28"/>
      <w:sz w:val="52"/>
      <w:szCs w:val="47"/>
      <w:lang w:bidi="hi-IN"/>
    </w:rPr>
  </w:style>
  <w:style w:type="character" w:styleId="IntenseEmphasis">
    <w:name w:val="Intense Emphasis"/>
    <w:basedOn w:val="DefaultParagraphFont"/>
    <w:uiPriority w:val="21"/>
    <w:qFormat/>
    <w:rsid w:val="003F18FD"/>
    <w:rPr>
      <w:b/>
      <w:bCs/>
      <w:i/>
      <w:iCs/>
      <w:color w:val="4F81BD" w:themeColor="accent1"/>
    </w:rPr>
  </w:style>
  <w:style w:type="paragraph" w:styleId="Subtitle">
    <w:name w:val="Subtitle"/>
    <w:basedOn w:val="Normal"/>
    <w:next w:val="Normal"/>
    <w:link w:val="SubtitleChar"/>
    <w:uiPriority w:val="11"/>
    <w:qFormat/>
    <w:rsid w:val="003F18FD"/>
    <w:pPr>
      <w:numPr>
        <w:ilvl w:val="1"/>
      </w:numPr>
    </w:pPr>
    <w:rPr>
      <w:rFonts w:asciiTheme="majorHAnsi" w:eastAsiaTheme="majorEastAsia" w:hAnsiTheme="majorHAnsi" w:cs="Mangal"/>
      <w:i/>
      <w:iCs/>
      <w:color w:val="4F81BD" w:themeColor="accent1"/>
      <w:spacing w:val="15"/>
      <w:sz w:val="24"/>
      <w:szCs w:val="21"/>
    </w:rPr>
  </w:style>
  <w:style w:type="character" w:customStyle="1" w:styleId="SubtitleChar">
    <w:name w:val="Subtitle Char"/>
    <w:basedOn w:val="DefaultParagraphFont"/>
    <w:link w:val="Subtitle"/>
    <w:uiPriority w:val="11"/>
    <w:rsid w:val="003F18FD"/>
    <w:rPr>
      <w:rFonts w:asciiTheme="majorHAnsi" w:eastAsiaTheme="majorEastAsia" w:hAnsiTheme="majorHAnsi" w:cs="Mangal"/>
      <w:i/>
      <w:iCs/>
      <w:color w:val="4F81BD" w:themeColor="accent1"/>
      <w:spacing w:val="15"/>
      <w:sz w:val="24"/>
      <w:szCs w:val="21"/>
      <w:lang w:bidi="hi-IN"/>
    </w:rPr>
  </w:style>
  <w:style w:type="paragraph" w:customStyle="1" w:styleId="Default">
    <w:name w:val="Default"/>
    <w:rsid w:val="00F93597"/>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7129C"/>
    <w:pPr>
      <w:spacing w:after="0" w:line="240" w:lineRule="auto"/>
    </w:pPr>
    <w:rPr>
      <w:rFonts w:ascii="Segoe UI" w:hAnsi="Segoe UI" w:cs="Segoe U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40081"/>
    <w:pPr>
      <w:spacing w:after="0" w:line="240" w:lineRule="auto"/>
    </w:pPr>
    <w:rPr>
      <w:rFonts w:ascii="Segoe UI" w:hAnsi="Segoe UI" w:cs="Segoe U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71FF"/>
    <w:rPr>
      <w:sz w:val="16"/>
      <w:szCs w:val="16"/>
    </w:rPr>
  </w:style>
  <w:style w:type="paragraph" w:styleId="CommentText">
    <w:name w:val="annotation text"/>
    <w:basedOn w:val="Normal"/>
    <w:link w:val="CommentTextChar"/>
    <w:uiPriority w:val="99"/>
    <w:semiHidden/>
    <w:unhideWhenUsed/>
    <w:rsid w:val="00DE71FF"/>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DE71FF"/>
    <w:rPr>
      <w:rFonts w:cs="Mangal"/>
      <w:sz w:val="20"/>
      <w:szCs w:val="18"/>
      <w:lang w:bidi="hi-IN"/>
    </w:rPr>
  </w:style>
  <w:style w:type="paragraph" w:styleId="CommentSubject">
    <w:name w:val="annotation subject"/>
    <w:basedOn w:val="CommentText"/>
    <w:next w:val="CommentText"/>
    <w:link w:val="CommentSubjectChar"/>
    <w:uiPriority w:val="99"/>
    <w:semiHidden/>
    <w:unhideWhenUsed/>
    <w:rsid w:val="00DE71FF"/>
    <w:rPr>
      <w:b/>
      <w:bCs/>
    </w:rPr>
  </w:style>
  <w:style w:type="character" w:customStyle="1" w:styleId="CommentSubjectChar">
    <w:name w:val="Comment Subject Char"/>
    <w:basedOn w:val="CommentTextChar"/>
    <w:link w:val="CommentSubject"/>
    <w:uiPriority w:val="99"/>
    <w:semiHidden/>
    <w:rsid w:val="00DE71FF"/>
    <w:rPr>
      <w:rFonts w:cs="Mangal"/>
      <w:b/>
      <w:bCs/>
      <w:sz w:val="20"/>
      <w:szCs w:val="18"/>
      <w:lang w:bidi="hi-IN"/>
    </w:rPr>
  </w:style>
  <w:style w:type="paragraph" w:styleId="NoSpacing">
    <w:name w:val="No Spacing"/>
    <w:uiPriority w:val="1"/>
    <w:qFormat/>
    <w:rsid w:val="00A93838"/>
    <w:pPr>
      <w:spacing w:after="0" w:line="240" w:lineRule="auto"/>
    </w:pPr>
    <w:rPr>
      <w:rFonts w:cs="Mangal"/>
      <w:szCs w:val="20"/>
      <w:lang w:bidi="hi-IN"/>
    </w:rPr>
  </w:style>
  <w:style w:type="paragraph" w:styleId="IntenseQuote">
    <w:name w:val="Intense Quote"/>
    <w:basedOn w:val="Normal"/>
    <w:next w:val="Normal"/>
    <w:link w:val="IntenseQuoteChar"/>
    <w:uiPriority w:val="30"/>
    <w:qFormat/>
    <w:rsid w:val="00632C43"/>
    <w:pPr>
      <w:pBdr>
        <w:bottom w:val="single" w:sz="4" w:space="4" w:color="4F81BD" w:themeColor="accent1"/>
      </w:pBdr>
      <w:spacing w:before="200" w:after="280"/>
      <w:ind w:left="936" w:right="936"/>
    </w:pPr>
    <w:rPr>
      <w:rFonts w:cs="Mangal"/>
      <w:b/>
      <w:bCs/>
      <w:iCs/>
      <w:color w:val="4F81BD" w:themeColor="accent1"/>
      <w:szCs w:val="20"/>
      <w:u w:val="single"/>
    </w:rPr>
  </w:style>
  <w:style w:type="character" w:customStyle="1" w:styleId="IntenseQuoteChar">
    <w:name w:val="Intense Quote Char"/>
    <w:basedOn w:val="DefaultParagraphFont"/>
    <w:link w:val="IntenseQuote"/>
    <w:uiPriority w:val="30"/>
    <w:rsid w:val="00632C43"/>
    <w:rPr>
      <w:rFonts w:cs="Mangal"/>
      <w:b/>
      <w:bCs/>
      <w:iCs/>
      <w:color w:val="4F81BD" w:themeColor="accent1"/>
      <w:szCs w:val="20"/>
      <w:u w:val="single"/>
      <w:lang w:bidi="hi-IN"/>
    </w:rPr>
  </w:style>
  <w:style w:type="paragraph" w:styleId="BodyText">
    <w:name w:val="Body Text"/>
    <w:basedOn w:val="Normal"/>
    <w:link w:val="BodyTextChar"/>
    <w:rsid w:val="00652BDF"/>
    <w:pPr>
      <w:spacing w:after="0" w:line="240" w:lineRule="auto"/>
      <w:jc w:val="both"/>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652BDF"/>
    <w:rPr>
      <w:rFonts w:ascii="Times New Roman" w:eastAsia="Times New Roman" w:hAnsi="Times New Roman" w:cs="Times New Roman"/>
      <w:sz w:val="24"/>
      <w:szCs w:val="20"/>
    </w:rPr>
  </w:style>
  <w:style w:type="paragraph" w:customStyle="1" w:styleId="Level1">
    <w:name w:val="Level 1"/>
    <w:basedOn w:val="Normal"/>
    <w:rsid w:val="003E13D7"/>
    <w:pPr>
      <w:widowControl w:val="0"/>
      <w:numPr>
        <w:numId w:val="17"/>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lang w:bidi="ar-SA"/>
    </w:rPr>
  </w:style>
  <w:style w:type="paragraph" w:styleId="BodyText2">
    <w:name w:val="Body Text 2"/>
    <w:basedOn w:val="Normal"/>
    <w:link w:val="BodyText2Char"/>
    <w:uiPriority w:val="99"/>
    <w:semiHidden/>
    <w:unhideWhenUsed/>
    <w:rsid w:val="00C84A7F"/>
    <w:pPr>
      <w:spacing w:after="120" w:line="480" w:lineRule="auto"/>
    </w:pPr>
    <w:rPr>
      <w:rFonts w:cs="Mangal"/>
      <w:szCs w:val="20"/>
    </w:rPr>
  </w:style>
  <w:style w:type="character" w:customStyle="1" w:styleId="BodyText2Char">
    <w:name w:val="Body Text 2 Char"/>
    <w:basedOn w:val="DefaultParagraphFont"/>
    <w:link w:val="BodyText2"/>
    <w:uiPriority w:val="99"/>
    <w:semiHidden/>
    <w:rsid w:val="00C84A7F"/>
    <w:rPr>
      <w:rFonts w:cs="Mangal"/>
      <w:szCs w:val="20"/>
      <w:lang w:bidi="hi-IN"/>
    </w:rPr>
  </w:style>
  <w:style w:type="character" w:styleId="UnresolvedMention">
    <w:name w:val="Unresolved Mention"/>
    <w:basedOn w:val="DefaultParagraphFont"/>
    <w:uiPriority w:val="99"/>
    <w:semiHidden/>
    <w:unhideWhenUsed/>
    <w:rsid w:val="007A7FB3"/>
    <w:rPr>
      <w:color w:val="605E5C"/>
      <w:shd w:val="clear" w:color="auto" w:fill="E1DFDD"/>
    </w:rPr>
  </w:style>
  <w:style w:type="character" w:styleId="PageNumber">
    <w:name w:val="page number"/>
    <w:basedOn w:val="DefaultParagraphFont"/>
    <w:uiPriority w:val="99"/>
    <w:semiHidden/>
    <w:unhideWhenUsed/>
    <w:rsid w:val="0095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7444">
      <w:bodyDiv w:val="1"/>
      <w:marLeft w:val="0"/>
      <w:marRight w:val="0"/>
      <w:marTop w:val="0"/>
      <w:marBottom w:val="0"/>
      <w:divBdr>
        <w:top w:val="none" w:sz="0" w:space="0" w:color="auto"/>
        <w:left w:val="none" w:sz="0" w:space="0" w:color="auto"/>
        <w:bottom w:val="none" w:sz="0" w:space="0" w:color="auto"/>
        <w:right w:val="none" w:sz="0" w:space="0" w:color="auto"/>
      </w:divBdr>
      <w:divsChild>
        <w:div w:id="107625213">
          <w:marLeft w:val="0"/>
          <w:marRight w:val="0"/>
          <w:marTop w:val="0"/>
          <w:marBottom w:val="0"/>
          <w:divBdr>
            <w:top w:val="none" w:sz="0" w:space="0" w:color="auto"/>
            <w:left w:val="none" w:sz="0" w:space="0" w:color="auto"/>
            <w:bottom w:val="none" w:sz="0" w:space="0" w:color="auto"/>
            <w:right w:val="none" w:sz="0" w:space="0" w:color="auto"/>
          </w:divBdr>
          <w:divsChild>
            <w:div w:id="2068409472">
              <w:marLeft w:val="0"/>
              <w:marRight w:val="0"/>
              <w:marTop w:val="0"/>
              <w:marBottom w:val="0"/>
              <w:divBdr>
                <w:top w:val="none" w:sz="0" w:space="0" w:color="auto"/>
                <w:left w:val="none" w:sz="0" w:space="0" w:color="auto"/>
                <w:bottom w:val="none" w:sz="0" w:space="0" w:color="auto"/>
                <w:right w:val="none" w:sz="0" w:space="0" w:color="auto"/>
              </w:divBdr>
              <w:divsChild>
                <w:div w:id="6395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2968">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sChild>
            <w:div w:id="1107315905">
              <w:marLeft w:val="0"/>
              <w:marRight w:val="0"/>
              <w:marTop w:val="0"/>
              <w:marBottom w:val="0"/>
              <w:divBdr>
                <w:top w:val="none" w:sz="0" w:space="0" w:color="auto"/>
                <w:left w:val="none" w:sz="0" w:space="0" w:color="auto"/>
                <w:bottom w:val="none" w:sz="0" w:space="0" w:color="auto"/>
                <w:right w:val="none" w:sz="0" w:space="0" w:color="auto"/>
              </w:divBdr>
              <w:divsChild>
                <w:div w:id="8486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55426">
      <w:bodyDiv w:val="1"/>
      <w:marLeft w:val="0"/>
      <w:marRight w:val="0"/>
      <w:marTop w:val="0"/>
      <w:marBottom w:val="0"/>
      <w:divBdr>
        <w:top w:val="none" w:sz="0" w:space="0" w:color="auto"/>
        <w:left w:val="none" w:sz="0" w:space="0" w:color="auto"/>
        <w:bottom w:val="none" w:sz="0" w:space="0" w:color="auto"/>
        <w:right w:val="none" w:sz="0" w:space="0" w:color="auto"/>
      </w:divBdr>
      <w:divsChild>
        <w:div w:id="949509220">
          <w:marLeft w:val="0"/>
          <w:marRight w:val="0"/>
          <w:marTop w:val="0"/>
          <w:marBottom w:val="0"/>
          <w:divBdr>
            <w:top w:val="none" w:sz="0" w:space="0" w:color="auto"/>
            <w:left w:val="none" w:sz="0" w:space="0" w:color="auto"/>
            <w:bottom w:val="none" w:sz="0" w:space="0" w:color="auto"/>
            <w:right w:val="none" w:sz="0" w:space="0" w:color="auto"/>
          </w:divBdr>
          <w:divsChild>
            <w:div w:id="9131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5905">
      <w:bodyDiv w:val="1"/>
      <w:marLeft w:val="0"/>
      <w:marRight w:val="0"/>
      <w:marTop w:val="0"/>
      <w:marBottom w:val="0"/>
      <w:divBdr>
        <w:top w:val="none" w:sz="0" w:space="0" w:color="auto"/>
        <w:left w:val="none" w:sz="0" w:space="0" w:color="auto"/>
        <w:bottom w:val="none" w:sz="0" w:space="0" w:color="auto"/>
        <w:right w:val="none" w:sz="0" w:space="0" w:color="auto"/>
      </w:divBdr>
      <w:divsChild>
        <w:div w:id="475026075">
          <w:marLeft w:val="0"/>
          <w:marRight w:val="0"/>
          <w:marTop w:val="0"/>
          <w:marBottom w:val="0"/>
          <w:divBdr>
            <w:top w:val="none" w:sz="0" w:space="0" w:color="auto"/>
            <w:left w:val="none" w:sz="0" w:space="0" w:color="auto"/>
            <w:bottom w:val="none" w:sz="0" w:space="0" w:color="auto"/>
            <w:right w:val="none" w:sz="0" w:space="0" w:color="auto"/>
          </w:divBdr>
          <w:divsChild>
            <w:div w:id="386414903">
              <w:marLeft w:val="0"/>
              <w:marRight w:val="0"/>
              <w:marTop w:val="0"/>
              <w:marBottom w:val="0"/>
              <w:divBdr>
                <w:top w:val="none" w:sz="0" w:space="0" w:color="auto"/>
                <w:left w:val="none" w:sz="0" w:space="0" w:color="auto"/>
                <w:bottom w:val="none" w:sz="0" w:space="0" w:color="auto"/>
                <w:right w:val="none" w:sz="0" w:space="0" w:color="auto"/>
              </w:divBdr>
              <w:divsChild>
                <w:div w:id="1244754622">
                  <w:marLeft w:val="225"/>
                  <w:marRight w:val="0"/>
                  <w:marTop w:val="0"/>
                  <w:marBottom w:val="0"/>
                  <w:divBdr>
                    <w:top w:val="none" w:sz="0" w:space="0" w:color="auto"/>
                    <w:left w:val="none" w:sz="0" w:space="0" w:color="auto"/>
                    <w:bottom w:val="none" w:sz="0" w:space="0" w:color="auto"/>
                    <w:right w:val="none" w:sz="0" w:space="0" w:color="auto"/>
                  </w:divBdr>
                  <w:divsChild>
                    <w:div w:id="1507943706">
                      <w:marLeft w:val="0"/>
                      <w:marRight w:val="0"/>
                      <w:marTop w:val="0"/>
                      <w:marBottom w:val="0"/>
                      <w:divBdr>
                        <w:top w:val="none" w:sz="0" w:space="0" w:color="auto"/>
                        <w:left w:val="none" w:sz="0" w:space="0" w:color="auto"/>
                        <w:bottom w:val="none" w:sz="0" w:space="0" w:color="auto"/>
                        <w:right w:val="none" w:sz="0" w:space="0" w:color="auto"/>
                      </w:divBdr>
                      <w:divsChild>
                        <w:div w:id="14984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14114">
      <w:bodyDiv w:val="1"/>
      <w:marLeft w:val="0"/>
      <w:marRight w:val="0"/>
      <w:marTop w:val="0"/>
      <w:marBottom w:val="0"/>
      <w:divBdr>
        <w:top w:val="none" w:sz="0" w:space="0" w:color="auto"/>
        <w:left w:val="none" w:sz="0" w:space="0" w:color="auto"/>
        <w:bottom w:val="none" w:sz="0" w:space="0" w:color="auto"/>
        <w:right w:val="none" w:sz="0" w:space="0" w:color="auto"/>
      </w:divBdr>
    </w:div>
    <w:div w:id="1207568736">
      <w:bodyDiv w:val="1"/>
      <w:marLeft w:val="0"/>
      <w:marRight w:val="0"/>
      <w:marTop w:val="0"/>
      <w:marBottom w:val="0"/>
      <w:divBdr>
        <w:top w:val="none" w:sz="0" w:space="0" w:color="auto"/>
        <w:left w:val="none" w:sz="0" w:space="0" w:color="auto"/>
        <w:bottom w:val="none" w:sz="0" w:space="0" w:color="auto"/>
        <w:right w:val="none" w:sz="0" w:space="0" w:color="auto"/>
      </w:divBdr>
    </w:div>
    <w:div w:id="1259677048">
      <w:bodyDiv w:val="1"/>
      <w:marLeft w:val="0"/>
      <w:marRight w:val="0"/>
      <w:marTop w:val="0"/>
      <w:marBottom w:val="0"/>
      <w:divBdr>
        <w:top w:val="none" w:sz="0" w:space="0" w:color="auto"/>
        <w:left w:val="none" w:sz="0" w:space="0" w:color="auto"/>
        <w:bottom w:val="none" w:sz="0" w:space="0" w:color="auto"/>
        <w:right w:val="none" w:sz="0" w:space="0" w:color="auto"/>
      </w:divBdr>
    </w:div>
    <w:div w:id="1387341716">
      <w:bodyDiv w:val="1"/>
      <w:marLeft w:val="0"/>
      <w:marRight w:val="0"/>
      <w:marTop w:val="0"/>
      <w:marBottom w:val="0"/>
      <w:divBdr>
        <w:top w:val="none" w:sz="0" w:space="0" w:color="auto"/>
        <w:left w:val="none" w:sz="0" w:space="0" w:color="auto"/>
        <w:bottom w:val="none" w:sz="0" w:space="0" w:color="auto"/>
        <w:right w:val="none" w:sz="0" w:space="0" w:color="auto"/>
      </w:divBdr>
    </w:div>
    <w:div w:id="1398434027">
      <w:bodyDiv w:val="1"/>
      <w:marLeft w:val="0"/>
      <w:marRight w:val="0"/>
      <w:marTop w:val="0"/>
      <w:marBottom w:val="0"/>
      <w:divBdr>
        <w:top w:val="none" w:sz="0" w:space="0" w:color="auto"/>
        <w:left w:val="none" w:sz="0" w:space="0" w:color="auto"/>
        <w:bottom w:val="none" w:sz="0" w:space="0" w:color="auto"/>
        <w:right w:val="none" w:sz="0" w:space="0" w:color="auto"/>
      </w:divBdr>
      <w:divsChild>
        <w:div w:id="221018115">
          <w:marLeft w:val="0"/>
          <w:marRight w:val="0"/>
          <w:marTop w:val="0"/>
          <w:marBottom w:val="0"/>
          <w:divBdr>
            <w:top w:val="none" w:sz="0" w:space="0" w:color="auto"/>
            <w:left w:val="none" w:sz="0" w:space="0" w:color="auto"/>
            <w:bottom w:val="none" w:sz="0" w:space="0" w:color="auto"/>
            <w:right w:val="none" w:sz="0" w:space="0" w:color="auto"/>
          </w:divBdr>
          <w:divsChild>
            <w:div w:id="3341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236">
      <w:bodyDiv w:val="1"/>
      <w:marLeft w:val="0"/>
      <w:marRight w:val="0"/>
      <w:marTop w:val="0"/>
      <w:marBottom w:val="0"/>
      <w:divBdr>
        <w:top w:val="none" w:sz="0" w:space="0" w:color="auto"/>
        <w:left w:val="none" w:sz="0" w:space="0" w:color="auto"/>
        <w:bottom w:val="none" w:sz="0" w:space="0" w:color="auto"/>
        <w:right w:val="none" w:sz="0" w:space="0" w:color="auto"/>
      </w:divBdr>
      <w:divsChild>
        <w:div w:id="740368312">
          <w:marLeft w:val="0"/>
          <w:marRight w:val="0"/>
          <w:marTop w:val="0"/>
          <w:marBottom w:val="0"/>
          <w:divBdr>
            <w:top w:val="none" w:sz="0" w:space="0" w:color="auto"/>
            <w:left w:val="none" w:sz="0" w:space="0" w:color="auto"/>
            <w:bottom w:val="none" w:sz="0" w:space="0" w:color="auto"/>
            <w:right w:val="none" w:sz="0" w:space="0" w:color="auto"/>
          </w:divBdr>
          <w:divsChild>
            <w:div w:id="1228345029">
              <w:marLeft w:val="0"/>
              <w:marRight w:val="0"/>
              <w:marTop w:val="0"/>
              <w:marBottom w:val="0"/>
              <w:divBdr>
                <w:top w:val="none" w:sz="0" w:space="0" w:color="auto"/>
                <w:left w:val="none" w:sz="0" w:space="0" w:color="auto"/>
                <w:bottom w:val="none" w:sz="0" w:space="0" w:color="auto"/>
                <w:right w:val="none" w:sz="0" w:space="0" w:color="auto"/>
              </w:divBdr>
              <w:divsChild>
                <w:div w:id="9365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1910">
      <w:bodyDiv w:val="1"/>
      <w:marLeft w:val="60"/>
      <w:marRight w:val="60"/>
      <w:marTop w:val="60"/>
      <w:marBottom w:val="15"/>
      <w:divBdr>
        <w:top w:val="none" w:sz="0" w:space="0" w:color="auto"/>
        <w:left w:val="none" w:sz="0" w:space="0" w:color="auto"/>
        <w:bottom w:val="none" w:sz="0" w:space="0" w:color="auto"/>
        <w:right w:val="none" w:sz="0" w:space="0" w:color="auto"/>
      </w:divBdr>
      <w:divsChild>
        <w:div w:id="854227861">
          <w:marLeft w:val="0"/>
          <w:marRight w:val="0"/>
          <w:marTop w:val="0"/>
          <w:marBottom w:val="0"/>
          <w:divBdr>
            <w:top w:val="none" w:sz="0" w:space="0" w:color="auto"/>
            <w:left w:val="none" w:sz="0" w:space="0" w:color="auto"/>
            <w:bottom w:val="none" w:sz="0" w:space="0" w:color="auto"/>
            <w:right w:val="none" w:sz="0" w:space="0" w:color="auto"/>
          </w:divBdr>
        </w:div>
        <w:div w:id="686298650">
          <w:marLeft w:val="0"/>
          <w:marRight w:val="0"/>
          <w:marTop w:val="0"/>
          <w:marBottom w:val="0"/>
          <w:divBdr>
            <w:top w:val="none" w:sz="0" w:space="0" w:color="auto"/>
            <w:left w:val="none" w:sz="0" w:space="0" w:color="auto"/>
            <w:bottom w:val="none" w:sz="0" w:space="0" w:color="auto"/>
            <w:right w:val="none" w:sz="0" w:space="0" w:color="auto"/>
          </w:divBdr>
        </w:div>
      </w:divsChild>
    </w:div>
    <w:div w:id="2126583646">
      <w:bodyDiv w:val="1"/>
      <w:marLeft w:val="0"/>
      <w:marRight w:val="0"/>
      <w:marTop w:val="0"/>
      <w:marBottom w:val="0"/>
      <w:divBdr>
        <w:top w:val="none" w:sz="0" w:space="0" w:color="auto"/>
        <w:left w:val="none" w:sz="0" w:space="0" w:color="auto"/>
        <w:bottom w:val="none" w:sz="0" w:space="0" w:color="auto"/>
        <w:right w:val="none" w:sz="0" w:space="0" w:color="auto"/>
      </w:divBdr>
      <w:divsChild>
        <w:div w:id="1099370847">
          <w:marLeft w:val="0"/>
          <w:marRight w:val="0"/>
          <w:marTop w:val="0"/>
          <w:marBottom w:val="0"/>
          <w:divBdr>
            <w:top w:val="none" w:sz="0" w:space="0" w:color="auto"/>
            <w:left w:val="none" w:sz="0" w:space="0" w:color="auto"/>
            <w:bottom w:val="none" w:sz="0" w:space="0" w:color="auto"/>
            <w:right w:val="none" w:sz="0" w:space="0" w:color="auto"/>
          </w:divBdr>
          <w:divsChild>
            <w:div w:id="795492071">
              <w:marLeft w:val="0"/>
              <w:marRight w:val="0"/>
              <w:marTop w:val="0"/>
              <w:marBottom w:val="0"/>
              <w:divBdr>
                <w:top w:val="none" w:sz="0" w:space="0" w:color="auto"/>
                <w:left w:val="none" w:sz="0" w:space="0" w:color="auto"/>
                <w:bottom w:val="none" w:sz="0" w:space="0" w:color="auto"/>
                <w:right w:val="none" w:sz="0" w:space="0" w:color="auto"/>
              </w:divBdr>
              <w:divsChild>
                <w:div w:id="15626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pstoneprojects.help/high-school-capstone-project-12085" TargetMode="Externa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usfa.fema.gov/about/internship_program.html" TargetMode="External"/><Relationship Id="rId7" Type="http://schemas.openxmlformats.org/officeDocument/2006/relationships/endnotes" Target="endnotes.xml"/><Relationship Id="rId12" Type="http://schemas.openxmlformats.org/officeDocument/2006/relationships/hyperlink" Target="https://www.fema.gov/careers" TargetMode="External"/><Relationship Id="rId17" Type="http://schemas.openxmlformats.org/officeDocument/2006/relationships/footer" Target="footer2.xml"/><Relationship Id="rId25" Type="http://schemas.openxmlformats.org/officeDocument/2006/relationships/hyperlink" Target="https://dors.maryland.gov/consumers/specialized/transition/Pages/default.asp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postsecondary/grad-capstone" TargetMode="External"/><Relationship Id="rId24" Type="http://schemas.openxmlformats.org/officeDocument/2006/relationships/hyperlink" Target="https://dbm.maryland.gov/jobseekers/Pages/Internships.aspx" TargetMode="External"/><Relationship Id="rId5" Type="http://schemas.openxmlformats.org/officeDocument/2006/relationships/webSettings" Target="webSettings.xml"/><Relationship Id="rId15" Type="http://schemas.openxmlformats.org/officeDocument/2006/relationships/hyperlink" Target="https://www.seniorproject.net/" TargetMode="External"/><Relationship Id="rId23" Type="http://schemas.openxmlformats.org/officeDocument/2006/relationships/hyperlink" Target="https://mhec.maryland.gov/institutions_training/Documents/acadaff/acadproginstitapprovals/MatchingPrograms.pdf" TargetMode="External"/><Relationship Id="rId28" Type="http://schemas.openxmlformats.org/officeDocument/2006/relationships/theme" Target="theme/theme1.xml"/><Relationship Id="rId10" Type="http://schemas.openxmlformats.org/officeDocument/2006/relationships/hyperlink" Target="https://www.nisdtx.org/UserFiles/Servers/Server_232117/File/Departments/Research/District%20Research%20Projects/BestPracticesinCapstoneProjects_NorthwestIndependentSchoolDistrict.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dbm.maryland.gov/jobseekers/Pages/Internships.aspx" TargetMode="External"/><Relationship Id="rId22" Type="http://schemas.openxmlformats.org/officeDocument/2006/relationships/hyperlink" Target="https://www.fema.gov/careers/position-types/stud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563F1-14EE-493E-9DFC-3E974E79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7474</Words>
  <Characters>42604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Frederick Community College</Company>
  <LinksUpToDate>false</LinksUpToDate>
  <CharactersWithSpaces>49979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Candy Turano</cp:lastModifiedBy>
  <cp:revision>7</cp:revision>
  <cp:lastPrinted>2018-09-11T16:35:00Z</cp:lastPrinted>
  <dcterms:created xsi:type="dcterms:W3CDTF">2021-02-11T16:23:00Z</dcterms:created>
  <dcterms:modified xsi:type="dcterms:W3CDTF">2021-02-11T16:57:00Z</dcterms:modified>
</cp:coreProperties>
</file>