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bookmarkStart w:id="0" w:name="_Toc509835948"/>
    <w:p w14:paraId="067C4A6A" w14:textId="3F7FE621" w:rsidR="00557AC7" w:rsidRPr="0020737A" w:rsidRDefault="0020737A" w:rsidP="00557AC7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20737A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0" hidden="0" allowOverlap="1" wp14:anchorId="59BFCD03" wp14:editId="28AC4E4A">
                <wp:simplePos x="0" y="0"/>
                <wp:positionH relativeFrom="margin">
                  <wp:align>right</wp:align>
                </wp:positionH>
                <wp:positionV relativeFrom="paragraph">
                  <wp:posOffset>377190</wp:posOffset>
                </wp:positionV>
                <wp:extent cx="2438400" cy="863600"/>
                <wp:effectExtent l="0" t="0" r="19050" b="1270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63600"/>
                        </a:xfrm>
                        <a:prstGeom prst="rect">
                          <a:avLst/>
                        </a:prstGeom>
                        <a:solidFill>
                          <a:srgbClr val="9CC2E5">
                            <a:alpha val="20784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A5B11F" w14:textId="77777777" w:rsidR="00105FEA" w:rsidRDefault="009B58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Teacher’s name</w:t>
                            </w:r>
                          </w:p>
                          <w:p w14:paraId="5A03E9F9" w14:textId="1EE11B79" w:rsidR="002E3D28" w:rsidRDefault="009B58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Date</w:t>
                            </w:r>
                          </w:p>
                          <w:p w14:paraId="4388D5EB" w14:textId="650A5FA3" w:rsidR="00105FEA" w:rsidRDefault="009B58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Class Number/Room</w:t>
                            </w:r>
                          </w:p>
                          <w:p w14:paraId="7383622C" w14:textId="77777777" w:rsidR="00105FEA" w:rsidRDefault="00105FE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9BFCD03" id="Rectangle 2" o:spid="_x0000_s1026" style="position:absolute;margin-left:140.8pt;margin-top:29.7pt;width:192pt;height:68pt;z-index:-251658240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" o:allowincell="f" fillcolor="#9cc2e5">
                <v:fill opacity="13621f"/>
                <v:textbox inset="2.53958mm,1.2694mm,2.53958mm,1.2694mm">
                  <w:txbxContent>
                    <w:p w14:paraId="64A5B11F" w14:textId="77777777" w:rsidR="00105FEA" w:rsidRDefault="009B589C">
                      <w:pPr>
                        <w:spacing w:line="258" w:lineRule="auto"/>
                        <w:textDirection w:val="btLr"/>
                      </w:pPr>
                      <w:r>
                        <w:t>Teacher’s name</w:t>
                      </w:r>
                    </w:p>
                    <w:p w14:paraId="5A03E9F9" w14:textId="1EE11B79" w:rsidR="002E3D28" w:rsidRDefault="009B589C">
                      <w:pPr>
                        <w:spacing w:line="258" w:lineRule="auto"/>
                        <w:textDirection w:val="btLr"/>
                      </w:pPr>
                      <w:r>
                        <w:t>Date</w:t>
                      </w:r>
                    </w:p>
                    <w:p w14:paraId="4388D5EB" w14:textId="650A5FA3" w:rsidR="00105FEA" w:rsidRDefault="009B589C">
                      <w:pPr>
                        <w:spacing w:line="258" w:lineRule="auto"/>
                        <w:textDirection w:val="btLr"/>
                      </w:pPr>
                      <w:r>
                        <w:t>Class Number/Room</w:t>
                      </w:r>
                    </w:p>
                    <w:p w14:paraId="7383622C" w14:textId="77777777" w:rsidR="00105FEA" w:rsidRDefault="00105FE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14FE6" w:rsidRPr="0020737A">
        <w:rPr>
          <w:rFonts w:asciiTheme="minorHAnsi" w:hAnsiTheme="minorHAnsi" w:cstheme="minorHAnsi"/>
          <w:sz w:val="28"/>
          <w:szCs w:val="28"/>
        </w:rPr>
        <w:t>U</w:t>
      </w:r>
      <w:r>
        <w:rPr>
          <w:rFonts w:asciiTheme="minorHAnsi" w:hAnsiTheme="minorHAnsi" w:cstheme="minorHAnsi"/>
          <w:sz w:val="28"/>
          <w:szCs w:val="28"/>
        </w:rPr>
        <w:t>NIT</w:t>
      </w:r>
      <w:r w:rsidR="00D14FE6" w:rsidRPr="0020737A">
        <w:rPr>
          <w:rFonts w:asciiTheme="minorHAnsi" w:hAnsiTheme="minorHAnsi" w:cstheme="minorHAnsi"/>
          <w:sz w:val="28"/>
          <w:szCs w:val="28"/>
        </w:rPr>
        <w:t xml:space="preserve"> </w:t>
      </w:r>
      <w:r w:rsidR="002C72B9" w:rsidRPr="0020737A">
        <w:rPr>
          <w:rFonts w:asciiTheme="minorHAnsi" w:hAnsiTheme="minorHAnsi" w:cstheme="minorHAnsi"/>
          <w:sz w:val="28"/>
          <w:szCs w:val="28"/>
        </w:rPr>
        <w:t>4</w:t>
      </w:r>
      <w:r w:rsidR="00D14FE6" w:rsidRPr="0020737A">
        <w:rPr>
          <w:rFonts w:asciiTheme="minorHAnsi" w:hAnsiTheme="minorHAnsi" w:cstheme="minorHAnsi"/>
          <w:sz w:val="28"/>
          <w:szCs w:val="28"/>
        </w:rPr>
        <w:t xml:space="preserve">: </w:t>
      </w:r>
      <w:bookmarkEnd w:id="0"/>
      <w:r w:rsidR="002C72B9" w:rsidRPr="0020737A">
        <w:rPr>
          <w:rFonts w:asciiTheme="minorHAnsi" w:hAnsiTheme="minorHAnsi" w:cstheme="minorHAnsi"/>
          <w:sz w:val="28"/>
          <w:szCs w:val="28"/>
        </w:rPr>
        <w:t>Crime Scene Investigation and Forensic Science</w:t>
      </w:r>
    </w:p>
    <w:p w14:paraId="5686C856" w14:textId="50614AD0" w:rsidR="00105FEA" w:rsidRPr="0020737A" w:rsidRDefault="009B589C" w:rsidP="0020737A">
      <w:pPr>
        <w:rPr>
          <w:rFonts w:asciiTheme="minorHAnsi" w:hAnsiTheme="minorHAnsi" w:cstheme="minorHAnsi"/>
          <w:sz w:val="28"/>
          <w:szCs w:val="28"/>
        </w:rPr>
      </w:pPr>
      <w:r w:rsidRPr="0020737A">
        <w:rPr>
          <w:rFonts w:asciiTheme="minorHAnsi" w:eastAsia="Arial" w:hAnsiTheme="minorHAnsi" w:cstheme="minorHAnsi"/>
          <w:bCs/>
        </w:rPr>
        <w:t>LESSON #</w:t>
      </w:r>
      <w:r w:rsidR="0020737A" w:rsidRPr="0020737A">
        <w:rPr>
          <w:rFonts w:asciiTheme="minorHAnsi" w:eastAsia="Arial" w:hAnsiTheme="minorHAnsi" w:cstheme="minorHAnsi"/>
          <w:bCs/>
        </w:rPr>
        <w:t xml:space="preserve">1: </w:t>
      </w:r>
      <w:r w:rsidR="004B6FD9" w:rsidRPr="0020737A">
        <w:rPr>
          <w:rFonts w:asciiTheme="minorHAnsi" w:hAnsiTheme="minorHAnsi" w:cstheme="minorHAnsi"/>
          <w:b/>
          <w:bCs/>
        </w:rPr>
        <w:t>Crime Scene Investigation and Forensic Evidence</w:t>
      </w:r>
    </w:p>
    <w:tbl>
      <w:tblPr>
        <w:tblStyle w:val="a"/>
        <w:tblW w:w="10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0"/>
        <w:gridCol w:w="1530"/>
        <w:gridCol w:w="4205"/>
      </w:tblGrid>
      <w:tr w:rsidR="00105FEA" w:rsidRPr="00CF6D5B" w14:paraId="7F8BAA26" w14:textId="77777777" w:rsidTr="003E1CB7">
        <w:trPr>
          <w:trHeight w:val="320"/>
        </w:trPr>
        <w:tc>
          <w:tcPr>
            <w:tcW w:w="6590" w:type="dxa"/>
            <w:gridSpan w:val="2"/>
            <w:shd w:val="clear" w:color="auto" w:fill="AEAAAA"/>
          </w:tcPr>
          <w:p w14:paraId="0BC0739F" w14:textId="77777777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b/>
                <w:u w:val="single"/>
              </w:rPr>
              <w:t>OVERVIEW</w:t>
            </w:r>
          </w:p>
        </w:tc>
        <w:tc>
          <w:tcPr>
            <w:tcW w:w="4205" w:type="dxa"/>
            <w:shd w:val="clear" w:color="auto" w:fill="AEAAAA"/>
          </w:tcPr>
          <w:p w14:paraId="71204F35" w14:textId="77777777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b/>
              </w:rPr>
              <w:t>Materials</w:t>
            </w:r>
          </w:p>
        </w:tc>
      </w:tr>
      <w:tr w:rsidR="00105FEA" w:rsidRPr="00CF6D5B" w14:paraId="4FA563C5" w14:textId="77777777" w:rsidTr="003E1CB7">
        <w:trPr>
          <w:trHeight w:val="1140"/>
        </w:trPr>
        <w:tc>
          <w:tcPr>
            <w:tcW w:w="6590" w:type="dxa"/>
            <w:gridSpan w:val="2"/>
          </w:tcPr>
          <w:p w14:paraId="2C0B646C" w14:textId="18259E0C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u w:val="single"/>
              </w:rPr>
              <w:t>Engagement</w:t>
            </w:r>
            <w:r w:rsidRPr="00CF6D5B">
              <w:rPr>
                <w:rFonts w:asciiTheme="minorHAnsi" w:eastAsia="Arial" w:hAnsiTheme="minorHAnsi" w:cstheme="minorHAnsi"/>
              </w:rPr>
              <w:t xml:space="preserve">: Video </w:t>
            </w:r>
            <w:r w:rsidR="00AA4201">
              <w:rPr>
                <w:rFonts w:asciiTheme="minorHAnsi" w:eastAsia="Arial" w:hAnsiTheme="minorHAnsi" w:cstheme="minorHAnsi"/>
              </w:rPr>
              <w:t>c</w:t>
            </w:r>
            <w:r w:rsidRPr="00CF6D5B">
              <w:rPr>
                <w:rFonts w:asciiTheme="minorHAnsi" w:eastAsia="Arial" w:hAnsiTheme="minorHAnsi" w:cstheme="minorHAnsi"/>
              </w:rPr>
              <w:t>lip</w:t>
            </w:r>
            <w:r w:rsidR="009363BE" w:rsidRPr="00CF6D5B">
              <w:rPr>
                <w:rFonts w:asciiTheme="minorHAnsi" w:eastAsia="Arial" w:hAnsiTheme="minorHAnsi" w:cstheme="minorHAnsi"/>
              </w:rPr>
              <w:t>s</w:t>
            </w:r>
            <w:r w:rsidRPr="00CF6D5B">
              <w:rPr>
                <w:rFonts w:asciiTheme="minorHAnsi" w:eastAsia="Arial" w:hAnsiTheme="minorHAnsi" w:cstheme="minorHAnsi"/>
              </w:rPr>
              <w:t xml:space="preserve"> of </w:t>
            </w:r>
            <w:r w:rsidR="009363BE" w:rsidRPr="00CF6D5B">
              <w:rPr>
                <w:rFonts w:asciiTheme="minorHAnsi" w:eastAsia="Arial" w:hAnsiTheme="minorHAnsi" w:cstheme="minorHAnsi"/>
              </w:rPr>
              <w:t>historical events and government programs</w:t>
            </w:r>
            <w:r w:rsidR="00AB5A98">
              <w:rPr>
                <w:rFonts w:asciiTheme="minorHAnsi" w:eastAsia="Arial" w:hAnsiTheme="minorHAnsi" w:cstheme="minorHAnsi"/>
              </w:rPr>
              <w:t xml:space="preserve"> in policing</w:t>
            </w:r>
            <w:r w:rsidR="00915650">
              <w:rPr>
                <w:rFonts w:asciiTheme="minorHAnsi" w:eastAsia="Arial" w:hAnsiTheme="minorHAnsi" w:cstheme="minorHAnsi"/>
              </w:rPr>
              <w:t xml:space="preserve"> in response to the evolution o</w:t>
            </w:r>
            <w:r w:rsidR="00774517">
              <w:rPr>
                <w:rFonts w:asciiTheme="minorHAnsi" w:eastAsia="Arial" w:hAnsiTheme="minorHAnsi" w:cstheme="minorHAnsi"/>
              </w:rPr>
              <w:t xml:space="preserve">f </w:t>
            </w:r>
            <w:r w:rsidR="00D727C6">
              <w:rPr>
                <w:rFonts w:asciiTheme="minorHAnsi" w:eastAsia="Arial" w:hAnsiTheme="minorHAnsi" w:cstheme="minorHAnsi"/>
              </w:rPr>
              <w:t>crime scene investigation and forensic analysis.</w:t>
            </w:r>
            <w:r w:rsidRPr="00CF6D5B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4C185D5F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  <w:p w14:paraId="5DC2F30E" w14:textId="5DEA8C72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u w:val="single"/>
              </w:rPr>
              <w:t>Exploration</w:t>
            </w:r>
            <w:r w:rsidRPr="00AA2996">
              <w:rPr>
                <w:rFonts w:asciiTheme="minorHAnsi" w:eastAsia="Arial" w:hAnsiTheme="minorHAnsi" w:cstheme="minorHAnsi"/>
                <w:b/>
              </w:rPr>
              <w:t xml:space="preserve">: </w:t>
            </w:r>
            <w:r w:rsidRPr="00CF6D5B">
              <w:rPr>
                <w:rFonts w:asciiTheme="minorHAnsi" w:eastAsia="Arial" w:hAnsiTheme="minorHAnsi" w:cstheme="minorHAnsi"/>
              </w:rPr>
              <w:t xml:space="preserve">Examine </w:t>
            </w:r>
            <w:r w:rsidR="00C20F5B" w:rsidRPr="00CF6D5B">
              <w:rPr>
                <w:rFonts w:asciiTheme="minorHAnsi" w:eastAsia="Arial" w:hAnsiTheme="minorHAnsi" w:cstheme="minorHAnsi"/>
              </w:rPr>
              <w:t xml:space="preserve">evolution of </w:t>
            </w:r>
            <w:r w:rsidR="00F22490" w:rsidRPr="00CF6D5B">
              <w:rPr>
                <w:rFonts w:asciiTheme="minorHAnsi" w:eastAsia="Arial" w:hAnsiTheme="minorHAnsi" w:cstheme="minorHAnsi"/>
              </w:rPr>
              <w:t>government programs</w:t>
            </w:r>
            <w:r w:rsidR="0072106E">
              <w:rPr>
                <w:rFonts w:asciiTheme="minorHAnsi" w:eastAsia="Arial" w:hAnsiTheme="minorHAnsi" w:cstheme="minorHAnsi"/>
              </w:rPr>
              <w:t xml:space="preserve"> and systems for </w:t>
            </w:r>
            <w:r w:rsidR="001B6093">
              <w:rPr>
                <w:rFonts w:asciiTheme="minorHAnsi" w:eastAsia="Arial" w:hAnsiTheme="minorHAnsi" w:cstheme="minorHAnsi"/>
              </w:rPr>
              <w:t>crime scene investigations</w:t>
            </w:r>
            <w:r w:rsidR="00F22490" w:rsidRPr="00CF6D5B">
              <w:rPr>
                <w:rFonts w:asciiTheme="minorHAnsi" w:eastAsia="Arial" w:hAnsiTheme="minorHAnsi" w:cstheme="minorHAnsi"/>
              </w:rPr>
              <w:t>.</w:t>
            </w:r>
          </w:p>
          <w:p w14:paraId="1AF34F5B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  <w:p w14:paraId="033825C9" w14:textId="3545FFB9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u w:val="single"/>
              </w:rPr>
              <w:t>Explanation</w:t>
            </w:r>
            <w:r w:rsidRPr="00CF6D5B">
              <w:rPr>
                <w:rFonts w:asciiTheme="minorHAnsi" w:eastAsia="Arial" w:hAnsiTheme="minorHAnsi" w:cstheme="minorHAnsi"/>
              </w:rPr>
              <w:t xml:space="preserve">: Teacher </w:t>
            </w:r>
            <w:r w:rsidR="00AA4201">
              <w:rPr>
                <w:rFonts w:asciiTheme="minorHAnsi" w:eastAsia="Arial" w:hAnsiTheme="minorHAnsi" w:cstheme="minorHAnsi"/>
              </w:rPr>
              <w:t>c</w:t>
            </w:r>
            <w:r w:rsidRPr="00CF6D5B">
              <w:rPr>
                <w:rFonts w:asciiTheme="minorHAnsi" w:eastAsia="Arial" w:hAnsiTheme="minorHAnsi" w:cstheme="minorHAnsi"/>
              </w:rPr>
              <w:t xml:space="preserve">ontent on </w:t>
            </w:r>
            <w:r w:rsidR="00F22490" w:rsidRPr="00CF6D5B">
              <w:rPr>
                <w:rFonts w:asciiTheme="minorHAnsi" w:eastAsia="Arial" w:hAnsiTheme="minorHAnsi" w:cstheme="minorHAnsi"/>
              </w:rPr>
              <w:t>federal</w:t>
            </w:r>
            <w:r w:rsidRPr="00CF6D5B">
              <w:rPr>
                <w:rFonts w:asciiTheme="minorHAnsi" w:eastAsia="Arial" w:hAnsiTheme="minorHAnsi" w:cstheme="minorHAnsi"/>
              </w:rPr>
              <w:t xml:space="preserve"> agencies</w:t>
            </w:r>
            <w:r w:rsidR="0072106E">
              <w:rPr>
                <w:rFonts w:asciiTheme="minorHAnsi" w:eastAsia="Arial" w:hAnsiTheme="minorHAnsi" w:cstheme="minorHAnsi"/>
              </w:rPr>
              <w:t xml:space="preserve"> and police agencies</w:t>
            </w:r>
            <w:r w:rsidR="001B6093">
              <w:rPr>
                <w:rFonts w:asciiTheme="minorHAnsi" w:eastAsia="Arial" w:hAnsiTheme="minorHAnsi" w:cstheme="minorHAnsi"/>
              </w:rPr>
              <w:t xml:space="preserve"> and investigation capabilities and techniques</w:t>
            </w:r>
            <w:r w:rsidR="00CD7CE6">
              <w:rPr>
                <w:rFonts w:asciiTheme="minorHAnsi" w:eastAsia="Arial" w:hAnsiTheme="minorHAnsi" w:cstheme="minorHAnsi"/>
              </w:rPr>
              <w:t>.</w:t>
            </w:r>
          </w:p>
          <w:p w14:paraId="1C0E4DB0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  <w:p w14:paraId="6BC71F38" w14:textId="1ED9053F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u w:val="single"/>
              </w:rPr>
              <w:t>Elaboration</w:t>
            </w:r>
            <w:r w:rsidRPr="00AA2996">
              <w:rPr>
                <w:rFonts w:asciiTheme="minorHAnsi" w:eastAsia="Arial" w:hAnsiTheme="minorHAnsi" w:cstheme="minorHAnsi"/>
              </w:rPr>
              <w:t>:</w:t>
            </w:r>
            <w:r w:rsidRPr="00CF6D5B">
              <w:rPr>
                <w:rFonts w:asciiTheme="minorHAnsi" w:eastAsia="Arial" w:hAnsiTheme="minorHAnsi" w:cstheme="minorHAnsi"/>
              </w:rPr>
              <w:t xml:space="preserve"> Examine the roles</w:t>
            </w:r>
            <w:r w:rsidR="00F22490" w:rsidRPr="00CF6D5B">
              <w:rPr>
                <w:rFonts w:asciiTheme="minorHAnsi" w:eastAsia="Arial" w:hAnsiTheme="minorHAnsi" w:cstheme="minorHAnsi"/>
              </w:rPr>
              <w:t>,</w:t>
            </w:r>
            <w:r w:rsidR="00C13C30" w:rsidRPr="00CF6D5B">
              <w:rPr>
                <w:rFonts w:asciiTheme="minorHAnsi" w:eastAsia="Arial" w:hAnsiTheme="minorHAnsi" w:cstheme="minorHAnsi"/>
              </w:rPr>
              <w:t xml:space="preserve"> </w:t>
            </w:r>
            <w:r w:rsidRPr="00CF6D5B">
              <w:rPr>
                <w:rFonts w:asciiTheme="minorHAnsi" w:eastAsia="Arial" w:hAnsiTheme="minorHAnsi" w:cstheme="minorHAnsi"/>
              </w:rPr>
              <w:t>functions</w:t>
            </w:r>
            <w:r w:rsidR="00F22490" w:rsidRPr="00CF6D5B">
              <w:rPr>
                <w:rFonts w:asciiTheme="minorHAnsi" w:eastAsia="Arial" w:hAnsiTheme="minorHAnsi" w:cstheme="minorHAnsi"/>
              </w:rPr>
              <w:t>, and signif</w:t>
            </w:r>
            <w:r w:rsidR="00E32BD6" w:rsidRPr="00CF6D5B">
              <w:rPr>
                <w:rFonts w:asciiTheme="minorHAnsi" w:eastAsia="Arial" w:hAnsiTheme="minorHAnsi" w:cstheme="minorHAnsi"/>
              </w:rPr>
              <w:t>ic</w:t>
            </w:r>
            <w:r w:rsidR="00F22490" w:rsidRPr="00CF6D5B">
              <w:rPr>
                <w:rFonts w:asciiTheme="minorHAnsi" w:eastAsia="Arial" w:hAnsiTheme="minorHAnsi" w:cstheme="minorHAnsi"/>
              </w:rPr>
              <w:t xml:space="preserve">ance of historical </w:t>
            </w:r>
            <w:r w:rsidR="00E32BD6" w:rsidRPr="00CF6D5B">
              <w:rPr>
                <w:rFonts w:asciiTheme="minorHAnsi" w:eastAsia="Arial" w:hAnsiTheme="minorHAnsi" w:cstheme="minorHAnsi"/>
              </w:rPr>
              <w:t>events and the government</w:t>
            </w:r>
            <w:r w:rsidR="00CD7CE6">
              <w:rPr>
                <w:rFonts w:asciiTheme="minorHAnsi" w:eastAsia="Arial" w:hAnsiTheme="minorHAnsi" w:cstheme="minorHAnsi"/>
              </w:rPr>
              <w:t>’s</w:t>
            </w:r>
            <w:r w:rsidR="00E32BD6" w:rsidRPr="00CF6D5B">
              <w:rPr>
                <w:rFonts w:asciiTheme="minorHAnsi" w:eastAsia="Arial" w:hAnsiTheme="minorHAnsi" w:cstheme="minorHAnsi"/>
              </w:rPr>
              <w:t xml:space="preserve"> response</w:t>
            </w:r>
            <w:r w:rsidR="00AB5A98">
              <w:rPr>
                <w:rFonts w:asciiTheme="minorHAnsi" w:eastAsia="Arial" w:hAnsiTheme="minorHAnsi" w:cstheme="minorHAnsi"/>
              </w:rPr>
              <w:t xml:space="preserve"> to community policing needs</w:t>
            </w:r>
            <w:r w:rsidR="00915650">
              <w:rPr>
                <w:rFonts w:asciiTheme="minorHAnsi" w:eastAsia="Arial" w:hAnsiTheme="minorHAnsi" w:cstheme="minorHAnsi"/>
              </w:rPr>
              <w:t xml:space="preserve"> as affected by t</w:t>
            </w:r>
            <w:r w:rsidR="001B6093">
              <w:rPr>
                <w:rFonts w:asciiTheme="minorHAnsi" w:eastAsia="Arial" w:hAnsiTheme="minorHAnsi" w:cstheme="minorHAnsi"/>
              </w:rPr>
              <w:t>echnology</w:t>
            </w:r>
            <w:r w:rsidR="00E32BD6" w:rsidRPr="00CF6D5B">
              <w:rPr>
                <w:rFonts w:asciiTheme="minorHAnsi" w:eastAsia="Arial" w:hAnsiTheme="minorHAnsi" w:cstheme="minorHAnsi"/>
              </w:rPr>
              <w:t>.</w:t>
            </w:r>
          </w:p>
          <w:p w14:paraId="5105A6B9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  <w:p w14:paraId="60D9D8F4" w14:textId="281A2233" w:rsidR="00A93BA1" w:rsidRPr="00CF6D5B" w:rsidRDefault="009B589C" w:rsidP="00915650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u w:val="single"/>
              </w:rPr>
              <w:t>Evaluation</w:t>
            </w:r>
            <w:r w:rsidRPr="00CF6D5B">
              <w:rPr>
                <w:rFonts w:asciiTheme="minorHAnsi" w:eastAsia="Arial" w:hAnsiTheme="minorHAnsi" w:cstheme="minorHAnsi"/>
              </w:rPr>
              <w:t xml:space="preserve">: Journal entry on </w:t>
            </w:r>
            <w:r w:rsidR="00A2570C" w:rsidRPr="00CF6D5B">
              <w:rPr>
                <w:rFonts w:asciiTheme="minorHAnsi" w:eastAsia="Arial" w:hAnsiTheme="minorHAnsi" w:cstheme="minorHAnsi"/>
              </w:rPr>
              <w:t>research</w:t>
            </w:r>
            <w:r w:rsidR="00915650">
              <w:rPr>
                <w:rFonts w:asciiTheme="minorHAnsi" w:eastAsia="Arial" w:hAnsiTheme="minorHAnsi" w:cstheme="minorHAnsi"/>
              </w:rPr>
              <w:t>.</w:t>
            </w:r>
          </w:p>
        </w:tc>
        <w:tc>
          <w:tcPr>
            <w:tcW w:w="4205" w:type="dxa"/>
          </w:tcPr>
          <w:p w14:paraId="2064E900" w14:textId="77777777" w:rsidR="00105FEA" w:rsidRPr="00CF6D5B" w:rsidRDefault="009B589C">
            <w:pPr>
              <w:numPr>
                <w:ilvl w:val="0"/>
                <w:numId w:val="1"/>
              </w:numPr>
              <w:spacing w:line="259" w:lineRule="auto"/>
              <w:ind w:hanging="360"/>
              <w:contextualSpacing/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</w:rPr>
              <w:t>Video and player</w:t>
            </w:r>
          </w:p>
          <w:p w14:paraId="5A4B6F1A" w14:textId="77777777" w:rsidR="00105FEA" w:rsidRPr="00CF6D5B" w:rsidRDefault="009B589C">
            <w:pPr>
              <w:numPr>
                <w:ilvl w:val="0"/>
                <w:numId w:val="1"/>
              </w:numPr>
              <w:spacing w:line="259" w:lineRule="auto"/>
              <w:ind w:hanging="360"/>
              <w:contextualSpacing/>
              <w:rPr>
                <w:rFonts w:asciiTheme="minorHAnsi" w:eastAsia="Arial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</w:rPr>
              <w:t>Internet enabled devices</w:t>
            </w:r>
          </w:p>
          <w:p w14:paraId="576601A4" w14:textId="35885A43" w:rsidR="00105FEA" w:rsidRPr="00CF6D5B" w:rsidRDefault="009B589C">
            <w:pPr>
              <w:numPr>
                <w:ilvl w:val="0"/>
                <w:numId w:val="1"/>
              </w:numPr>
              <w:spacing w:line="259" w:lineRule="auto"/>
              <w:ind w:hanging="360"/>
              <w:contextualSpacing/>
              <w:rPr>
                <w:rFonts w:asciiTheme="minorHAnsi" w:eastAsia="Arial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</w:rPr>
              <w:t xml:space="preserve">Agency information organizer </w:t>
            </w:r>
          </w:p>
          <w:p w14:paraId="76759CF3" w14:textId="77777777" w:rsidR="000133DA" w:rsidRPr="00CF6D5B" w:rsidRDefault="000133DA" w:rsidP="000133DA">
            <w:pPr>
              <w:spacing w:line="300" w:lineRule="atLeast"/>
              <w:rPr>
                <w:rFonts w:asciiTheme="minorHAnsi" w:hAnsiTheme="minorHAnsi" w:cstheme="minorHAnsi"/>
                <w:b/>
              </w:rPr>
            </w:pPr>
            <w:r w:rsidRPr="00CF6D5B">
              <w:rPr>
                <w:rFonts w:asciiTheme="minorHAnsi" w:hAnsiTheme="minorHAnsi" w:cstheme="minorHAnsi"/>
                <w:b/>
              </w:rPr>
              <w:t xml:space="preserve">Textbook: </w:t>
            </w:r>
          </w:p>
          <w:p w14:paraId="0B9C6732" w14:textId="3FB6C8F7" w:rsidR="006F1279" w:rsidRDefault="006F1279" w:rsidP="00AA4201">
            <w:pPr>
              <w:spacing w:line="300" w:lineRule="atLeast"/>
              <w:ind w:left="720" w:hanging="720"/>
            </w:pPr>
            <w:r>
              <w:t xml:space="preserve">Cox, S. M., Massey, D., Koski, C. M., &amp; Fitch, B. D. (2019). </w:t>
            </w:r>
            <w:r w:rsidRPr="00812DCB">
              <w:rPr>
                <w:i/>
              </w:rPr>
              <w:t xml:space="preserve">Introduction to </w:t>
            </w:r>
            <w:r>
              <w:rPr>
                <w:i/>
              </w:rPr>
              <w:t>p</w:t>
            </w:r>
            <w:r w:rsidRPr="00812DCB">
              <w:rPr>
                <w:i/>
              </w:rPr>
              <w:t>olicing (</w:t>
            </w:r>
            <w:r>
              <w:rPr>
                <w:i/>
              </w:rPr>
              <w:t>4</w:t>
            </w:r>
            <w:r w:rsidRPr="005E0836">
              <w:rPr>
                <w:i/>
              </w:rPr>
              <w:t>th</w:t>
            </w:r>
            <w:r>
              <w:rPr>
                <w:i/>
              </w:rPr>
              <w:t xml:space="preserve"> ed.</w:t>
            </w:r>
            <w:r w:rsidRPr="00812DCB">
              <w:rPr>
                <w:i/>
              </w:rPr>
              <w:t>)</w:t>
            </w:r>
            <w:r>
              <w:t>. Thousand</w:t>
            </w:r>
            <w:r w:rsidR="00AA4201">
              <w:t xml:space="preserve"> </w:t>
            </w:r>
            <w:r>
              <w:t xml:space="preserve">Oaks, CA: Sage Publications. (Additional materials available at </w:t>
            </w:r>
            <w:hyperlink r:id="rId8" w:history="1">
              <w:r w:rsidRPr="006F1E29">
                <w:rPr>
                  <w:rStyle w:val="Hyperlink"/>
                </w:rPr>
                <w:t>https://us.sagepub.com/en-us/nam/introduction-to-policing/book259212</w:t>
              </w:r>
            </w:hyperlink>
            <w:r>
              <w:t>)</w:t>
            </w:r>
          </w:p>
          <w:p w14:paraId="0A2F9AD8" w14:textId="77777777" w:rsidR="006F1279" w:rsidRDefault="006F1279" w:rsidP="006F1279">
            <w:pPr>
              <w:spacing w:line="300" w:lineRule="atLeast"/>
            </w:pPr>
          </w:p>
          <w:p w14:paraId="7FA7F911" w14:textId="77777777" w:rsidR="00AA4201" w:rsidRDefault="006F1279" w:rsidP="006F1279">
            <w:pPr>
              <w:spacing w:line="300" w:lineRule="atLeast"/>
              <w:rPr>
                <w:i/>
              </w:rPr>
            </w:pPr>
            <w:r>
              <w:t xml:space="preserve">Alternative Resource Text (Open Access): Utah State Board of Education. (2016). </w:t>
            </w:r>
            <w:r w:rsidRPr="00C021D8">
              <w:rPr>
                <w:i/>
              </w:rPr>
              <w:t xml:space="preserve">Law </w:t>
            </w:r>
            <w:r>
              <w:rPr>
                <w:i/>
              </w:rPr>
              <w:t>e</w:t>
            </w:r>
            <w:r w:rsidRPr="00C021D8">
              <w:rPr>
                <w:i/>
              </w:rPr>
              <w:t xml:space="preserve">nforcement and </w:t>
            </w:r>
            <w:r>
              <w:rPr>
                <w:i/>
              </w:rPr>
              <w:t>c</w:t>
            </w:r>
            <w:r w:rsidRPr="00C021D8">
              <w:rPr>
                <w:i/>
              </w:rPr>
              <w:t xml:space="preserve">riminal </w:t>
            </w:r>
            <w:r>
              <w:rPr>
                <w:i/>
              </w:rPr>
              <w:t>j</w:t>
            </w:r>
            <w:r w:rsidRPr="00C021D8">
              <w:rPr>
                <w:i/>
              </w:rPr>
              <w:t xml:space="preserve">ustice </w:t>
            </w:r>
            <w:r>
              <w:rPr>
                <w:i/>
              </w:rPr>
              <w:t>s</w:t>
            </w:r>
            <w:r w:rsidRPr="00C021D8">
              <w:rPr>
                <w:i/>
              </w:rPr>
              <w:t xml:space="preserve">tudent </w:t>
            </w:r>
            <w:r>
              <w:rPr>
                <w:i/>
              </w:rPr>
              <w:t>m</w:t>
            </w:r>
            <w:r w:rsidRPr="00C021D8">
              <w:rPr>
                <w:i/>
              </w:rPr>
              <w:t>anual</w:t>
            </w:r>
            <w:r>
              <w:rPr>
                <w:i/>
              </w:rPr>
              <w:t>.</w:t>
            </w:r>
          </w:p>
          <w:p w14:paraId="5F54145A" w14:textId="15191E31" w:rsidR="006F1279" w:rsidRDefault="00705C71" w:rsidP="006F1279">
            <w:pPr>
              <w:spacing w:line="300" w:lineRule="atLeast"/>
            </w:pPr>
            <w:hyperlink r:id="rId9" w:history="1">
              <w:r w:rsidR="006F1279" w:rsidRPr="00CC056A">
                <w:rPr>
                  <w:rStyle w:val="Hyperlink"/>
                </w:rPr>
                <w:t>https://www.uen.org/lawenfstudent/</w:t>
              </w:r>
            </w:hyperlink>
            <w:r w:rsidR="006F1279">
              <w:t xml:space="preserve"> </w:t>
            </w:r>
          </w:p>
          <w:p w14:paraId="379DB044" w14:textId="77777777" w:rsidR="006F1279" w:rsidRDefault="006F1279" w:rsidP="006F1279">
            <w:pPr>
              <w:spacing w:line="300" w:lineRule="atLeast"/>
            </w:pPr>
          </w:p>
          <w:p w14:paraId="6CC82CD1" w14:textId="7C2F8697" w:rsidR="00AA4201" w:rsidRDefault="006F1279" w:rsidP="006F1279">
            <w:pPr>
              <w:spacing w:line="300" w:lineRule="atLeast"/>
            </w:pPr>
            <w:r>
              <w:t>Alternative Resource Text (Open Access): McCartney, S., &amp; Parent</w:t>
            </w:r>
            <w:r w:rsidR="00D27FB6">
              <w:t>,</w:t>
            </w:r>
            <w:r>
              <w:t xml:space="preserve"> R. (2015). </w:t>
            </w:r>
            <w:r w:rsidRPr="00C021D8">
              <w:rPr>
                <w:i/>
              </w:rPr>
              <w:t xml:space="preserve">Ethics in </w:t>
            </w:r>
            <w:r>
              <w:rPr>
                <w:i/>
              </w:rPr>
              <w:t>l</w:t>
            </w:r>
            <w:r w:rsidRPr="00C021D8">
              <w:rPr>
                <w:i/>
              </w:rPr>
              <w:t xml:space="preserve">aw </w:t>
            </w:r>
            <w:r>
              <w:rPr>
                <w:i/>
              </w:rPr>
              <w:t>e</w:t>
            </w:r>
            <w:r w:rsidRPr="00C021D8">
              <w:rPr>
                <w:i/>
              </w:rPr>
              <w:t>nforcement.</w:t>
            </w:r>
            <w:r>
              <w:t xml:space="preserve"> Victoria, BC: BCcampus.</w:t>
            </w:r>
          </w:p>
          <w:p w14:paraId="377FE5F0" w14:textId="117FBED2" w:rsidR="006F1279" w:rsidRDefault="00705C71" w:rsidP="006F1279">
            <w:pPr>
              <w:spacing w:line="300" w:lineRule="atLeast"/>
            </w:pPr>
            <w:hyperlink r:id="rId10" w:history="1">
              <w:r w:rsidR="006F1279" w:rsidRPr="00CC056A">
                <w:rPr>
                  <w:rStyle w:val="Hyperlink"/>
                </w:rPr>
                <w:t>http://opentextbc.ca/ethicsinlawenforcement/</w:t>
              </w:r>
            </w:hyperlink>
          </w:p>
          <w:p w14:paraId="40A4FBBC" w14:textId="77777777" w:rsidR="006F1279" w:rsidRDefault="006F1279" w:rsidP="006F1279">
            <w:pPr>
              <w:spacing w:line="300" w:lineRule="atLeast"/>
            </w:pPr>
          </w:p>
          <w:p w14:paraId="5025C340" w14:textId="392DD4FA" w:rsidR="00105FEA" w:rsidRDefault="006F1279" w:rsidP="00AA4201">
            <w:pPr>
              <w:spacing w:line="300" w:lineRule="atLeast"/>
              <w:rPr>
                <w:rStyle w:val="Hyperlink"/>
              </w:rPr>
            </w:pPr>
            <w:r>
              <w:t>Alternative Resource Text (Open Access): Gehl, R., &amp; Plecas, D. (201</w:t>
            </w:r>
            <w:r w:rsidR="00641CA3">
              <w:t>7</w:t>
            </w:r>
            <w:r>
              <w:t xml:space="preserve">). </w:t>
            </w:r>
            <w:r w:rsidRPr="00C021D8">
              <w:rPr>
                <w:i/>
              </w:rPr>
              <w:t xml:space="preserve">Introduction to </w:t>
            </w:r>
            <w:r>
              <w:rPr>
                <w:i/>
              </w:rPr>
              <w:t>c</w:t>
            </w:r>
            <w:r w:rsidRPr="00C021D8">
              <w:rPr>
                <w:i/>
              </w:rPr>
              <w:t xml:space="preserve">riminal </w:t>
            </w:r>
            <w:r>
              <w:rPr>
                <w:i/>
              </w:rPr>
              <w:t>i</w:t>
            </w:r>
            <w:r w:rsidRPr="00C021D8">
              <w:rPr>
                <w:i/>
              </w:rPr>
              <w:t xml:space="preserve">nvestigation: Processes, </w:t>
            </w:r>
            <w:r>
              <w:rPr>
                <w:i/>
              </w:rPr>
              <w:t>p</w:t>
            </w:r>
            <w:r w:rsidRPr="00C021D8">
              <w:rPr>
                <w:i/>
              </w:rPr>
              <w:t xml:space="preserve">ractices and </w:t>
            </w:r>
            <w:r>
              <w:rPr>
                <w:i/>
              </w:rPr>
              <w:t>t</w:t>
            </w:r>
            <w:r w:rsidRPr="00C021D8">
              <w:rPr>
                <w:i/>
              </w:rPr>
              <w:t>hinking.</w:t>
            </w:r>
            <w:r>
              <w:t xml:space="preserve"> New Westminster, BC: Justice Institute of British Columbia. </w:t>
            </w:r>
            <w:hyperlink r:id="rId11" w:history="1">
              <w:r>
                <w:rPr>
                  <w:rStyle w:val="Hyperlink"/>
                </w:rPr>
                <w:t>https://pressbooks.bccampus.ca/criminalinvestigation/</w:t>
              </w:r>
            </w:hyperlink>
          </w:p>
          <w:p w14:paraId="366EB1BD" w14:textId="528840AB" w:rsidR="00AA4201" w:rsidRPr="00CF6D5B" w:rsidRDefault="00AA4201" w:rsidP="00AA4201">
            <w:pPr>
              <w:spacing w:line="300" w:lineRule="atLeast"/>
              <w:rPr>
                <w:rFonts w:asciiTheme="minorHAnsi" w:hAnsiTheme="minorHAnsi" w:cstheme="minorHAnsi"/>
              </w:rPr>
            </w:pPr>
          </w:p>
        </w:tc>
      </w:tr>
      <w:tr w:rsidR="00105FEA" w:rsidRPr="00CF6D5B" w14:paraId="281B0731" w14:textId="77777777" w:rsidTr="005E0F18">
        <w:tc>
          <w:tcPr>
            <w:tcW w:w="5060" w:type="dxa"/>
            <w:shd w:val="clear" w:color="auto" w:fill="AEAAAA"/>
          </w:tcPr>
          <w:p w14:paraId="16F15AAE" w14:textId="77777777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b/>
              </w:rPr>
              <w:t>Objective/Goals</w:t>
            </w:r>
          </w:p>
        </w:tc>
        <w:tc>
          <w:tcPr>
            <w:tcW w:w="1530" w:type="dxa"/>
            <w:shd w:val="clear" w:color="auto" w:fill="AEAAAA"/>
          </w:tcPr>
          <w:p w14:paraId="44307E15" w14:textId="13E77BF7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b/>
              </w:rPr>
              <w:t>Prerequisites</w:t>
            </w:r>
          </w:p>
        </w:tc>
        <w:tc>
          <w:tcPr>
            <w:tcW w:w="4205" w:type="dxa"/>
            <w:shd w:val="clear" w:color="auto" w:fill="AEAAAA"/>
          </w:tcPr>
          <w:p w14:paraId="1361C04D" w14:textId="77777777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b/>
              </w:rPr>
              <w:t>Outcome</w:t>
            </w:r>
          </w:p>
        </w:tc>
      </w:tr>
      <w:tr w:rsidR="00105FEA" w:rsidRPr="00CF6D5B" w14:paraId="5604E377" w14:textId="77777777" w:rsidTr="005E0F18">
        <w:tc>
          <w:tcPr>
            <w:tcW w:w="5060" w:type="dxa"/>
          </w:tcPr>
          <w:p w14:paraId="079C8DA1" w14:textId="77777777" w:rsidR="00E55B9A" w:rsidRPr="00551FC8" w:rsidRDefault="00E55B9A" w:rsidP="00551FC8">
            <w:pPr>
              <w:pStyle w:val="ELOs"/>
              <w:numPr>
                <w:ilvl w:val="0"/>
                <w:numId w:val="18"/>
              </w:numPr>
              <w:rPr>
                <w:rFonts w:cstheme="minorHAnsi"/>
              </w:rPr>
            </w:pPr>
            <w:r w:rsidRPr="00551FC8">
              <w:rPr>
                <w:rFonts w:cstheme="minorHAnsi"/>
              </w:rPr>
              <w:t>Define crime scene investigation and the concept of forensic evidence.</w:t>
            </w:r>
          </w:p>
          <w:p w14:paraId="0B91064F" w14:textId="1BF20D1E" w:rsidR="00105FEA" w:rsidRPr="00551FC8" w:rsidRDefault="00E55B9A" w:rsidP="00551FC8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b/>
                <w:bCs/>
              </w:rPr>
            </w:pPr>
            <w:r w:rsidRPr="00551FC8">
              <w:rPr>
                <w:rFonts w:asciiTheme="minorHAnsi" w:hAnsiTheme="minorHAnsi" w:cstheme="minorHAnsi"/>
              </w:rPr>
              <w:t>Describe the steps in a crime scene investigation.</w:t>
            </w:r>
          </w:p>
        </w:tc>
        <w:tc>
          <w:tcPr>
            <w:tcW w:w="1530" w:type="dxa"/>
          </w:tcPr>
          <w:p w14:paraId="55ABCC8E" w14:textId="77777777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</w:rPr>
              <w:t>None- Intro</w:t>
            </w:r>
          </w:p>
        </w:tc>
        <w:tc>
          <w:tcPr>
            <w:tcW w:w="4205" w:type="dxa"/>
          </w:tcPr>
          <w:p w14:paraId="2D4E3108" w14:textId="77777777" w:rsidR="004D6849" w:rsidRPr="00551FC8" w:rsidRDefault="004D6849" w:rsidP="00551FC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51FC8">
              <w:rPr>
                <w:rFonts w:asciiTheme="minorHAnsi" w:hAnsiTheme="minorHAnsi" w:cstheme="minorHAnsi"/>
              </w:rPr>
              <w:t>Delineate the processes of evidence collection beginning with arrival on the scene.</w:t>
            </w:r>
          </w:p>
          <w:p w14:paraId="2BBBC25F" w14:textId="77777777" w:rsidR="004D6849" w:rsidRPr="00551FC8" w:rsidRDefault="004D6849" w:rsidP="00551FC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51FC8">
              <w:rPr>
                <w:rFonts w:asciiTheme="minorHAnsi" w:hAnsiTheme="minorHAnsi" w:cstheme="minorHAnsi"/>
              </w:rPr>
              <w:t>Demonstrate proper evidence collection procedures.</w:t>
            </w:r>
          </w:p>
          <w:p w14:paraId="3AD344D8" w14:textId="1558E18C" w:rsidR="00105FEA" w:rsidRPr="00551FC8" w:rsidRDefault="004D6849" w:rsidP="00551FC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51FC8">
              <w:rPr>
                <w:rFonts w:asciiTheme="minorHAnsi" w:hAnsiTheme="minorHAnsi" w:cstheme="minorHAnsi"/>
              </w:rPr>
              <w:lastRenderedPageBreak/>
              <w:t>Identify and evaluate options for forensic analysis.</w:t>
            </w:r>
          </w:p>
        </w:tc>
      </w:tr>
      <w:tr w:rsidR="00105FEA" w:rsidRPr="00CF6D5B" w14:paraId="036132E1" w14:textId="77777777" w:rsidTr="00C13C30">
        <w:trPr>
          <w:trHeight w:val="500"/>
        </w:trPr>
        <w:tc>
          <w:tcPr>
            <w:tcW w:w="6590" w:type="dxa"/>
            <w:gridSpan w:val="2"/>
            <w:shd w:val="clear" w:color="auto" w:fill="AEAAAA"/>
          </w:tcPr>
          <w:p w14:paraId="149733A2" w14:textId="77777777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b/>
                <w:u w:val="single"/>
              </w:rPr>
              <w:lastRenderedPageBreak/>
              <w:t>PLAN</w:t>
            </w:r>
          </w:p>
        </w:tc>
        <w:tc>
          <w:tcPr>
            <w:tcW w:w="4205" w:type="dxa"/>
            <w:vMerge w:val="restart"/>
          </w:tcPr>
          <w:p w14:paraId="07A49ACF" w14:textId="77777777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b/>
              </w:rPr>
              <w:t xml:space="preserve">Key Points for Teaching: </w:t>
            </w:r>
          </w:p>
          <w:p w14:paraId="60A9BEA7" w14:textId="686C1062" w:rsidR="00105FEA" w:rsidRDefault="009B589C">
            <w:pPr>
              <w:rPr>
                <w:rFonts w:asciiTheme="minorHAnsi" w:eastAsia="Arial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</w:rPr>
              <w:t>Teacher Resources:</w:t>
            </w:r>
          </w:p>
          <w:p w14:paraId="14BD6A61" w14:textId="41A6B87F" w:rsidR="00DD689B" w:rsidRDefault="00DD689B">
            <w:pPr>
              <w:rPr>
                <w:rFonts w:asciiTheme="minorHAnsi" w:eastAsia="Arial" w:hAnsiTheme="minorHAnsi" w:cstheme="minorHAnsi"/>
              </w:rPr>
            </w:pPr>
          </w:p>
          <w:p w14:paraId="39F7E2D1" w14:textId="5B650236" w:rsidR="00161E25" w:rsidRDefault="00161E25" w:rsidP="00161E25">
            <w:r>
              <w:t>Gehl and Plecas (201</w:t>
            </w:r>
            <w:r w:rsidR="00641CA3">
              <w:t>7</w:t>
            </w:r>
            <w:r>
              <w:t>), Chapter 8: Crime Scene Management</w:t>
            </w:r>
          </w:p>
          <w:p w14:paraId="75C54FBA" w14:textId="77777777" w:rsidR="00161E25" w:rsidRDefault="00705C71" w:rsidP="00161E25">
            <w:hyperlink r:id="rId12" w:history="1">
              <w:r w:rsidR="00161E25">
                <w:rPr>
                  <w:rStyle w:val="Hyperlink"/>
                </w:rPr>
                <w:t>https://pressbooks.bccampus.ca/criminalinvestigation/chapter/chapter-8-crime-scene-management/</w:t>
              </w:r>
            </w:hyperlink>
          </w:p>
          <w:p w14:paraId="2D9090AD" w14:textId="77777777" w:rsidR="00161E25" w:rsidRDefault="00161E25" w:rsidP="00161E25"/>
          <w:p w14:paraId="1E0B0B4D" w14:textId="1EEB5219" w:rsidR="00161E25" w:rsidRDefault="00161E25" w:rsidP="00161E25">
            <w:r>
              <w:t>Crime Scene Investigation: A Guide for Law Enforcement</w:t>
            </w:r>
          </w:p>
          <w:p w14:paraId="28BD4345" w14:textId="14C5DEC7" w:rsidR="00161E25" w:rsidRDefault="00705C71" w:rsidP="00161E25">
            <w:hyperlink r:id="rId13" w:history="1">
              <w:r w:rsidR="00B3414E" w:rsidRPr="00A44F99">
                <w:rPr>
                  <w:rStyle w:val="Hyperlink"/>
                </w:rPr>
                <w:t>https://www.nist.gov/system/files/documents/forensics/Crime-Scene-Investigation.pdf</w:t>
              </w:r>
            </w:hyperlink>
          </w:p>
          <w:p w14:paraId="7FCA6DAD" w14:textId="77777777" w:rsidR="00161E25" w:rsidRDefault="00161E25" w:rsidP="00161E25"/>
          <w:p w14:paraId="13DE8E38" w14:textId="77777777" w:rsidR="00161E25" w:rsidRDefault="00161E25" w:rsidP="00161E25">
            <w:r>
              <w:t>Digital Evidence Guide for First Responders</w:t>
            </w:r>
          </w:p>
          <w:p w14:paraId="5C02C44C" w14:textId="77777777" w:rsidR="00161E25" w:rsidRDefault="00705C71" w:rsidP="00161E25">
            <w:hyperlink r:id="rId14" w:history="1">
              <w:r w:rsidR="00161E25">
                <w:rPr>
                  <w:rStyle w:val="Hyperlink"/>
                </w:rPr>
                <w:t>http://www.iacpcybercenter.org/wp-content/uploads/2015/04/digitalevidence-booklet-051215.pdf</w:t>
              </w:r>
            </w:hyperlink>
          </w:p>
          <w:p w14:paraId="71317C29" w14:textId="77777777" w:rsidR="00161E25" w:rsidRDefault="00161E25" w:rsidP="00161E25"/>
          <w:p w14:paraId="127527F5" w14:textId="77777777" w:rsidR="00161E25" w:rsidRDefault="00161E25" w:rsidP="00161E25">
            <w:r w:rsidRPr="003E048F">
              <w:t>Crime Scene Investigation</w:t>
            </w:r>
          </w:p>
          <w:p w14:paraId="338AAD9C" w14:textId="77777777" w:rsidR="00161E25" w:rsidRDefault="00705C71" w:rsidP="00161E25">
            <w:hyperlink r:id="rId15" w:history="1">
              <w:r w:rsidR="00161E25" w:rsidRPr="00673B55">
                <w:rPr>
                  <w:rStyle w:val="Hyperlink"/>
                </w:rPr>
                <w:t>http://www.cbsd.org/cms/lib07/PA01916442/Centricity/Domain/1908/CSI%20Text%20Marilyn%20Miller.pdf</w:t>
              </w:r>
            </w:hyperlink>
          </w:p>
          <w:p w14:paraId="434E6788" w14:textId="15E14CB1" w:rsidR="00476965" w:rsidRDefault="00476965" w:rsidP="00476965"/>
          <w:p w14:paraId="01AD474C" w14:textId="77777777" w:rsidR="00CB3FA8" w:rsidRDefault="00CB3FA8" w:rsidP="00CB3FA8">
            <w:r>
              <w:t>A Simplified Guide To Crime Scene Investigation</w:t>
            </w:r>
          </w:p>
          <w:p w14:paraId="6F94DF16" w14:textId="77777777" w:rsidR="00CB3FA8" w:rsidRDefault="00705C71" w:rsidP="00CB3FA8">
            <w:hyperlink r:id="rId16" w:history="1">
              <w:r w:rsidR="00CB3FA8" w:rsidRPr="00E64D61">
                <w:rPr>
                  <w:rStyle w:val="Hyperlink"/>
                </w:rPr>
                <w:t>http://www.forensicsciencesimplified.org/csi/how.html</w:t>
              </w:r>
            </w:hyperlink>
          </w:p>
          <w:p w14:paraId="3D3F3CD7" w14:textId="77777777" w:rsidR="00CB3FA8" w:rsidRDefault="00CB3FA8" w:rsidP="00CB3FA8"/>
          <w:p w14:paraId="3E0DD999" w14:textId="77777777" w:rsidR="00CB3FA8" w:rsidRDefault="00CB3FA8" w:rsidP="00CB3FA8">
            <w:r>
              <w:t>Documenting the Crime Scene</w:t>
            </w:r>
          </w:p>
          <w:p w14:paraId="3461A616" w14:textId="77777777" w:rsidR="00CB3FA8" w:rsidRDefault="00705C71" w:rsidP="00CB3FA8">
            <w:hyperlink r:id="rId17" w:history="1">
              <w:r w:rsidR="00CB3FA8" w:rsidRPr="00673B55">
                <w:rPr>
                  <w:rStyle w:val="Hyperlink"/>
                </w:rPr>
                <w:t>http://www.evidencemagazine.com/index.php?option=com_content&amp;task=view&amp;id=184</w:t>
              </w:r>
            </w:hyperlink>
          </w:p>
          <w:p w14:paraId="212D7C3A" w14:textId="77777777" w:rsidR="00CB3FA8" w:rsidRDefault="00CB3FA8" w:rsidP="00CB3FA8"/>
          <w:p w14:paraId="69037590" w14:textId="77777777" w:rsidR="00CB3FA8" w:rsidRDefault="00CB3FA8" w:rsidP="00CB3FA8">
            <w:r>
              <w:t>Forensic Scene Investigation</w:t>
            </w:r>
          </w:p>
          <w:p w14:paraId="44C213DE" w14:textId="77777777" w:rsidR="00CB3FA8" w:rsidRDefault="00705C71" w:rsidP="00CB3FA8">
            <w:hyperlink r:id="rId18" w:history="1">
              <w:r w:rsidR="00CB3FA8" w:rsidRPr="00673B55">
                <w:rPr>
                  <w:rStyle w:val="Hyperlink"/>
                </w:rPr>
                <w:t>http://emedicine.medscape.com/article/1680358-overview</w:t>
              </w:r>
            </w:hyperlink>
          </w:p>
          <w:p w14:paraId="6480FD78" w14:textId="77777777" w:rsidR="00CB3FA8" w:rsidRDefault="00CB3FA8" w:rsidP="00CB3FA8"/>
          <w:p w14:paraId="4388CBEC" w14:textId="77777777" w:rsidR="00CB3FA8" w:rsidRDefault="00CB3FA8" w:rsidP="00CB3FA8">
            <w:r>
              <w:t>Crime Scene Investigator Network</w:t>
            </w:r>
          </w:p>
          <w:p w14:paraId="7F47D46D" w14:textId="7203E2B7" w:rsidR="00CB3FA8" w:rsidRDefault="00705C71" w:rsidP="00CB3FA8">
            <w:hyperlink r:id="rId19" w:history="1">
              <w:r w:rsidR="00CB3FA8">
                <w:rPr>
                  <w:rStyle w:val="Hyperlink"/>
                </w:rPr>
                <w:t>https://www.crime-scene-investigator.net/index.html</w:t>
              </w:r>
            </w:hyperlink>
          </w:p>
          <w:p w14:paraId="57193B81" w14:textId="447143B9" w:rsidR="000B40CF" w:rsidRDefault="000B40CF" w:rsidP="000B40CF"/>
          <w:p w14:paraId="7E0CA052" w14:textId="77777777" w:rsidR="000B40CF" w:rsidRDefault="000B40CF" w:rsidP="000B40CF"/>
          <w:p w14:paraId="066EC716" w14:textId="77777777" w:rsidR="000B40CF" w:rsidRDefault="000B40CF" w:rsidP="000B40CF">
            <w:pPr>
              <w:rPr>
                <w:rStyle w:val="Hyperlink"/>
              </w:rPr>
            </w:pPr>
          </w:p>
          <w:p w14:paraId="742BCB99" w14:textId="77777777" w:rsidR="000B40CF" w:rsidRDefault="000B40CF" w:rsidP="000B40CF"/>
          <w:p w14:paraId="29BDBF04" w14:textId="77777777" w:rsidR="00627CA6" w:rsidRDefault="00627CA6" w:rsidP="00476965"/>
          <w:p w14:paraId="0918658C" w14:textId="1C1D37C3" w:rsidR="002B6D95" w:rsidRDefault="002B6D95" w:rsidP="002B6D95"/>
          <w:p w14:paraId="07FC66D5" w14:textId="77777777" w:rsidR="002B6D95" w:rsidRDefault="002B6D95" w:rsidP="002B6D95"/>
          <w:p w14:paraId="6D911D5C" w14:textId="77777777" w:rsidR="006C15E5" w:rsidRDefault="006C15E5" w:rsidP="006C15E5"/>
          <w:p w14:paraId="49390C5B" w14:textId="77777777" w:rsidR="006C15E5" w:rsidRDefault="006C15E5" w:rsidP="006C15E5">
            <w:pPr>
              <w:rPr>
                <w:rStyle w:val="Hyperlink"/>
              </w:rPr>
            </w:pPr>
          </w:p>
          <w:p w14:paraId="462DEC77" w14:textId="5E5AD282" w:rsidR="00690F36" w:rsidRDefault="00690F36" w:rsidP="00BA6026">
            <w:pPr>
              <w:rPr>
                <w:rFonts w:asciiTheme="minorHAnsi" w:eastAsia="Arial" w:hAnsiTheme="minorHAnsi" w:cstheme="minorHAnsi"/>
              </w:rPr>
            </w:pPr>
          </w:p>
          <w:p w14:paraId="5D4A9D91" w14:textId="77777777" w:rsidR="006C15E5" w:rsidRPr="00CF6D5B" w:rsidRDefault="006C15E5" w:rsidP="00BA6026">
            <w:pPr>
              <w:rPr>
                <w:rFonts w:asciiTheme="minorHAnsi" w:eastAsia="Arial" w:hAnsiTheme="minorHAnsi" w:cstheme="minorHAnsi"/>
              </w:rPr>
            </w:pPr>
          </w:p>
          <w:p w14:paraId="40F203F7" w14:textId="77777777" w:rsidR="0073016F" w:rsidRDefault="0073016F" w:rsidP="00CF6D5B">
            <w:pPr>
              <w:rPr>
                <w:rFonts w:asciiTheme="minorHAnsi" w:eastAsia="Arial" w:hAnsiTheme="minorHAnsi" w:cstheme="minorHAnsi"/>
              </w:rPr>
            </w:pPr>
          </w:p>
          <w:p w14:paraId="2C4723EE" w14:textId="403A3528" w:rsidR="009A688D" w:rsidRPr="00CF6D5B" w:rsidRDefault="009A688D">
            <w:pPr>
              <w:rPr>
                <w:rFonts w:asciiTheme="minorHAnsi" w:hAnsiTheme="minorHAnsi" w:cstheme="minorHAnsi"/>
              </w:rPr>
            </w:pPr>
          </w:p>
          <w:p w14:paraId="77BE2201" w14:textId="542B8403" w:rsidR="009A688D" w:rsidRPr="00CF6D5B" w:rsidRDefault="009A688D">
            <w:pPr>
              <w:rPr>
                <w:rFonts w:asciiTheme="minorHAnsi" w:hAnsiTheme="minorHAnsi" w:cstheme="minorHAnsi"/>
              </w:rPr>
            </w:pPr>
          </w:p>
          <w:p w14:paraId="7415BC6D" w14:textId="05CF3121" w:rsidR="00964CFE" w:rsidRDefault="00964CFE">
            <w:pPr>
              <w:rPr>
                <w:rFonts w:asciiTheme="minorHAnsi" w:hAnsiTheme="minorHAnsi" w:cstheme="minorHAnsi"/>
              </w:rPr>
            </w:pPr>
          </w:p>
          <w:p w14:paraId="24B6D214" w14:textId="41B52435" w:rsidR="00287ABA" w:rsidRDefault="00287ABA" w:rsidP="00964CFE">
            <w:pPr>
              <w:rPr>
                <w:rFonts w:asciiTheme="minorHAnsi" w:hAnsiTheme="minorHAnsi" w:cstheme="minorHAnsi"/>
              </w:rPr>
            </w:pPr>
          </w:p>
          <w:p w14:paraId="5D3AEA1B" w14:textId="77777777" w:rsidR="00BC47D0" w:rsidRPr="00CF6D5B" w:rsidRDefault="00BC47D0" w:rsidP="00964CFE">
            <w:pPr>
              <w:rPr>
                <w:rFonts w:asciiTheme="minorHAnsi" w:hAnsiTheme="minorHAnsi" w:cstheme="minorHAnsi"/>
              </w:rPr>
            </w:pPr>
          </w:p>
          <w:p w14:paraId="3008955C" w14:textId="77777777" w:rsidR="009A688D" w:rsidRPr="00CF6D5B" w:rsidRDefault="009A688D">
            <w:pPr>
              <w:rPr>
                <w:rFonts w:asciiTheme="minorHAnsi" w:hAnsiTheme="minorHAnsi" w:cstheme="minorHAnsi"/>
              </w:rPr>
            </w:pPr>
          </w:p>
          <w:p w14:paraId="7A706007" w14:textId="4420E82D" w:rsidR="00B872EC" w:rsidRDefault="00B872EC" w:rsidP="00041B1C">
            <w:pPr>
              <w:rPr>
                <w:rFonts w:asciiTheme="minorHAnsi" w:hAnsiTheme="minorHAnsi" w:cstheme="minorHAnsi"/>
              </w:rPr>
            </w:pPr>
          </w:p>
          <w:p w14:paraId="0583BEAB" w14:textId="2A365C98" w:rsidR="00B872EC" w:rsidRDefault="00B872EC" w:rsidP="00041B1C">
            <w:pPr>
              <w:rPr>
                <w:rFonts w:asciiTheme="minorHAnsi" w:hAnsiTheme="minorHAnsi" w:cstheme="minorHAnsi"/>
              </w:rPr>
            </w:pPr>
          </w:p>
          <w:p w14:paraId="43CDFA26" w14:textId="500252C7" w:rsidR="0026629F" w:rsidRDefault="0026629F" w:rsidP="00041B1C">
            <w:pPr>
              <w:rPr>
                <w:rFonts w:asciiTheme="minorHAnsi" w:hAnsiTheme="minorHAnsi" w:cstheme="minorHAnsi"/>
              </w:rPr>
            </w:pPr>
          </w:p>
          <w:p w14:paraId="485A53B7" w14:textId="77777777" w:rsidR="0026629F" w:rsidRDefault="0026629F" w:rsidP="00041B1C">
            <w:pPr>
              <w:rPr>
                <w:rFonts w:asciiTheme="minorHAnsi" w:hAnsiTheme="minorHAnsi" w:cstheme="minorHAnsi"/>
              </w:rPr>
            </w:pPr>
          </w:p>
          <w:p w14:paraId="1A38515F" w14:textId="77777777" w:rsidR="009312EA" w:rsidRDefault="009312EA" w:rsidP="00041B1C">
            <w:pPr>
              <w:rPr>
                <w:rFonts w:asciiTheme="minorHAnsi" w:hAnsiTheme="minorHAnsi" w:cstheme="minorHAnsi"/>
              </w:rPr>
            </w:pPr>
          </w:p>
          <w:p w14:paraId="77873B2A" w14:textId="19F5BA50" w:rsidR="00B872EC" w:rsidRDefault="00B872EC" w:rsidP="00041B1C">
            <w:pPr>
              <w:rPr>
                <w:rFonts w:asciiTheme="minorHAnsi" w:hAnsiTheme="minorHAnsi" w:cstheme="minorHAnsi"/>
              </w:rPr>
            </w:pPr>
          </w:p>
          <w:p w14:paraId="02F952E0" w14:textId="77777777" w:rsidR="00B872EC" w:rsidRDefault="00B872EC" w:rsidP="00041B1C">
            <w:pPr>
              <w:rPr>
                <w:rFonts w:asciiTheme="minorHAnsi" w:hAnsiTheme="minorHAnsi" w:cstheme="minorHAnsi"/>
              </w:rPr>
            </w:pPr>
          </w:p>
          <w:p w14:paraId="2D5B928E" w14:textId="77777777" w:rsidR="004A1B60" w:rsidRDefault="004A1B60" w:rsidP="00041B1C">
            <w:pPr>
              <w:rPr>
                <w:rFonts w:asciiTheme="minorHAnsi" w:hAnsiTheme="minorHAnsi" w:cstheme="minorHAnsi"/>
              </w:rPr>
            </w:pPr>
          </w:p>
          <w:p w14:paraId="15F216CB" w14:textId="40400439" w:rsidR="004A1B60" w:rsidRPr="00CF6D5B" w:rsidRDefault="004A1B60" w:rsidP="00041B1C">
            <w:pPr>
              <w:rPr>
                <w:rFonts w:asciiTheme="minorHAnsi" w:hAnsiTheme="minorHAnsi" w:cstheme="minorHAnsi"/>
              </w:rPr>
            </w:pPr>
          </w:p>
        </w:tc>
      </w:tr>
      <w:tr w:rsidR="00105FEA" w:rsidRPr="00CF6D5B" w14:paraId="131E60DD" w14:textId="77777777" w:rsidTr="00C13C30">
        <w:trPr>
          <w:trHeight w:val="500"/>
        </w:trPr>
        <w:tc>
          <w:tcPr>
            <w:tcW w:w="6590" w:type="dxa"/>
            <w:gridSpan w:val="2"/>
          </w:tcPr>
          <w:p w14:paraId="24333D77" w14:textId="6B5248CB" w:rsidR="00CA7F26" w:rsidRPr="0022295F" w:rsidRDefault="009B589C" w:rsidP="00980E5F">
            <w:pPr>
              <w:rPr>
                <w:rFonts w:cstheme="minorHAnsi"/>
              </w:rPr>
            </w:pPr>
            <w:r w:rsidRPr="0022295F">
              <w:rPr>
                <w:rFonts w:asciiTheme="minorHAnsi" w:eastAsia="Arial" w:hAnsiTheme="minorHAnsi" w:cstheme="minorHAnsi"/>
                <w:b/>
              </w:rPr>
              <w:t xml:space="preserve">Engage (10 min) Video Warm-up: </w:t>
            </w:r>
            <w:r w:rsidR="0022295F">
              <w:rPr>
                <w:rFonts w:eastAsia="Arial" w:cstheme="minorHAnsi"/>
                <w:bCs/>
              </w:rPr>
              <w:t>Teacher provides current online video.</w:t>
            </w:r>
          </w:p>
          <w:p w14:paraId="60E966BC" w14:textId="4DA2B0C1" w:rsidR="0022295F" w:rsidRPr="00CF6D5B" w:rsidRDefault="0022295F" w:rsidP="00980E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5" w:type="dxa"/>
            <w:vMerge/>
          </w:tcPr>
          <w:p w14:paraId="75171F72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</w:tc>
      </w:tr>
      <w:tr w:rsidR="00105FEA" w:rsidRPr="00CF6D5B" w14:paraId="54B243D1" w14:textId="77777777" w:rsidTr="00C13C30">
        <w:trPr>
          <w:trHeight w:val="520"/>
        </w:trPr>
        <w:tc>
          <w:tcPr>
            <w:tcW w:w="6590" w:type="dxa"/>
            <w:gridSpan w:val="2"/>
          </w:tcPr>
          <w:p w14:paraId="0F76A8EC" w14:textId="1C31F76B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b/>
              </w:rPr>
              <w:t>Exploration (</w:t>
            </w:r>
            <w:r w:rsidR="001B5E51" w:rsidRPr="00CF6D5B">
              <w:rPr>
                <w:rFonts w:asciiTheme="minorHAnsi" w:eastAsia="Arial" w:hAnsiTheme="minorHAnsi" w:cstheme="minorHAnsi"/>
                <w:b/>
              </w:rPr>
              <w:t>30</w:t>
            </w:r>
            <w:r w:rsidRPr="00CF6D5B">
              <w:rPr>
                <w:rFonts w:asciiTheme="minorHAnsi" w:eastAsia="Arial" w:hAnsiTheme="minorHAnsi" w:cstheme="minorHAnsi"/>
                <w:b/>
              </w:rPr>
              <w:t xml:space="preserve"> min)</w:t>
            </w:r>
          </w:p>
          <w:p w14:paraId="5A571A43" w14:textId="4E75EE9D" w:rsidR="008816EE" w:rsidRPr="00CF6D5B" w:rsidRDefault="009B589C">
            <w:pPr>
              <w:rPr>
                <w:rFonts w:asciiTheme="minorHAnsi" w:eastAsia="Arial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</w:rPr>
              <w:br/>
            </w:r>
            <w:r w:rsidR="00307B91">
              <w:rPr>
                <w:rFonts w:asciiTheme="minorHAnsi" w:eastAsia="Arial" w:hAnsiTheme="minorHAnsi" w:cstheme="minorHAnsi"/>
              </w:rPr>
              <w:t>A</w:t>
            </w:r>
            <w:r w:rsidR="00307B91" w:rsidRPr="00CF6D5B">
              <w:rPr>
                <w:rFonts w:asciiTheme="minorHAnsi" w:eastAsia="Arial" w:hAnsiTheme="minorHAnsi" w:cstheme="minorHAnsi"/>
              </w:rPr>
              <w:t>ssign</w:t>
            </w:r>
            <w:r w:rsidR="00307B91">
              <w:rPr>
                <w:rFonts w:asciiTheme="minorHAnsi" w:eastAsia="Arial" w:hAnsiTheme="minorHAnsi" w:cstheme="minorHAnsi"/>
              </w:rPr>
              <w:t xml:space="preserve"> report</w:t>
            </w:r>
            <w:r w:rsidR="00D27FB6">
              <w:rPr>
                <w:rFonts w:asciiTheme="minorHAnsi" w:eastAsia="Arial" w:hAnsiTheme="minorHAnsi" w:cstheme="minorHAnsi"/>
              </w:rPr>
              <w:t>-</w:t>
            </w:r>
            <w:r w:rsidR="00307B91">
              <w:rPr>
                <w:rFonts w:asciiTheme="minorHAnsi" w:eastAsia="Arial" w:hAnsiTheme="minorHAnsi" w:cstheme="minorHAnsi"/>
              </w:rPr>
              <w:t>out to the class</w:t>
            </w:r>
            <w:r w:rsidR="00307B91" w:rsidRPr="00CF6D5B">
              <w:rPr>
                <w:rFonts w:asciiTheme="minorHAnsi" w:eastAsia="Arial" w:hAnsiTheme="minorHAnsi" w:cstheme="minorHAnsi"/>
              </w:rPr>
              <w:t xml:space="preserve"> individually or in groups</w:t>
            </w:r>
            <w:r w:rsidR="00307B91">
              <w:rPr>
                <w:rFonts w:asciiTheme="minorHAnsi" w:eastAsia="Arial" w:hAnsiTheme="minorHAnsi" w:cstheme="minorHAnsi"/>
              </w:rPr>
              <w:t xml:space="preserve">, option to </w:t>
            </w:r>
            <w:r w:rsidR="00307B91" w:rsidRPr="00CF6D5B">
              <w:rPr>
                <w:rFonts w:asciiTheme="minorHAnsi" w:eastAsia="Arial" w:hAnsiTheme="minorHAnsi" w:cstheme="minorHAnsi"/>
              </w:rPr>
              <w:t>assign multiple organizations</w:t>
            </w:r>
            <w:r w:rsidR="00307B91">
              <w:rPr>
                <w:rFonts w:asciiTheme="minorHAnsi" w:eastAsia="Arial" w:hAnsiTheme="minorHAnsi" w:cstheme="minorHAnsi"/>
              </w:rPr>
              <w:t>. C</w:t>
            </w:r>
            <w:r w:rsidR="00307B91" w:rsidRPr="00CF6D5B">
              <w:rPr>
                <w:rFonts w:asciiTheme="minorHAnsi" w:eastAsia="Arial" w:hAnsiTheme="minorHAnsi" w:cstheme="minorHAnsi"/>
              </w:rPr>
              <w:t xml:space="preserve">onsider additional content based on </w:t>
            </w:r>
            <w:r w:rsidR="00307B91">
              <w:rPr>
                <w:rFonts w:asciiTheme="minorHAnsi" w:eastAsia="Arial" w:hAnsiTheme="minorHAnsi" w:cstheme="minorHAnsi"/>
              </w:rPr>
              <w:t xml:space="preserve">current events or geography, </w:t>
            </w:r>
            <w:r w:rsidR="00307B91" w:rsidRPr="00CF6D5B">
              <w:rPr>
                <w:rFonts w:asciiTheme="minorHAnsi" w:eastAsia="Arial" w:hAnsiTheme="minorHAnsi" w:cstheme="minorHAnsi"/>
              </w:rPr>
              <w:t>policies</w:t>
            </w:r>
            <w:r w:rsidR="00105084">
              <w:rPr>
                <w:rFonts w:asciiTheme="minorHAnsi" w:eastAsia="Arial" w:hAnsiTheme="minorHAnsi" w:cstheme="minorHAnsi"/>
              </w:rPr>
              <w:t>,</w:t>
            </w:r>
            <w:r w:rsidR="00307B91">
              <w:rPr>
                <w:rFonts w:asciiTheme="minorHAnsi" w:eastAsia="Arial" w:hAnsiTheme="minorHAnsi" w:cstheme="minorHAnsi"/>
              </w:rPr>
              <w:t xml:space="preserve"> or level of government – m</w:t>
            </w:r>
            <w:r w:rsidR="00307B91" w:rsidRPr="00CF6D5B">
              <w:rPr>
                <w:rFonts w:asciiTheme="minorHAnsi" w:eastAsia="Arial" w:hAnsiTheme="minorHAnsi" w:cstheme="minorHAnsi"/>
              </w:rPr>
              <w:t>unicipal</w:t>
            </w:r>
            <w:r w:rsidR="00307B91">
              <w:rPr>
                <w:rFonts w:asciiTheme="minorHAnsi" w:eastAsia="Arial" w:hAnsiTheme="minorHAnsi" w:cstheme="minorHAnsi"/>
              </w:rPr>
              <w:t xml:space="preserve">, </w:t>
            </w:r>
            <w:r w:rsidR="00B874C8">
              <w:rPr>
                <w:rFonts w:asciiTheme="minorHAnsi" w:eastAsia="Arial" w:hAnsiTheme="minorHAnsi" w:cstheme="minorHAnsi"/>
              </w:rPr>
              <w:t>s</w:t>
            </w:r>
            <w:r w:rsidR="00307B91">
              <w:rPr>
                <w:rFonts w:asciiTheme="minorHAnsi" w:eastAsia="Arial" w:hAnsiTheme="minorHAnsi" w:cstheme="minorHAnsi"/>
              </w:rPr>
              <w:t>tate</w:t>
            </w:r>
            <w:r w:rsidR="00307B91" w:rsidRPr="00CF6D5B">
              <w:rPr>
                <w:rFonts w:asciiTheme="minorHAnsi" w:eastAsia="Arial" w:hAnsiTheme="minorHAnsi" w:cstheme="minorHAnsi"/>
              </w:rPr>
              <w:t xml:space="preserve"> </w:t>
            </w:r>
            <w:r w:rsidR="00B874C8">
              <w:rPr>
                <w:rFonts w:asciiTheme="minorHAnsi" w:eastAsia="Arial" w:hAnsiTheme="minorHAnsi" w:cstheme="minorHAnsi"/>
              </w:rPr>
              <w:t>l</w:t>
            </w:r>
            <w:r w:rsidR="00307B91" w:rsidRPr="00CF6D5B">
              <w:rPr>
                <w:rFonts w:asciiTheme="minorHAnsi" w:eastAsia="Arial" w:hAnsiTheme="minorHAnsi" w:cstheme="minorHAnsi"/>
              </w:rPr>
              <w:t xml:space="preserve">evel to include </w:t>
            </w:r>
            <w:r w:rsidR="00B874C8">
              <w:rPr>
                <w:rFonts w:asciiTheme="minorHAnsi" w:eastAsia="Arial" w:hAnsiTheme="minorHAnsi" w:cstheme="minorHAnsi"/>
              </w:rPr>
              <w:t>m</w:t>
            </w:r>
            <w:r w:rsidR="00307B91" w:rsidRPr="00CF6D5B">
              <w:rPr>
                <w:rFonts w:asciiTheme="minorHAnsi" w:eastAsia="Arial" w:hAnsiTheme="minorHAnsi" w:cstheme="minorHAnsi"/>
              </w:rPr>
              <w:t>ayors, city agencies, etc.</w:t>
            </w:r>
          </w:p>
          <w:p w14:paraId="2006ABC2" w14:textId="5D22BFA0" w:rsidR="00105FEA" w:rsidRPr="00CF6D5B" w:rsidRDefault="00041B1C" w:rsidP="00041B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205" w:type="dxa"/>
            <w:vMerge/>
          </w:tcPr>
          <w:p w14:paraId="3AF7EFAB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</w:tc>
      </w:tr>
      <w:tr w:rsidR="00105FEA" w:rsidRPr="00CF6D5B" w14:paraId="7CC93F58" w14:textId="77777777" w:rsidTr="00C13C30">
        <w:trPr>
          <w:trHeight w:val="520"/>
        </w:trPr>
        <w:tc>
          <w:tcPr>
            <w:tcW w:w="6590" w:type="dxa"/>
            <w:gridSpan w:val="2"/>
          </w:tcPr>
          <w:p w14:paraId="55E09AD1" w14:textId="3CB5688B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b/>
              </w:rPr>
              <w:t>Explanation (</w:t>
            </w:r>
            <w:r w:rsidR="001B5E51" w:rsidRPr="00CF6D5B">
              <w:rPr>
                <w:rFonts w:asciiTheme="minorHAnsi" w:eastAsia="Arial" w:hAnsiTheme="minorHAnsi" w:cstheme="minorHAnsi"/>
                <w:b/>
              </w:rPr>
              <w:t>10</w:t>
            </w:r>
            <w:r w:rsidRPr="00CF6D5B">
              <w:rPr>
                <w:rFonts w:asciiTheme="minorHAnsi" w:eastAsia="Arial" w:hAnsiTheme="minorHAnsi" w:cstheme="minorHAnsi"/>
                <w:b/>
              </w:rPr>
              <w:t xml:space="preserve"> min) </w:t>
            </w:r>
          </w:p>
          <w:p w14:paraId="24A0215D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  <w:p w14:paraId="2E2CB3AB" w14:textId="42CAEE3D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</w:rPr>
              <w:t>Teacher content should include a review of the role of the</w:t>
            </w:r>
            <w:r w:rsidR="00CE6063" w:rsidRPr="00CF6D5B">
              <w:rPr>
                <w:rFonts w:asciiTheme="minorHAnsi" w:eastAsia="Arial" w:hAnsiTheme="minorHAnsi" w:cstheme="minorHAnsi"/>
              </w:rPr>
              <w:t xml:space="preserve"> government (federal, state, local)</w:t>
            </w:r>
            <w:r w:rsidRPr="00CF6D5B">
              <w:rPr>
                <w:rFonts w:asciiTheme="minorHAnsi" w:eastAsia="Arial" w:hAnsiTheme="minorHAnsi" w:cstheme="minorHAnsi"/>
              </w:rPr>
              <w:t xml:space="preserve"> in </w:t>
            </w:r>
            <w:r w:rsidR="00D91E43" w:rsidRPr="00CF6D5B">
              <w:rPr>
                <w:rFonts w:asciiTheme="minorHAnsi" w:eastAsia="Arial" w:hAnsiTheme="minorHAnsi" w:cstheme="minorHAnsi"/>
              </w:rPr>
              <w:t>ensuring</w:t>
            </w:r>
            <w:r w:rsidR="00673449">
              <w:rPr>
                <w:rFonts w:asciiTheme="minorHAnsi" w:eastAsia="Arial" w:hAnsiTheme="minorHAnsi" w:cstheme="minorHAnsi"/>
              </w:rPr>
              <w:t xml:space="preserve"> through </w:t>
            </w:r>
            <w:r w:rsidR="00B058BA">
              <w:rPr>
                <w:rFonts w:asciiTheme="minorHAnsi" w:eastAsia="Arial" w:hAnsiTheme="minorHAnsi" w:cstheme="minorHAnsi"/>
              </w:rPr>
              <w:t xml:space="preserve">a </w:t>
            </w:r>
            <w:r w:rsidR="00AB5A98">
              <w:rPr>
                <w:rFonts w:asciiTheme="minorHAnsi" w:eastAsia="Arial" w:hAnsiTheme="minorHAnsi" w:cstheme="minorHAnsi"/>
              </w:rPr>
              <w:t>policing</w:t>
            </w:r>
            <w:r w:rsidR="00B058BA">
              <w:rPr>
                <w:rFonts w:asciiTheme="minorHAnsi" w:eastAsia="Arial" w:hAnsiTheme="minorHAnsi" w:cstheme="minorHAnsi"/>
              </w:rPr>
              <w:t xml:space="preserve"> system</w:t>
            </w:r>
            <w:r w:rsidR="00BC6BD2">
              <w:rPr>
                <w:rFonts w:asciiTheme="minorHAnsi" w:eastAsia="Arial" w:hAnsiTheme="minorHAnsi" w:cstheme="minorHAnsi"/>
              </w:rPr>
              <w:t xml:space="preserve"> that prevents</w:t>
            </w:r>
            <w:r w:rsidR="00AB6644">
              <w:rPr>
                <w:rFonts w:asciiTheme="minorHAnsi" w:eastAsia="Arial" w:hAnsiTheme="minorHAnsi" w:cstheme="minorHAnsi"/>
              </w:rPr>
              <w:t>, investigates</w:t>
            </w:r>
            <w:r w:rsidR="00105084">
              <w:rPr>
                <w:rFonts w:asciiTheme="minorHAnsi" w:eastAsia="Arial" w:hAnsiTheme="minorHAnsi" w:cstheme="minorHAnsi"/>
              </w:rPr>
              <w:t>,</w:t>
            </w:r>
            <w:r w:rsidR="00AB6644">
              <w:rPr>
                <w:rFonts w:asciiTheme="minorHAnsi" w:eastAsia="Arial" w:hAnsiTheme="minorHAnsi" w:cstheme="minorHAnsi"/>
              </w:rPr>
              <w:t xml:space="preserve"> </w:t>
            </w:r>
            <w:r w:rsidR="00BC6BD2">
              <w:rPr>
                <w:rFonts w:asciiTheme="minorHAnsi" w:eastAsia="Arial" w:hAnsiTheme="minorHAnsi" w:cstheme="minorHAnsi"/>
              </w:rPr>
              <w:t xml:space="preserve">and stops </w:t>
            </w:r>
            <w:r w:rsidR="00921F62">
              <w:rPr>
                <w:rFonts w:asciiTheme="minorHAnsi" w:eastAsia="Arial" w:hAnsiTheme="minorHAnsi" w:cstheme="minorHAnsi"/>
              </w:rPr>
              <w:t>drug crime</w:t>
            </w:r>
            <w:r w:rsidR="00BC6BD2">
              <w:rPr>
                <w:rFonts w:asciiTheme="minorHAnsi" w:eastAsia="Arial" w:hAnsiTheme="minorHAnsi" w:cstheme="minorHAnsi"/>
              </w:rPr>
              <w:t xml:space="preserve"> </w:t>
            </w:r>
            <w:r w:rsidR="00AB6644">
              <w:rPr>
                <w:rFonts w:asciiTheme="minorHAnsi" w:eastAsia="Arial" w:hAnsiTheme="minorHAnsi" w:cstheme="minorHAnsi"/>
              </w:rPr>
              <w:t>via investigation.</w:t>
            </w:r>
          </w:p>
          <w:p w14:paraId="03F57A85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  <w:p w14:paraId="7B69FA28" w14:textId="6C6E596F" w:rsidR="00105FEA" w:rsidRPr="00CF6D5B" w:rsidRDefault="00041B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</w:t>
            </w:r>
            <w:r w:rsidR="00EE1DB9" w:rsidRPr="00CF6D5B">
              <w:rPr>
                <w:rFonts w:asciiTheme="minorHAnsi" w:eastAsia="Arial" w:hAnsiTheme="minorHAnsi" w:cstheme="minorHAnsi"/>
              </w:rPr>
              <w:t xml:space="preserve">xamine </w:t>
            </w:r>
            <w:r>
              <w:rPr>
                <w:rFonts w:asciiTheme="minorHAnsi" w:eastAsia="Arial" w:hAnsiTheme="minorHAnsi" w:cstheme="minorHAnsi"/>
              </w:rPr>
              <w:t>the</w:t>
            </w:r>
            <w:r w:rsidR="00B058BA">
              <w:rPr>
                <w:rFonts w:asciiTheme="minorHAnsi" w:eastAsia="Arial" w:hAnsiTheme="minorHAnsi" w:cstheme="minorHAnsi"/>
              </w:rPr>
              <w:t xml:space="preserve"> timeline of structures and philosophies of policing</w:t>
            </w:r>
            <w:r w:rsidR="00BC6BD2">
              <w:rPr>
                <w:rFonts w:asciiTheme="minorHAnsi" w:eastAsia="Arial" w:hAnsiTheme="minorHAnsi" w:cstheme="minorHAnsi"/>
              </w:rPr>
              <w:t xml:space="preserve"> reacting to </w:t>
            </w:r>
            <w:r w:rsidR="00AB6644">
              <w:rPr>
                <w:rFonts w:asciiTheme="minorHAnsi" w:eastAsia="Arial" w:hAnsiTheme="minorHAnsi" w:cstheme="minorHAnsi"/>
              </w:rPr>
              <w:t>investigation and technology techniques.</w:t>
            </w:r>
            <w:r w:rsidR="009B589C" w:rsidRPr="00CF6D5B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2BAED96D" w14:textId="23990F24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  <w:p w14:paraId="5198E418" w14:textId="1D4FE663" w:rsidR="000C7254" w:rsidRDefault="009B589C" w:rsidP="004A1B60">
            <w:pPr>
              <w:rPr>
                <w:rFonts w:asciiTheme="minorHAnsi" w:eastAsia="Arial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</w:rPr>
              <w:t>Teacher content include</w:t>
            </w:r>
            <w:r w:rsidR="004A1B60">
              <w:rPr>
                <w:rFonts w:asciiTheme="minorHAnsi" w:eastAsia="Arial" w:hAnsiTheme="minorHAnsi" w:cstheme="minorHAnsi"/>
              </w:rPr>
              <w:t>s</w:t>
            </w:r>
            <w:r w:rsidRPr="00CF6D5B">
              <w:rPr>
                <w:rFonts w:asciiTheme="minorHAnsi" w:eastAsia="Arial" w:hAnsiTheme="minorHAnsi" w:cstheme="minorHAnsi"/>
              </w:rPr>
              <w:t xml:space="preserve"> discussion of daily roles and</w:t>
            </w:r>
            <w:r w:rsidR="000C7254">
              <w:rPr>
                <w:rFonts w:asciiTheme="minorHAnsi" w:eastAsia="Arial" w:hAnsiTheme="minorHAnsi" w:cstheme="minorHAnsi"/>
              </w:rPr>
              <w:t xml:space="preserve"> current events evolving from the history of policing in the U</w:t>
            </w:r>
            <w:r w:rsidR="00D27FB6">
              <w:rPr>
                <w:rFonts w:asciiTheme="minorHAnsi" w:eastAsia="Arial" w:hAnsiTheme="minorHAnsi" w:cstheme="minorHAnsi"/>
              </w:rPr>
              <w:t>.</w:t>
            </w:r>
            <w:r w:rsidR="000C7254">
              <w:rPr>
                <w:rFonts w:asciiTheme="minorHAnsi" w:eastAsia="Arial" w:hAnsiTheme="minorHAnsi" w:cstheme="minorHAnsi"/>
              </w:rPr>
              <w:t>S.</w:t>
            </w:r>
          </w:p>
          <w:p w14:paraId="3F421900" w14:textId="65C5EFBC" w:rsidR="00265625" w:rsidRDefault="00265625" w:rsidP="004A1B60">
            <w:pPr>
              <w:rPr>
                <w:rFonts w:asciiTheme="minorHAnsi" w:eastAsia="Arial" w:hAnsiTheme="minorHAnsi" w:cstheme="minorHAnsi"/>
              </w:rPr>
            </w:pPr>
          </w:p>
          <w:p w14:paraId="758AFE39" w14:textId="7EB5BADC" w:rsidR="00265625" w:rsidRDefault="00265625" w:rsidP="004A1B6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Explain how and why police agencies are organized and administered in the way they</w:t>
            </w:r>
            <w:r w:rsidR="00EF3E68">
              <w:rPr>
                <w:rFonts w:asciiTheme="minorHAnsi" w:eastAsia="Arial" w:hAnsiTheme="minorHAnsi" w:cstheme="minorHAnsi"/>
              </w:rPr>
              <w:t xml:space="preserve"> current</w:t>
            </w:r>
            <w:r w:rsidR="00BD480B">
              <w:rPr>
                <w:rFonts w:asciiTheme="minorHAnsi" w:eastAsia="Arial" w:hAnsiTheme="minorHAnsi" w:cstheme="minorHAnsi"/>
              </w:rPr>
              <w:t>ly</w:t>
            </w:r>
            <w:r w:rsidR="00EF3E68">
              <w:rPr>
                <w:rFonts w:asciiTheme="minorHAnsi" w:eastAsia="Arial" w:hAnsiTheme="minorHAnsi" w:cstheme="minorHAnsi"/>
              </w:rPr>
              <w:t xml:space="preserve"> exist.</w:t>
            </w:r>
          </w:p>
          <w:p w14:paraId="0B78F0D6" w14:textId="66149B10" w:rsidR="004A1B60" w:rsidRPr="00CF6D5B" w:rsidRDefault="009B589C" w:rsidP="000C7254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205" w:type="dxa"/>
            <w:vMerge/>
          </w:tcPr>
          <w:p w14:paraId="39BC02EE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</w:tc>
      </w:tr>
      <w:tr w:rsidR="00105FEA" w:rsidRPr="00CF6D5B" w14:paraId="3ED7CD81" w14:textId="77777777" w:rsidTr="00C13C30">
        <w:trPr>
          <w:trHeight w:val="520"/>
        </w:trPr>
        <w:tc>
          <w:tcPr>
            <w:tcW w:w="6590" w:type="dxa"/>
            <w:gridSpan w:val="2"/>
          </w:tcPr>
          <w:p w14:paraId="4F901FD5" w14:textId="77777777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b/>
              </w:rPr>
              <w:t>Elaboration (20 min)</w:t>
            </w:r>
          </w:p>
          <w:p w14:paraId="0858D6FC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  <w:p w14:paraId="134CCF0F" w14:textId="0F3469C7" w:rsidR="00105FEA" w:rsidRPr="00CF6D5B" w:rsidRDefault="008051C1" w:rsidP="008051C1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hAnsiTheme="minorHAnsi" w:cstheme="minorHAnsi"/>
              </w:rPr>
              <w:t xml:space="preserve">Have students predict future </w:t>
            </w:r>
            <w:r w:rsidR="000C7254">
              <w:rPr>
                <w:rFonts w:asciiTheme="minorHAnsi" w:hAnsiTheme="minorHAnsi" w:cstheme="minorHAnsi"/>
              </w:rPr>
              <w:t xml:space="preserve">policing </w:t>
            </w:r>
            <w:r w:rsidR="0088244C">
              <w:rPr>
                <w:rFonts w:asciiTheme="minorHAnsi" w:hAnsiTheme="minorHAnsi" w:cstheme="minorHAnsi"/>
              </w:rPr>
              <w:t xml:space="preserve">systems </w:t>
            </w:r>
            <w:r w:rsidR="000C7254">
              <w:rPr>
                <w:rFonts w:asciiTheme="minorHAnsi" w:hAnsiTheme="minorHAnsi" w:cstheme="minorHAnsi"/>
              </w:rPr>
              <w:t xml:space="preserve">changes </w:t>
            </w:r>
            <w:r w:rsidRPr="00CF6D5B">
              <w:rPr>
                <w:rFonts w:asciiTheme="minorHAnsi" w:hAnsiTheme="minorHAnsi" w:cstheme="minorHAnsi"/>
              </w:rPr>
              <w:t>or government programs to keep pace with the changes in society</w:t>
            </w:r>
            <w:r w:rsidR="00BC6BD2">
              <w:rPr>
                <w:rFonts w:asciiTheme="minorHAnsi" w:hAnsiTheme="minorHAnsi" w:cstheme="minorHAnsi"/>
              </w:rPr>
              <w:t xml:space="preserve"> and present or future modes of </w:t>
            </w:r>
            <w:r w:rsidR="00E4025B">
              <w:rPr>
                <w:rFonts w:asciiTheme="minorHAnsi" w:hAnsiTheme="minorHAnsi" w:cstheme="minorHAnsi"/>
              </w:rPr>
              <w:t>investigations</w:t>
            </w:r>
            <w:r w:rsidR="00A401EB" w:rsidRPr="00CF6D5B">
              <w:rPr>
                <w:rFonts w:asciiTheme="minorHAnsi" w:hAnsiTheme="minorHAnsi" w:cstheme="minorHAnsi"/>
              </w:rPr>
              <w:t xml:space="preserve">. </w:t>
            </w:r>
          </w:p>
          <w:p w14:paraId="7823FECE" w14:textId="77777777" w:rsidR="002E56E3" w:rsidRPr="00CF6D5B" w:rsidRDefault="002E56E3" w:rsidP="008051C1">
            <w:pPr>
              <w:rPr>
                <w:rFonts w:asciiTheme="minorHAnsi" w:hAnsiTheme="minorHAnsi" w:cstheme="minorHAnsi"/>
              </w:rPr>
            </w:pPr>
          </w:p>
          <w:p w14:paraId="412D2FB5" w14:textId="70C109F7" w:rsidR="002E56E3" w:rsidRPr="00CF6D5B" w:rsidRDefault="002E56E3" w:rsidP="002E56E3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hAnsiTheme="minorHAnsi" w:cstheme="minorHAnsi"/>
              </w:rPr>
              <w:t xml:space="preserve">In a classroom exercise, develop a timeline of significant events in the development of U.S. </w:t>
            </w:r>
            <w:r w:rsidR="000C7254">
              <w:rPr>
                <w:rFonts w:asciiTheme="minorHAnsi" w:hAnsiTheme="minorHAnsi" w:cstheme="minorHAnsi"/>
              </w:rPr>
              <w:t>policing</w:t>
            </w:r>
            <w:r w:rsidR="00FC25B3">
              <w:rPr>
                <w:rFonts w:asciiTheme="minorHAnsi" w:hAnsiTheme="minorHAnsi" w:cstheme="minorHAnsi"/>
              </w:rPr>
              <w:t xml:space="preserve"> in </w:t>
            </w:r>
            <w:r w:rsidR="00E4025B">
              <w:rPr>
                <w:rFonts w:asciiTheme="minorHAnsi" w:hAnsiTheme="minorHAnsi" w:cstheme="minorHAnsi"/>
              </w:rPr>
              <w:t>investigations</w:t>
            </w:r>
            <w:r w:rsidR="004F5C3A">
              <w:rPr>
                <w:rFonts w:asciiTheme="minorHAnsi" w:hAnsiTheme="minorHAnsi" w:cstheme="minorHAnsi"/>
              </w:rPr>
              <w:t>.</w:t>
            </w:r>
          </w:p>
          <w:p w14:paraId="7D8C046C" w14:textId="77777777" w:rsidR="002E56E3" w:rsidRPr="00CF6D5B" w:rsidRDefault="002E56E3" w:rsidP="002E56E3">
            <w:pPr>
              <w:rPr>
                <w:rFonts w:asciiTheme="minorHAnsi" w:hAnsiTheme="minorHAnsi" w:cstheme="minorHAnsi"/>
              </w:rPr>
            </w:pPr>
          </w:p>
          <w:p w14:paraId="4C704029" w14:textId="0CB77D82" w:rsidR="00101FD8" w:rsidRPr="00CF6D5B" w:rsidRDefault="00101FD8" w:rsidP="00101FD8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hAnsiTheme="minorHAnsi" w:cstheme="minorHAnsi"/>
              </w:rPr>
              <w:t>Investigate how</w:t>
            </w:r>
            <w:r w:rsidR="000C7254">
              <w:rPr>
                <w:rFonts w:asciiTheme="minorHAnsi" w:hAnsiTheme="minorHAnsi" w:cstheme="minorHAnsi"/>
              </w:rPr>
              <w:t xml:space="preserve"> policing</w:t>
            </w:r>
            <w:r w:rsidRPr="00CF6D5B">
              <w:rPr>
                <w:rFonts w:asciiTheme="minorHAnsi" w:hAnsiTheme="minorHAnsi" w:cstheme="minorHAnsi"/>
              </w:rPr>
              <w:t xml:space="preserve"> evolve</w:t>
            </w:r>
            <w:r w:rsidR="00E029F4">
              <w:rPr>
                <w:rFonts w:asciiTheme="minorHAnsi" w:hAnsiTheme="minorHAnsi" w:cstheme="minorHAnsi"/>
              </w:rPr>
              <w:t>d</w:t>
            </w:r>
            <w:r w:rsidRPr="00CF6D5B">
              <w:rPr>
                <w:rFonts w:asciiTheme="minorHAnsi" w:hAnsiTheme="minorHAnsi" w:cstheme="minorHAnsi"/>
              </w:rPr>
              <w:t xml:space="preserve"> in your city</w:t>
            </w:r>
            <w:r w:rsidR="004A1B60">
              <w:rPr>
                <w:rFonts w:asciiTheme="minorHAnsi" w:hAnsiTheme="minorHAnsi" w:cstheme="minorHAnsi"/>
              </w:rPr>
              <w:t xml:space="preserve">. Is there a </w:t>
            </w:r>
            <w:r w:rsidR="00E029F4">
              <w:rPr>
                <w:rFonts w:asciiTheme="minorHAnsi" w:hAnsiTheme="minorHAnsi" w:cstheme="minorHAnsi"/>
              </w:rPr>
              <w:t>lead agency</w:t>
            </w:r>
            <w:r w:rsidR="00DA40CF">
              <w:rPr>
                <w:rFonts w:asciiTheme="minorHAnsi" w:hAnsiTheme="minorHAnsi" w:cstheme="minorHAnsi"/>
              </w:rPr>
              <w:t>? Is there a citizen engagement program?</w:t>
            </w:r>
            <w:r w:rsidR="00AE0C79">
              <w:rPr>
                <w:rFonts w:asciiTheme="minorHAnsi" w:hAnsiTheme="minorHAnsi" w:cstheme="minorHAnsi"/>
              </w:rPr>
              <w:t xml:space="preserve"> What is the organizational scheme and flow of power and authority?</w:t>
            </w:r>
          </w:p>
          <w:p w14:paraId="095A3FDC" w14:textId="77777777" w:rsidR="00101FD8" w:rsidRPr="00CF6D5B" w:rsidRDefault="00101FD8" w:rsidP="00101FD8">
            <w:pPr>
              <w:rPr>
                <w:rFonts w:asciiTheme="minorHAnsi" w:hAnsiTheme="minorHAnsi" w:cstheme="minorHAnsi"/>
              </w:rPr>
            </w:pPr>
          </w:p>
          <w:p w14:paraId="2201878D" w14:textId="07073905" w:rsidR="002E56E3" w:rsidRDefault="00101FD8" w:rsidP="00101FD8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hAnsiTheme="minorHAnsi" w:cstheme="minorHAnsi"/>
              </w:rPr>
              <w:t>Select a “Critical Thinking” exercise from the text</w:t>
            </w:r>
            <w:r w:rsidR="00AC5E08">
              <w:rPr>
                <w:rFonts w:asciiTheme="minorHAnsi" w:hAnsiTheme="minorHAnsi" w:cstheme="minorHAnsi"/>
              </w:rPr>
              <w:t>.</w:t>
            </w:r>
          </w:p>
          <w:p w14:paraId="06057C06" w14:textId="683A5CA8" w:rsidR="004A1B60" w:rsidRPr="00CF6D5B" w:rsidRDefault="004A1B60" w:rsidP="00101F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5" w:type="dxa"/>
            <w:vMerge/>
          </w:tcPr>
          <w:p w14:paraId="1B73A6EF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</w:tc>
      </w:tr>
      <w:tr w:rsidR="00105FEA" w:rsidRPr="00CF6D5B" w14:paraId="5BA5E22B" w14:textId="77777777" w:rsidTr="00C13C30">
        <w:trPr>
          <w:trHeight w:val="520"/>
        </w:trPr>
        <w:tc>
          <w:tcPr>
            <w:tcW w:w="6590" w:type="dxa"/>
            <w:gridSpan w:val="2"/>
          </w:tcPr>
          <w:p w14:paraId="5B8B484F" w14:textId="77777777" w:rsidR="00641CA3" w:rsidRDefault="009B589C">
            <w:pPr>
              <w:rPr>
                <w:rFonts w:asciiTheme="minorHAnsi" w:eastAsia="Arial" w:hAnsiTheme="minorHAnsi" w:cstheme="minorHAnsi"/>
                <w:b/>
              </w:rPr>
            </w:pPr>
            <w:r w:rsidRPr="00CF6D5B">
              <w:rPr>
                <w:rFonts w:asciiTheme="minorHAnsi" w:eastAsia="Arial" w:hAnsiTheme="minorHAnsi" w:cstheme="minorHAnsi"/>
                <w:b/>
              </w:rPr>
              <w:t>Eval (5 min)</w:t>
            </w:r>
          </w:p>
          <w:p w14:paraId="0C40DAD7" w14:textId="77777777" w:rsidR="00641CA3" w:rsidRDefault="00641CA3">
            <w:pPr>
              <w:rPr>
                <w:rFonts w:asciiTheme="minorHAnsi" w:eastAsia="Arial" w:hAnsiTheme="minorHAnsi" w:cstheme="minorHAnsi"/>
                <w:b/>
              </w:rPr>
            </w:pPr>
          </w:p>
          <w:p w14:paraId="3FBC30D6" w14:textId="4BC5CE3A" w:rsidR="002E56E3" w:rsidRDefault="009B589C">
            <w:pPr>
              <w:rPr>
                <w:rFonts w:asciiTheme="minorHAnsi" w:eastAsia="Arial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</w:rPr>
              <w:t xml:space="preserve">Journal: What was the </w:t>
            </w:r>
            <w:r w:rsidR="00A401EB" w:rsidRPr="00CF6D5B">
              <w:rPr>
                <w:rFonts w:asciiTheme="minorHAnsi" w:eastAsia="Arial" w:hAnsiTheme="minorHAnsi" w:cstheme="minorHAnsi"/>
              </w:rPr>
              <w:t xml:space="preserve">event or </w:t>
            </w:r>
            <w:r w:rsidRPr="00CF6D5B">
              <w:rPr>
                <w:rFonts w:asciiTheme="minorHAnsi" w:eastAsia="Arial" w:hAnsiTheme="minorHAnsi" w:cstheme="minorHAnsi"/>
              </w:rPr>
              <w:t xml:space="preserve">agency that you were most surprised had a role in the response to </w:t>
            </w:r>
            <w:r w:rsidR="00D6793C">
              <w:rPr>
                <w:rFonts w:asciiTheme="minorHAnsi" w:eastAsia="Arial" w:hAnsiTheme="minorHAnsi" w:cstheme="minorHAnsi"/>
              </w:rPr>
              <w:t xml:space="preserve">the </w:t>
            </w:r>
            <w:r w:rsidR="00A954CB" w:rsidRPr="00CF6D5B">
              <w:rPr>
                <w:rFonts w:asciiTheme="minorHAnsi" w:eastAsia="Arial" w:hAnsiTheme="minorHAnsi" w:cstheme="minorHAnsi"/>
              </w:rPr>
              <w:t xml:space="preserve">historical </w:t>
            </w:r>
            <w:r w:rsidR="00D6793C">
              <w:rPr>
                <w:rFonts w:asciiTheme="minorHAnsi" w:eastAsia="Arial" w:hAnsiTheme="minorHAnsi" w:cstheme="minorHAnsi"/>
              </w:rPr>
              <w:t>evolution of the policing</w:t>
            </w:r>
            <w:r w:rsidR="00B355D2">
              <w:rPr>
                <w:rFonts w:asciiTheme="minorHAnsi" w:eastAsia="Arial" w:hAnsiTheme="minorHAnsi" w:cstheme="minorHAnsi"/>
              </w:rPr>
              <w:t xml:space="preserve"> system</w:t>
            </w:r>
            <w:r w:rsidR="006C5075">
              <w:rPr>
                <w:rFonts w:asciiTheme="minorHAnsi" w:eastAsia="Arial" w:hAnsiTheme="minorHAnsi" w:cstheme="minorHAnsi"/>
              </w:rPr>
              <w:t xml:space="preserve"> and crime scene analysis</w:t>
            </w:r>
            <w:r w:rsidR="00B355D2">
              <w:rPr>
                <w:rFonts w:asciiTheme="minorHAnsi" w:eastAsia="Arial" w:hAnsiTheme="minorHAnsi" w:cstheme="minorHAnsi"/>
              </w:rPr>
              <w:t>?</w:t>
            </w:r>
          </w:p>
          <w:p w14:paraId="2F0D2584" w14:textId="26650289" w:rsidR="00BB52D5" w:rsidRDefault="00BB52D5">
            <w:pPr>
              <w:rPr>
                <w:rFonts w:asciiTheme="minorHAnsi" w:eastAsia="Arial" w:hAnsiTheme="minorHAnsi" w:cstheme="minorHAnsi"/>
              </w:rPr>
            </w:pPr>
          </w:p>
          <w:p w14:paraId="35AFA2D9" w14:textId="465464C4" w:rsidR="00ED1A95" w:rsidRDefault="00AC5E08">
            <w:r w:rsidRPr="00EB1483">
              <w:t>Student presentation on a significant event or occurrence</w:t>
            </w:r>
            <w:r w:rsidR="00F53948">
              <w:t xml:space="preserve"> of </w:t>
            </w:r>
            <w:r w:rsidR="006C5075">
              <w:t xml:space="preserve">technology discovery </w:t>
            </w:r>
            <w:r w:rsidRPr="00EB1483">
              <w:t xml:space="preserve">that helped shape policing </w:t>
            </w:r>
            <w:r w:rsidR="006C5075">
              <w:t>crime scene analysis</w:t>
            </w:r>
            <w:r w:rsidR="00256322">
              <w:t xml:space="preserve"> in the</w:t>
            </w:r>
            <w:r w:rsidRPr="00EB1483">
              <w:t xml:space="preserve"> U</w:t>
            </w:r>
            <w:r>
              <w:t>.</w:t>
            </w:r>
            <w:r w:rsidRPr="00EB1483">
              <w:t>S.</w:t>
            </w:r>
          </w:p>
          <w:p w14:paraId="2747BFF7" w14:textId="560500F4" w:rsidR="001D7FF1" w:rsidRDefault="001D7FF1">
            <w:r w:rsidRPr="002C2BF5">
              <w:lastRenderedPageBreak/>
              <w:t xml:space="preserve">Students </w:t>
            </w:r>
            <w:r>
              <w:t>develop a timeline of important dates in the history of</w:t>
            </w:r>
            <w:r w:rsidR="00D27FB6">
              <w:t xml:space="preserve"> </w:t>
            </w:r>
            <w:r w:rsidR="0038786E">
              <w:t>investigations</w:t>
            </w:r>
            <w:r>
              <w:t xml:space="preserve"> in the U.S. Share and compare timelines in classroom activity.</w:t>
            </w:r>
          </w:p>
          <w:p w14:paraId="5D80D593" w14:textId="77777777" w:rsidR="00641CA3" w:rsidRDefault="00641CA3" w:rsidP="00D56E29"/>
          <w:p w14:paraId="17A43F86" w14:textId="402B7052" w:rsidR="00D56E29" w:rsidRDefault="00D56E29" w:rsidP="00D56E29">
            <w:r>
              <w:t>Identify the specific state or federal laws and the agencies involved in solving the crime or addressing the issue.</w:t>
            </w:r>
          </w:p>
          <w:p w14:paraId="015FE8EA" w14:textId="5776FA93" w:rsidR="008932E3" w:rsidRDefault="008932E3" w:rsidP="00D56E29"/>
          <w:p w14:paraId="0A77C1A2" w14:textId="33E6F26F" w:rsidR="008932E3" w:rsidRDefault="008932E3" w:rsidP="00D56E29">
            <w:r w:rsidRPr="007E33BC">
              <w:t>Students</w:t>
            </w:r>
            <w:r>
              <w:t xml:space="preserve"> prepare a one-page statement on the </w:t>
            </w:r>
            <w:r w:rsidR="00256322">
              <w:t xml:space="preserve">current state of crime scene analysis. </w:t>
            </w:r>
          </w:p>
          <w:p w14:paraId="5452092E" w14:textId="6A36FD67" w:rsidR="00961A11" w:rsidRDefault="00961A11" w:rsidP="00D56E29"/>
          <w:p w14:paraId="5AA4547F" w14:textId="7228C1D3" w:rsidR="00961A11" w:rsidRDefault="00961A11" w:rsidP="00D56E29">
            <w:r w:rsidRPr="007E33BC">
              <w:t>Student</w:t>
            </w:r>
            <w:r>
              <w:t>s</w:t>
            </w:r>
            <w:r w:rsidRPr="007E33BC">
              <w:t xml:space="preserve"> write a</w:t>
            </w:r>
            <w:r>
              <w:t xml:space="preserve"> short paper (3-4 pages) on the </w:t>
            </w:r>
            <w:r w:rsidR="00F22984">
              <w:t>issues of</w:t>
            </w:r>
            <w:r>
              <w:t xml:space="preserve"> how law enforcement attempts to address the issue.</w:t>
            </w:r>
          </w:p>
          <w:p w14:paraId="1E708952" w14:textId="77777777" w:rsidR="00DF465C" w:rsidRDefault="00DF465C" w:rsidP="00D56E29"/>
          <w:p w14:paraId="5E50E0D6" w14:textId="77777777" w:rsidR="00DF465C" w:rsidRDefault="00DF465C" w:rsidP="00DF465C">
            <w:r w:rsidRPr="007117AD">
              <w:t>Utilize local CSI as a speaker to add</w:t>
            </w:r>
            <w:r>
              <w:t>r</w:t>
            </w:r>
            <w:r w:rsidRPr="007117AD">
              <w:t>ess this objective</w:t>
            </w:r>
            <w:r>
              <w:t>.</w:t>
            </w:r>
          </w:p>
          <w:p w14:paraId="5FCE479C" w14:textId="77777777" w:rsidR="00DF465C" w:rsidRDefault="00DF465C" w:rsidP="00DF465C"/>
          <w:p w14:paraId="5C082C3E" w14:textId="079E0BA9" w:rsidR="00ED1A95" w:rsidRDefault="00DF465C" w:rsidP="00DF465C">
            <w:r>
              <w:t>Utilize a mock scene for the identification of potential forensic evidence.</w:t>
            </w:r>
          </w:p>
          <w:p w14:paraId="5CD42564" w14:textId="19027C04" w:rsidR="00ED1A95" w:rsidRDefault="00ED1A95">
            <w:pPr>
              <w:rPr>
                <w:rFonts w:asciiTheme="minorHAnsi" w:eastAsia="Arial" w:hAnsiTheme="minorHAnsi" w:cstheme="minorHAnsi"/>
              </w:rPr>
            </w:pPr>
          </w:p>
          <w:p w14:paraId="0F5C6419" w14:textId="6678C0DC" w:rsidR="00D27FB6" w:rsidRDefault="00D27FB6">
            <w:pPr>
              <w:rPr>
                <w:rFonts w:asciiTheme="minorHAnsi" w:eastAsia="Arial" w:hAnsiTheme="minorHAnsi" w:cstheme="minorHAnsi"/>
              </w:rPr>
            </w:pPr>
          </w:p>
          <w:p w14:paraId="418BB773" w14:textId="28099676" w:rsidR="00D27FB6" w:rsidRDefault="00D27FB6">
            <w:pPr>
              <w:rPr>
                <w:rFonts w:asciiTheme="minorHAnsi" w:eastAsia="Arial" w:hAnsiTheme="minorHAnsi" w:cstheme="minorHAnsi"/>
              </w:rPr>
            </w:pPr>
          </w:p>
          <w:p w14:paraId="12DE04FC" w14:textId="6A720266" w:rsidR="00D27FB6" w:rsidRDefault="00D27FB6">
            <w:pPr>
              <w:rPr>
                <w:rFonts w:asciiTheme="minorHAnsi" w:eastAsia="Arial" w:hAnsiTheme="minorHAnsi" w:cstheme="minorHAnsi"/>
              </w:rPr>
            </w:pPr>
          </w:p>
          <w:p w14:paraId="32D2EE81" w14:textId="61149078" w:rsidR="00D27FB6" w:rsidRDefault="00D27FB6">
            <w:pPr>
              <w:rPr>
                <w:rFonts w:asciiTheme="minorHAnsi" w:eastAsia="Arial" w:hAnsiTheme="minorHAnsi" w:cstheme="minorHAnsi"/>
              </w:rPr>
            </w:pPr>
          </w:p>
          <w:p w14:paraId="6CF741FA" w14:textId="64AB13B9" w:rsidR="00D27FB6" w:rsidRDefault="00D27FB6">
            <w:pPr>
              <w:rPr>
                <w:rFonts w:asciiTheme="minorHAnsi" w:eastAsia="Arial" w:hAnsiTheme="minorHAnsi" w:cstheme="minorHAnsi"/>
              </w:rPr>
            </w:pPr>
          </w:p>
          <w:p w14:paraId="12207C72" w14:textId="0352EBE6" w:rsidR="00D27FB6" w:rsidRDefault="00D27FB6">
            <w:pPr>
              <w:rPr>
                <w:rFonts w:asciiTheme="minorHAnsi" w:eastAsia="Arial" w:hAnsiTheme="minorHAnsi" w:cstheme="minorHAnsi"/>
              </w:rPr>
            </w:pPr>
          </w:p>
          <w:p w14:paraId="1F3078CD" w14:textId="21970454" w:rsidR="00D27FB6" w:rsidRDefault="00D27FB6">
            <w:pPr>
              <w:rPr>
                <w:rFonts w:asciiTheme="minorHAnsi" w:eastAsia="Arial" w:hAnsiTheme="minorHAnsi" w:cstheme="minorHAnsi"/>
              </w:rPr>
            </w:pPr>
          </w:p>
          <w:p w14:paraId="398DC94E" w14:textId="0F70976C" w:rsidR="00D27FB6" w:rsidRDefault="00D27FB6">
            <w:pPr>
              <w:rPr>
                <w:rFonts w:asciiTheme="minorHAnsi" w:eastAsia="Arial" w:hAnsiTheme="minorHAnsi" w:cstheme="minorHAnsi"/>
              </w:rPr>
            </w:pPr>
          </w:p>
          <w:p w14:paraId="6D6DB4CB" w14:textId="24BDB02E" w:rsidR="00D27FB6" w:rsidRDefault="00D27FB6">
            <w:pPr>
              <w:rPr>
                <w:rFonts w:asciiTheme="minorHAnsi" w:eastAsia="Arial" w:hAnsiTheme="minorHAnsi" w:cstheme="minorHAnsi"/>
              </w:rPr>
            </w:pPr>
          </w:p>
          <w:p w14:paraId="1C1CA5DC" w14:textId="1213B7E6" w:rsidR="00D27FB6" w:rsidRDefault="00D27FB6">
            <w:pPr>
              <w:rPr>
                <w:rFonts w:asciiTheme="minorHAnsi" w:eastAsia="Arial" w:hAnsiTheme="minorHAnsi" w:cstheme="minorHAnsi"/>
              </w:rPr>
            </w:pPr>
          </w:p>
          <w:p w14:paraId="1982B744" w14:textId="46BD74D5" w:rsidR="00D27FB6" w:rsidRDefault="00D27FB6">
            <w:pPr>
              <w:rPr>
                <w:rFonts w:asciiTheme="minorHAnsi" w:eastAsia="Arial" w:hAnsiTheme="minorHAnsi" w:cstheme="minorHAnsi"/>
              </w:rPr>
            </w:pPr>
          </w:p>
          <w:p w14:paraId="6D37F401" w14:textId="1698C865" w:rsidR="00D27FB6" w:rsidRDefault="00D27FB6">
            <w:pPr>
              <w:rPr>
                <w:rFonts w:asciiTheme="minorHAnsi" w:eastAsia="Arial" w:hAnsiTheme="minorHAnsi" w:cstheme="minorHAnsi"/>
              </w:rPr>
            </w:pPr>
          </w:p>
          <w:p w14:paraId="7E4C923F" w14:textId="5A9366A2" w:rsidR="00D27FB6" w:rsidRDefault="00D27FB6">
            <w:pPr>
              <w:rPr>
                <w:rFonts w:asciiTheme="minorHAnsi" w:eastAsia="Arial" w:hAnsiTheme="minorHAnsi" w:cstheme="minorHAnsi"/>
              </w:rPr>
            </w:pPr>
          </w:p>
          <w:p w14:paraId="63D5367B" w14:textId="77777777" w:rsidR="00D27FB6" w:rsidRPr="00CF6D5B" w:rsidRDefault="00D27FB6">
            <w:pPr>
              <w:rPr>
                <w:rFonts w:asciiTheme="minorHAnsi" w:eastAsia="Arial" w:hAnsiTheme="minorHAnsi" w:cstheme="minorHAnsi"/>
              </w:rPr>
            </w:pPr>
          </w:p>
          <w:p w14:paraId="4B137234" w14:textId="77777777" w:rsidR="00105FEA" w:rsidRPr="00CF6D5B" w:rsidRDefault="00105FEA" w:rsidP="002E56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5" w:type="dxa"/>
            <w:vMerge/>
          </w:tcPr>
          <w:p w14:paraId="441102D1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</w:tc>
      </w:tr>
    </w:tbl>
    <w:p w14:paraId="05E26816" w14:textId="77777777" w:rsidR="00105FEA" w:rsidRPr="00CF6D5B" w:rsidRDefault="00105FEA">
      <w:pPr>
        <w:rPr>
          <w:rFonts w:asciiTheme="minorHAnsi" w:hAnsiTheme="minorHAnsi" w:cstheme="minorHAnsi"/>
        </w:rPr>
      </w:pPr>
    </w:p>
    <w:sectPr w:rsidR="00105FEA" w:rsidRPr="00CF6D5B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E0E"/>
    <w:multiLevelType w:val="hybridMultilevel"/>
    <w:tmpl w:val="F68E487A"/>
    <w:lvl w:ilvl="0" w:tplc="76FAF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FCF"/>
    <w:multiLevelType w:val="hybridMultilevel"/>
    <w:tmpl w:val="614E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0A67"/>
    <w:multiLevelType w:val="hybridMultilevel"/>
    <w:tmpl w:val="6B38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4390B"/>
    <w:multiLevelType w:val="hybridMultilevel"/>
    <w:tmpl w:val="177A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03E8D"/>
    <w:multiLevelType w:val="hybridMultilevel"/>
    <w:tmpl w:val="C6F2B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3372CC"/>
    <w:multiLevelType w:val="hybridMultilevel"/>
    <w:tmpl w:val="82C4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08C7"/>
    <w:multiLevelType w:val="hybridMultilevel"/>
    <w:tmpl w:val="BD006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654FC"/>
    <w:multiLevelType w:val="hybridMultilevel"/>
    <w:tmpl w:val="1ABA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D4879"/>
    <w:multiLevelType w:val="hybridMultilevel"/>
    <w:tmpl w:val="5BA8A0A6"/>
    <w:lvl w:ilvl="0" w:tplc="46882D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92664"/>
    <w:multiLevelType w:val="hybridMultilevel"/>
    <w:tmpl w:val="0658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D5616"/>
    <w:multiLevelType w:val="hybridMultilevel"/>
    <w:tmpl w:val="026C4478"/>
    <w:lvl w:ilvl="0" w:tplc="1B1ED11E">
      <w:start w:val="1"/>
      <w:numFmt w:val="bullet"/>
      <w:pStyle w:val="EL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3536A"/>
    <w:multiLevelType w:val="multilevel"/>
    <w:tmpl w:val="A558C6F6"/>
    <w:lvl w:ilvl="0">
      <w:start w:val="1"/>
      <w:numFmt w:val="decimal"/>
      <w:lvlText w:val="%1."/>
      <w:lvlJc w:val="left"/>
      <w:pPr>
        <w:ind w:left="0" w:firstLine="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720" w:firstLine="720"/>
      </w:pPr>
    </w:lvl>
    <w:lvl w:ilvl="2">
      <w:start w:val="1"/>
      <w:numFmt w:val="lowerRoman"/>
      <w:lvlText w:val="%3."/>
      <w:lvlJc w:val="right"/>
      <w:pPr>
        <w:ind w:left="1440" w:firstLine="1620"/>
      </w:pPr>
    </w:lvl>
    <w:lvl w:ilvl="3">
      <w:start w:val="1"/>
      <w:numFmt w:val="decimal"/>
      <w:lvlText w:val="%4."/>
      <w:lvlJc w:val="left"/>
      <w:pPr>
        <w:ind w:left="2160" w:firstLine="2160"/>
      </w:pPr>
    </w:lvl>
    <w:lvl w:ilvl="4">
      <w:start w:val="1"/>
      <w:numFmt w:val="lowerLetter"/>
      <w:lvlText w:val="%5."/>
      <w:lvlJc w:val="left"/>
      <w:pPr>
        <w:ind w:left="2880" w:firstLine="2880"/>
      </w:pPr>
    </w:lvl>
    <w:lvl w:ilvl="5">
      <w:start w:val="1"/>
      <w:numFmt w:val="lowerRoman"/>
      <w:lvlText w:val="%6."/>
      <w:lvlJc w:val="right"/>
      <w:pPr>
        <w:ind w:left="3600" w:firstLine="3780"/>
      </w:pPr>
    </w:lvl>
    <w:lvl w:ilvl="6">
      <w:start w:val="1"/>
      <w:numFmt w:val="decimal"/>
      <w:lvlText w:val="%7."/>
      <w:lvlJc w:val="left"/>
      <w:pPr>
        <w:ind w:left="4320" w:firstLine="4320"/>
      </w:pPr>
    </w:lvl>
    <w:lvl w:ilvl="7">
      <w:start w:val="1"/>
      <w:numFmt w:val="lowerLetter"/>
      <w:lvlText w:val="%8."/>
      <w:lvlJc w:val="left"/>
      <w:pPr>
        <w:ind w:left="5040" w:firstLine="5040"/>
      </w:pPr>
    </w:lvl>
    <w:lvl w:ilvl="8">
      <w:start w:val="1"/>
      <w:numFmt w:val="lowerRoman"/>
      <w:lvlText w:val="%9."/>
      <w:lvlJc w:val="right"/>
      <w:pPr>
        <w:ind w:left="5760" w:firstLine="5940"/>
      </w:pPr>
    </w:lvl>
  </w:abstractNum>
  <w:abstractNum w:abstractNumId="12" w15:restartNumberingAfterBreak="0">
    <w:nsid w:val="557B1495"/>
    <w:multiLevelType w:val="multilevel"/>
    <w:tmpl w:val="7C5C7750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6264556F"/>
    <w:multiLevelType w:val="hybridMultilevel"/>
    <w:tmpl w:val="48B4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C2C04"/>
    <w:multiLevelType w:val="hybridMultilevel"/>
    <w:tmpl w:val="B0D8E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637739"/>
    <w:multiLevelType w:val="hybridMultilevel"/>
    <w:tmpl w:val="FE98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D5D4A"/>
    <w:multiLevelType w:val="hybridMultilevel"/>
    <w:tmpl w:val="B0A2DEB0"/>
    <w:lvl w:ilvl="0" w:tplc="BB66E7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EF7DB4"/>
    <w:multiLevelType w:val="hybridMultilevel"/>
    <w:tmpl w:val="D97A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82395"/>
    <w:multiLevelType w:val="hybridMultilevel"/>
    <w:tmpl w:val="5FCA66EC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5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13"/>
  </w:num>
  <w:num w:numId="13">
    <w:abstractNumId w:val="17"/>
  </w:num>
  <w:num w:numId="14">
    <w:abstractNumId w:val="10"/>
  </w:num>
  <w:num w:numId="15">
    <w:abstractNumId w:val="2"/>
  </w:num>
  <w:num w:numId="16">
    <w:abstractNumId w:val="3"/>
  </w:num>
  <w:num w:numId="17">
    <w:abstractNumId w:val="18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EA"/>
    <w:rsid w:val="000133DA"/>
    <w:rsid w:val="00026830"/>
    <w:rsid w:val="00032BFD"/>
    <w:rsid w:val="00034C92"/>
    <w:rsid w:val="00041B1C"/>
    <w:rsid w:val="00050184"/>
    <w:rsid w:val="0008229F"/>
    <w:rsid w:val="00084B06"/>
    <w:rsid w:val="000B40CF"/>
    <w:rsid w:val="000C7254"/>
    <w:rsid w:val="000E7961"/>
    <w:rsid w:val="00101FD8"/>
    <w:rsid w:val="00105084"/>
    <w:rsid w:val="00105FEA"/>
    <w:rsid w:val="001127CA"/>
    <w:rsid w:val="0011378D"/>
    <w:rsid w:val="00123C87"/>
    <w:rsid w:val="00132006"/>
    <w:rsid w:val="001523BC"/>
    <w:rsid w:val="00161E25"/>
    <w:rsid w:val="00170386"/>
    <w:rsid w:val="00184F76"/>
    <w:rsid w:val="001B24F1"/>
    <w:rsid w:val="001B4261"/>
    <w:rsid w:val="001B5E51"/>
    <w:rsid w:val="001B6093"/>
    <w:rsid w:val="001D6C61"/>
    <w:rsid w:val="001D7FF1"/>
    <w:rsid w:val="001E696F"/>
    <w:rsid w:val="001E76E4"/>
    <w:rsid w:val="001E78E6"/>
    <w:rsid w:val="00202405"/>
    <w:rsid w:val="0020737A"/>
    <w:rsid w:val="00220867"/>
    <w:rsid w:val="0022295F"/>
    <w:rsid w:val="002406FE"/>
    <w:rsid w:val="002520B3"/>
    <w:rsid w:val="00256322"/>
    <w:rsid w:val="00264C56"/>
    <w:rsid w:val="00265625"/>
    <w:rsid w:val="0026629F"/>
    <w:rsid w:val="00287ABA"/>
    <w:rsid w:val="002B6D95"/>
    <w:rsid w:val="002C72B9"/>
    <w:rsid w:val="002D1630"/>
    <w:rsid w:val="002D3C6E"/>
    <w:rsid w:val="002D4755"/>
    <w:rsid w:val="002D5169"/>
    <w:rsid w:val="002D5635"/>
    <w:rsid w:val="002E3D28"/>
    <w:rsid w:val="002E56E3"/>
    <w:rsid w:val="00307B91"/>
    <w:rsid w:val="003443A5"/>
    <w:rsid w:val="0038786E"/>
    <w:rsid w:val="00394421"/>
    <w:rsid w:val="003B5FE5"/>
    <w:rsid w:val="003C619E"/>
    <w:rsid w:val="003E1CB7"/>
    <w:rsid w:val="003E638C"/>
    <w:rsid w:val="00425450"/>
    <w:rsid w:val="00476965"/>
    <w:rsid w:val="00487B61"/>
    <w:rsid w:val="004A1B60"/>
    <w:rsid w:val="004B5302"/>
    <w:rsid w:val="004B6FD9"/>
    <w:rsid w:val="004D6849"/>
    <w:rsid w:val="004E4ED1"/>
    <w:rsid w:val="004F5C3A"/>
    <w:rsid w:val="00512B04"/>
    <w:rsid w:val="005264A4"/>
    <w:rsid w:val="0054364A"/>
    <w:rsid w:val="00551FC8"/>
    <w:rsid w:val="00555095"/>
    <w:rsid w:val="00557AC7"/>
    <w:rsid w:val="00574798"/>
    <w:rsid w:val="005D64E5"/>
    <w:rsid w:val="005E0F18"/>
    <w:rsid w:val="005E1183"/>
    <w:rsid w:val="005E4DF2"/>
    <w:rsid w:val="005E7125"/>
    <w:rsid w:val="00625784"/>
    <w:rsid w:val="006259B6"/>
    <w:rsid w:val="00627CA6"/>
    <w:rsid w:val="00641CA3"/>
    <w:rsid w:val="0065340F"/>
    <w:rsid w:val="00673449"/>
    <w:rsid w:val="00690F36"/>
    <w:rsid w:val="00690F93"/>
    <w:rsid w:val="006A5A80"/>
    <w:rsid w:val="006B6F39"/>
    <w:rsid w:val="006C15E5"/>
    <w:rsid w:val="006C5075"/>
    <w:rsid w:val="006D129C"/>
    <w:rsid w:val="006E14A5"/>
    <w:rsid w:val="006F1279"/>
    <w:rsid w:val="00705C71"/>
    <w:rsid w:val="00712D0D"/>
    <w:rsid w:val="00713793"/>
    <w:rsid w:val="00713FC8"/>
    <w:rsid w:val="0072106E"/>
    <w:rsid w:val="0073016F"/>
    <w:rsid w:val="00747CB2"/>
    <w:rsid w:val="00753E14"/>
    <w:rsid w:val="00770FFF"/>
    <w:rsid w:val="00774517"/>
    <w:rsid w:val="00785E78"/>
    <w:rsid w:val="007918D6"/>
    <w:rsid w:val="007930BC"/>
    <w:rsid w:val="007E0FA2"/>
    <w:rsid w:val="007E5CD1"/>
    <w:rsid w:val="007E6965"/>
    <w:rsid w:val="008051C1"/>
    <w:rsid w:val="008135BA"/>
    <w:rsid w:val="008275A7"/>
    <w:rsid w:val="008372CA"/>
    <w:rsid w:val="008462C6"/>
    <w:rsid w:val="008816EE"/>
    <w:rsid w:val="0088244C"/>
    <w:rsid w:val="008904FC"/>
    <w:rsid w:val="008932E3"/>
    <w:rsid w:val="008E5891"/>
    <w:rsid w:val="00903790"/>
    <w:rsid w:val="00912050"/>
    <w:rsid w:val="00915650"/>
    <w:rsid w:val="009218EB"/>
    <w:rsid w:val="00921F62"/>
    <w:rsid w:val="009312EA"/>
    <w:rsid w:val="009363BE"/>
    <w:rsid w:val="009475BF"/>
    <w:rsid w:val="009534F2"/>
    <w:rsid w:val="00961081"/>
    <w:rsid w:val="00961A11"/>
    <w:rsid w:val="00963747"/>
    <w:rsid w:val="00964CFE"/>
    <w:rsid w:val="00980E5F"/>
    <w:rsid w:val="009902B6"/>
    <w:rsid w:val="009945B8"/>
    <w:rsid w:val="00995B18"/>
    <w:rsid w:val="00996B94"/>
    <w:rsid w:val="00997402"/>
    <w:rsid w:val="009A688D"/>
    <w:rsid w:val="009B589C"/>
    <w:rsid w:val="009C0047"/>
    <w:rsid w:val="00A01617"/>
    <w:rsid w:val="00A12663"/>
    <w:rsid w:val="00A241C9"/>
    <w:rsid w:val="00A2570C"/>
    <w:rsid w:val="00A32638"/>
    <w:rsid w:val="00A401EB"/>
    <w:rsid w:val="00A60BEC"/>
    <w:rsid w:val="00A60E64"/>
    <w:rsid w:val="00A7530C"/>
    <w:rsid w:val="00A821FB"/>
    <w:rsid w:val="00A9110C"/>
    <w:rsid w:val="00A93BA1"/>
    <w:rsid w:val="00A954CB"/>
    <w:rsid w:val="00A963A6"/>
    <w:rsid w:val="00AA2996"/>
    <w:rsid w:val="00AA3615"/>
    <w:rsid w:val="00AA4201"/>
    <w:rsid w:val="00AB5A98"/>
    <w:rsid w:val="00AB6644"/>
    <w:rsid w:val="00AC0370"/>
    <w:rsid w:val="00AC5E08"/>
    <w:rsid w:val="00AE0C79"/>
    <w:rsid w:val="00B058BA"/>
    <w:rsid w:val="00B3414E"/>
    <w:rsid w:val="00B355D2"/>
    <w:rsid w:val="00B47A36"/>
    <w:rsid w:val="00B65449"/>
    <w:rsid w:val="00B817F0"/>
    <w:rsid w:val="00B8590E"/>
    <w:rsid w:val="00B872EC"/>
    <w:rsid w:val="00B874C8"/>
    <w:rsid w:val="00BA6026"/>
    <w:rsid w:val="00BB52D5"/>
    <w:rsid w:val="00BC47D0"/>
    <w:rsid w:val="00BC67CD"/>
    <w:rsid w:val="00BC6BD2"/>
    <w:rsid w:val="00BD480B"/>
    <w:rsid w:val="00C13C30"/>
    <w:rsid w:val="00C20F5B"/>
    <w:rsid w:val="00C2408C"/>
    <w:rsid w:val="00C26B29"/>
    <w:rsid w:val="00C32CE5"/>
    <w:rsid w:val="00C33DF7"/>
    <w:rsid w:val="00C35E6D"/>
    <w:rsid w:val="00C624F2"/>
    <w:rsid w:val="00C826D9"/>
    <w:rsid w:val="00C870A2"/>
    <w:rsid w:val="00CA7F26"/>
    <w:rsid w:val="00CB3FA8"/>
    <w:rsid w:val="00CD7CE6"/>
    <w:rsid w:val="00CE6063"/>
    <w:rsid w:val="00CF6D5B"/>
    <w:rsid w:val="00D14FE6"/>
    <w:rsid w:val="00D27FB6"/>
    <w:rsid w:val="00D56E29"/>
    <w:rsid w:val="00D600DC"/>
    <w:rsid w:val="00D6793C"/>
    <w:rsid w:val="00D727C6"/>
    <w:rsid w:val="00D91E43"/>
    <w:rsid w:val="00DA40CF"/>
    <w:rsid w:val="00DA776B"/>
    <w:rsid w:val="00DB7422"/>
    <w:rsid w:val="00DD689B"/>
    <w:rsid w:val="00DF465C"/>
    <w:rsid w:val="00E029F4"/>
    <w:rsid w:val="00E053DD"/>
    <w:rsid w:val="00E15A3D"/>
    <w:rsid w:val="00E32BD6"/>
    <w:rsid w:val="00E35295"/>
    <w:rsid w:val="00E4025B"/>
    <w:rsid w:val="00E42714"/>
    <w:rsid w:val="00E55B9A"/>
    <w:rsid w:val="00E8026F"/>
    <w:rsid w:val="00E93A5C"/>
    <w:rsid w:val="00EA6051"/>
    <w:rsid w:val="00ED1A95"/>
    <w:rsid w:val="00EE1DB9"/>
    <w:rsid w:val="00EF3E68"/>
    <w:rsid w:val="00F01458"/>
    <w:rsid w:val="00F22490"/>
    <w:rsid w:val="00F22984"/>
    <w:rsid w:val="00F53948"/>
    <w:rsid w:val="00F547C5"/>
    <w:rsid w:val="00F84143"/>
    <w:rsid w:val="00F92A1A"/>
    <w:rsid w:val="00F9437A"/>
    <w:rsid w:val="00FA2D1F"/>
    <w:rsid w:val="00F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3DD2"/>
  <w15:docId w15:val="{F9B0EAF2-A87E-43D0-8F1A-AF45A555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A7F2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F26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F6D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302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E76E4"/>
    <w:pP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6E4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872E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8372CA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372CA"/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4421"/>
  </w:style>
  <w:style w:type="paragraph" w:customStyle="1" w:styleId="ELOs">
    <w:name w:val="ELOs"/>
    <w:basedOn w:val="ListParagraph"/>
    <w:link w:val="ELOsChar"/>
    <w:qFormat/>
    <w:rsid w:val="00C35E6D"/>
    <w:pPr>
      <w:numPr>
        <w:numId w:val="14"/>
      </w:numPr>
      <w:spacing w:after="0" w:line="240" w:lineRule="auto"/>
      <w:ind w:left="489"/>
    </w:pPr>
    <w:rPr>
      <w:rFonts w:asciiTheme="minorHAnsi" w:eastAsiaTheme="minorHAnsi" w:hAnsiTheme="minorHAnsi" w:cstheme="minorBidi"/>
      <w:color w:val="auto"/>
    </w:rPr>
  </w:style>
  <w:style w:type="character" w:customStyle="1" w:styleId="ELOsChar">
    <w:name w:val="ELOs Char"/>
    <w:basedOn w:val="ListParagraphChar"/>
    <w:link w:val="ELOs"/>
    <w:rsid w:val="00C35E6D"/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sagepub.com/en-us/nam/introduction-to-policing/book259212" TargetMode="External"/><Relationship Id="rId13" Type="http://schemas.openxmlformats.org/officeDocument/2006/relationships/hyperlink" Target="https://www.nist.gov/system/files/documents/forensics/Crime-Scene-Investigation.pdf" TargetMode="External"/><Relationship Id="rId18" Type="http://schemas.openxmlformats.org/officeDocument/2006/relationships/hyperlink" Target="http://emedicine.medscape.com/article/1680358-overview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ressbooks.bccampus.ca/criminalinvestigation/chapter/chapter-8-crime-scene-management/" TargetMode="External"/><Relationship Id="rId17" Type="http://schemas.openxmlformats.org/officeDocument/2006/relationships/hyperlink" Target="http://www.evidencemagazine.com/index.php?option=com_content&amp;task=view&amp;id=18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orensicsciencesimplified.org/csi/how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ssbooks.bccampus.ca/criminalinvestigation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bsd.org/cms/lib07/PA01916442/Centricity/Domain/1908/CSI%20Text%20Marilyn%20Miller.pdf" TargetMode="External"/><Relationship Id="rId10" Type="http://schemas.openxmlformats.org/officeDocument/2006/relationships/hyperlink" Target="http://opentextbc.ca/ethicsinlawenforcement/" TargetMode="External"/><Relationship Id="rId19" Type="http://schemas.openxmlformats.org/officeDocument/2006/relationships/hyperlink" Target="https://www.crime-scene-investigator.net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en.org/lawenfstudent/" TargetMode="External"/><Relationship Id="rId14" Type="http://schemas.openxmlformats.org/officeDocument/2006/relationships/hyperlink" Target="http://www.iacpcybercenter.org/wp-content/uploads/2015/04/digitalevidence-booklet-0512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7442624B9814B8D82208AFE981A1C" ma:contentTypeVersion="12" ma:contentTypeDescription="Create a new document." ma:contentTypeScope="" ma:versionID="cad6c2ba8758b62400bead720f0b9730">
  <xsd:schema xmlns:xsd="http://www.w3.org/2001/XMLSchema" xmlns:xs="http://www.w3.org/2001/XMLSchema" xmlns:p="http://schemas.microsoft.com/office/2006/metadata/properties" xmlns:ns2="c3c7a706-7bec-4999-8c1a-977904b63328" xmlns:ns3="545c108c-f4e5-4c1b-a255-b200901797f7" targetNamespace="http://schemas.microsoft.com/office/2006/metadata/properties" ma:root="true" ma:fieldsID="e314d1225543194b8ced4d9b7c8a0f34" ns2:_="" ns3:_="">
    <xsd:import namespace="c3c7a706-7bec-4999-8c1a-977904b63328"/>
    <xsd:import namespace="545c108c-f4e5-4c1b-a255-b20090179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a706-7bec-4999-8c1a-977904b63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c108c-f4e5-4c1b-a255-b20090179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A88CF-7BA5-4745-B39F-603E73806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A6CFCB-E2CC-459D-97AB-92DE5D486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A0DD3-C33F-4599-9B08-6B9024699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7a706-7bec-4999-8c1a-977904b63328"/>
    <ds:schemaRef ds:uri="545c108c-f4e5-4c1b-a255-b20090179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Landahl</dc:creator>
  <cp:lastModifiedBy>Candy Turano</cp:lastModifiedBy>
  <cp:revision>22</cp:revision>
  <dcterms:created xsi:type="dcterms:W3CDTF">2021-02-25T13:09:00Z</dcterms:created>
  <dcterms:modified xsi:type="dcterms:W3CDTF">2021-03-02T15:38:00Z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0x010100B337442624B9814B8D82208AFE981A1C</vt:lpwstr>
  </property>
</Properties>
</file>